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F8287" w14:textId="21626F48" w:rsidR="00E75F70" w:rsidRDefault="00E75F70" w:rsidP="00E75F70">
      <w:pPr>
        <w:pStyle w:val="Heading2"/>
      </w:pPr>
      <w:bookmarkStart w:id="0" w:name="_Hlk219283699"/>
      <w:r>
        <w:t>1NC</w:t>
      </w:r>
    </w:p>
    <w:p w14:paraId="69FCE14F" w14:textId="77777777" w:rsidR="00E75F70" w:rsidRDefault="00E75F70" w:rsidP="00E75F70">
      <w:pPr>
        <w:pStyle w:val="Heading3"/>
      </w:pPr>
      <w:r>
        <w:t>OFF</w:t>
      </w:r>
    </w:p>
    <w:p w14:paraId="680DDFD8" w14:textId="3DC50511" w:rsidR="00E75F70" w:rsidRPr="004F0FA6" w:rsidRDefault="00E75F70" w:rsidP="00E75F70">
      <w:r>
        <w:t>Topicality-Workers</w:t>
      </w:r>
    </w:p>
    <w:p w14:paraId="7751451F" w14:textId="77777777" w:rsidR="00E75F70" w:rsidRPr="002B37C0" w:rsidRDefault="00E75F70" w:rsidP="00E75F70">
      <w:pPr>
        <w:pStyle w:val="Heading4"/>
      </w:pPr>
      <w:r w:rsidRPr="002B37C0">
        <w:t xml:space="preserve">‘Workers’ </w:t>
      </w:r>
      <w:r>
        <w:t xml:space="preserve">are those </w:t>
      </w:r>
      <w:r w:rsidRPr="005C7ADD">
        <w:t>in</w:t>
      </w:r>
      <w:r w:rsidRPr="002B37C0">
        <w:t xml:space="preserve"> a </w:t>
      </w:r>
      <w:r w:rsidRPr="002B37C0">
        <w:rPr>
          <w:u w:val="single"/>
        </w:rPr>
        <w:t>formal employment</w:t>
      </w:r>
      <w:r w:rsidRPr="002B37C0">
        <w:t xml:space="preserve"> relationship.</w:t>
      </w:r>
    </w:p>
    <w:p w14:paraId="03D5A66F" w14:textId="77777777" w:rsidR="00E75F70" w:rsidRPr="002B37C0" w:rsidRDefault="00E75F70" w:rsidP="00E75F70">
      <w:pPr>
        <w:rPr>
          <w:szCs w:val="20"/>
        </w:rPr>
      </w:pPr>
      <w:r w:rsidRPr="002B37C0">
        <w:t xml:space="preserve">Jill M. </w:t>
      </w:r>
      <w:r w:rsidRPr="002B37C0">
        <w:rPr>
          <w:rStyle w:val="Style13ptBold"/>
        </w:rPr>
        <w:t>Johanson 15</w:t>
      </w:r>
      <w:r w:rsidRPr="002B37C0">
        <w:t>, JD, Judge, Washington Court of Appeals, Department of Labor &amp; Industries of the State of Washington, Respondent, v. Lyons Enterprises, Inc. dba Jan-Pro Cleaning Systems, Appellant, Court of Appeals of Washington, Division 2, No. 45033-0-II, 03/31/2015, Westlaw. [italics in original; language edited]</w:t>
      </w:r>
    </w:p>
    <w:p w14:paraId="365EA0A7" w14:textId="77777777" w:rsidR="00E75F70" w:rsidRPr="00653312" w:rsidRDefault="00E75F70" w:rsidP="00E75F70">
      <w:pPr>
        <w:rPr>
          <w:sz w:val="16"/>
        </w:rPr>
      </w:pPr>
      <w:r w:rsidRPr="00653312">
        <w:rPr>
          <w:sz w:val="16"/>
        </w:rPr>
        <w:t>II. RCW 51.08.180—</w:t>
      </w:r>
      <w:r w:rsidRPr="008F677B">
        <w:rPr>
          <w:rStyle w:val="Emphasis"/>
          <w:highlight w:val="yellow"/>
        </w:rPr>
        <w:t>DEFINING WORKERS</w:t>
      </w:r>
    </w:p>
    <w:p w14:paraId="67460693" w14:textId="77777777" w:rsidR="00E75F70" w:rsidRPr="00653312" w:rsidRDefault="00E75F70" w:rsidP="00E75F70">
      <w:pPr>
        <w:rPr>
          <w:sz w:val="16"/>
        </w:rPr>
      </w:pPr>
      <w:r w:rsidRPr="00653312">
        <w:rPr>
          <w:sz w:val="16"/>
        </w:rPr>
        <w:t xml:space="preserve">6 7 20 Lyons argues that its relationship with its franchisees is not one of employer and worker but rather a bilateral contract between two independent businesses. Essentially, Lyons claims that it is a separate entity from each of its franchisees and that the franchise agreement establishes the • terms of their business relationship. Lyons argues that its </w:t>
      </w:r>
      <w:r w:rsidRPr="007C6BAB">
        <w:rPr>
          <w:rStyle w:val="StyleUnderline"/>
        </w:rPr>
        <w:t>franchisees are</w:t>
      </w:r>
      <w:r w:rsidRPr="00653312">
        <w:rPr>
          <w:sz w:val="16"/>
        </w:rPr>
        <w:t xml:space="preserve"> </w:t>
      </w:r>
      <w:r w:rsidRPr="008F677B">
        <w:rPr>
          <w:rStyle w:val="Emphasis"/>
        </w:rPr>
        <w:t>not workers</w:t>
      </w:r>
      <w:r w:rsidRPr="00653312">
        <w:rPr>
          <w:sz w:val="16"/>
        </w:rPr>
        <w:t xml:space="preserve"> </w:t>
      </w:r>
      <w:r w:rsidRPr="007C6BAB">
        <w:rPr>
          <w:rStyle w:val="StyleUnderline"/>
        </w:rPr>
        <w:t>because they can and do</w:t>
      </w:r>
      <w:r w:rsidRPr="00653312">
        <w:rPr>
          <w:sz w:val="16"/>
        </w:rPr>
        <w:t xml:space="preserve"> </w:t>
      </w:r>
      <w:r w:rsidRPr="008F677B">
        <w:rPr>
          <w:rStyle w:val="Emphasis"/>
        </w:rPr>
        <w:t>hire</w:t>
      </w:r>
      <w:r w:rsidRPr="00653312">
        <w:rPr>
          <w:sz w:val="16"/>
        </w:rPr>
        <w:t xml:space="preserve"> </w:t>
      </w:r>
      <w:r w:rsidRPr="007C6BAB">
        <w:rPr>
          <w:rStyle w:val="StyleUnderline"/>
        </w:rPr>
        <w:t>their own employees to do</w:t>
      </w:r>
      <w:r w:rsidRPr="00653312">
        <w:rPr>
          <w:sz w:val="16"/>
        </w:rPr>
        <w:t xml:space="preserve"> the </w:t>
      </w:r>
      <w:r w:rsidRPr="007C6BAB">
        <w:rPr>
          <w:rStyle w:val="StyleUnderline"/>
        </w:rPr>
        <w:t>work, meaning that their</w:t>
      </w:r>
      <w:r w:rsidRPr="00653312">
        <w:rPr>
          <w:sz w:val="16"/>
        </w:rPr>
        <w:t xml:space="preserve"> </w:t>
      </w:r>
      <w:r w:rsidRPr="008F677B">
        <w:rPr>
          <w:rStyle w:val="Emphasis"/>
        </w:rPr>
        <w:t>contracts</w:t>
      </w:r>
      <w:r w:rsidRPr="00653312">
        <w:rPr>
          <w:sz w:val="16"/>
        </w:rPr>
        <w:t xml:space="preserve"> with the franchisees </w:t>
      </w:r>
      <w:r w:rsidRPr="007C6BAB">
        <w:rPr>
          <w:rStyle w:val="StyleUnderline"/>
        </w:rPr>
        <w:t>are</w:t>
      </w:r>
      <w:r w:rsidRPr="00653312">
        <w:rPr>
          <w:sz w:val="16"/>
        </w:rPr>
        <w:t xml:space="preserve"> </w:t>
      </w:r>
      <w:r w:rsidRPr="008F677B">
        <w:rPr>
          <w:rStyle w:val="Emphasis"/>
        </w:rPr>
        <w:t>not for personal labor</w:t>
      </w:r>
      <w:r w:rsidRPr="00653312">
        <w:rPr>
          <w:sz w:val="16"/>
        </w:rPr>
        <w:t xml:space="preserve">. L &amp; I argues that Lyons' franchisees are covered workers because the franchisees serve a function that is indistinguishable from the function that an employee in a traditional cleaning service would perform. Lyons is partially correct—we hold that those franchisees who </w:t>
      </w:r>
      <w:r w:rsidRPr="00653312">
        <w:rPr>
          <w:i/>
          <w:iCs/>
          <w:sz w:val="16"/>
        </w:rPr>
        <w:t>actually</w:t>
      </w:r>
      <w:r w:rsidRPr="00653312">
        <w:rPr>
          <w:sz w:val="16"/>
        </w:rPr>
        <w:t xml:space="preserve"> take on their own subordinates are not covered workers, but those franchisees who work alone are covered under the IIA. We affirm the superior court in part, reverse the superior court in part, and reinstate the Board's decision.</w:t>
      </w:r>
    </w:p>
    <w:p w14:paraId="0477226D" w14:textId="77777777" w:rsidR="00E75F70" w:rsidRPr="00653312" w:rsidRDefault="00E75F70" w:rsidP="00E75F70">
      <w:pPr>
        <w:rPr>
          <w:sz w:val="16"/>
        </w:rPr>
      </w:pPr>
      <w:r w:rsidRPr="00653312">
        <w:rPr>
          <w:sz w:val="16"/>
        </w:rPr>
        <w:t xml:space="preserve">8 9 10 21 The </w:t>
      </w:r>
      <w:r w:rsidRPr="008F677B">
        <w:rPr>
          <w:rStyle w:val="Emphasis"/>
          <w:highlight w:val="yellow"/>
        </w:rPr>
        <w:t>IIA</w:t>
      </w:r>
      <w:r w:rsidRPr="00653312">
        <w:rPr>
          <w:sz w:val="16"/>
        </w:rPr>
        <w:t xml:space="preserve"> </w:t>
      </w:r>
      <w:r w:rsidRPr="007C6BAB">
        <w:rPr>
          <w:rStyle w:val="StyleUnderline"/>
        </w:rPr>
        <w:t>is meant to provide</w:t>
      </w:r>
      <w:r w:rsidRPr="00653312">
        <w:rPr>
          <w:sz w:val="16"/>
        </w:rPr>
        <w:t xml:space="preserve"> broad </w:t>
      </w:r>
      <w:r w:rsidRPr="008F677B">
        <w:rPr>
          <w:rStyle w:val="Emphasis"/>
        </w:rPr>
        <w:t>workers</w:t>
      </w:r>
      <w:r w:rsidRPr="00653312">
        <w:rPr>
          <w:sz w:val="16"/>
        </w:rPr>
        <w:t xml:space="preserve"> compensation </w:t>
      </w:r>
      <w:r w:rsidRPr="007C6BAB">
        <w:rPr>
          <w:rStyle w:val="StyleUnderline"/>
        </w:rPr>
        <w:t>coverage</w:t>
      </w:r>
      <w:r w:rsidRPr="00653312">
        <w:rPr>
          <w:sz w:val="16"/>
        </w:rPr>
        <w:t xml:space="preserve">. See RCW 51.12.010 (“it is the purpose of this title to embrace all employments”) (emphasis added). In keeping with that goal, RCW 51.08.180 </w:t>
      </w:r>
      <w:r w:rsidRPr="007C6BAB">
        <w:rPr>
          <w:rStyle w:val="StyleUnderline"/>
          <w:highlight w:val="yellow"/>
        </w:rPr>
        <w:t>defines a</w:t>
      </w:r>
      <w:r w:rsidRPr="00653312">
        <w:rPr>
          <w:sz w:val="16"/>
          <w:highlight w:val="yellow"/>
        </w:rPr>
        <w:t xml:space="preserve"> </w:t>
      </w:r>
      <w:r w:rsidRPr="008F677B">
        <w:rPr>
          <w:rStyle w:val="Emphasis"/>
          <w:highlight w:val="yellow"/>
        </w:rPr>
        <w:t>worker</w:t>
      </w:r>
      <w:r w:rsidRPr="00653312">
        <w:rPr>
          <w:sz w:val="16"/>
          <w:highlight w:val="yellow"/>
        </w:rPr>
        <w:t xml:space="preserve"> </w:t>
      </w:r>
      <w:r w:rsidRPr="007C6BAB">
        <w:rPr>
          <w:rStyle w:val="StyleUnderline"/>
          <w:highlight w:val="yellow"/>
        </w:rPr>
        <w:t>as</w:t>
      </w:r>
    </w:p>
    <w:p w14:paraId="69706E16" w14:textId="77777777" w:rsidR="00E75F70" w:rsidRPr="00C53F1C" w:rsidRDefault="00E75F70" w:rsidP="00E75F70">
      <w:pPr>
        <w:ind w:left="720"/>
        <w:rPr>
          <w:sz w:val="16"/>
        </w:rPr>
      </w:pPr>
      <w:r w:rsidRPr="00653312">
        <w:rPr>
          <w:i/>
          <w:iCs/>
          <w:sz w:val="16"/>
        </w:rPr>
        <w:t>every</w:t>
      </w:r>
      <w:r w:rsidRPr="00653312">
        <w:rPr>
          <w:sz w:val="16"/>
        </w:rPr>
        <w:t xml:space="preserve"> </w:t>
      </w:r>
      <w:r w:rsidRPr="007C6BAB">
        <w:rPr>
          <w:rStyle w:val="StyleUnderline"/>
          <w:highlight w:val="yellow"/>
        </w:rPr>
        <w:t>person</w:t>
      </w:r>
      <w:r w:rsidRPr="00653312">
        <w:rPr>
          <w:sz w:val="16"/>
        </w:rPr>
        <w:t xml:space="preserve"> in this state </w:t>
      </w:r>
      <w:r w:rsidRPr="007C6BAB">
        <w:rPr>
          <w:rStyle w:val="StyleUnderline"/>
        </w:rPr>
        <w:t xml:space="preserve">who is </w:t>
      </w:r>
      <w:r w:rsidRPr="007C6BAB">
        <w:rPr>
          <w:rStyle w:val="StyleUnderline"/>
          <w:highlight w:val="yellow"/>
        </w:rPr>
        <w:t>engaged</w:t>
      </w:r>
      <w:r w:rsidRPr="00653312">
        <w:rPr>
          <w:sz w:val="16"/>
          <w:highlight w:val="yellow"/>
        </w:rPr>
        <w:t xml:space="preserve"> </w:t>
      </w:r>
      <w:r w:rsidRPr="008F677B">
        <w:rPr>
          <w:rStyle w:val="Emphasis"/>
          <w:highlight w:val="yellow"/>
        </w:rPr>
        <w:t>in</w:t>
      </w:r>
      <w:r w:rsidRPr="008F677B">
        <w:rPr>
          <w:rStyle w:val="Emphasis"/>
        </w:rPr>
        <w:t xml:space="preserve"> the </w:t>
      </w:r>
      <w:r w:rsidRPr="008F677B">
        <w:rPr>
          <w:rStyle w:val="Emphasis"/>
          <w:highlight w:val="yellow"/>
        </w:rPr>
        <w:t>employment</w:t>
      </w:r>
      <w:r w:rsidRPr="00653312">
        <w:rPr>
          <w:sz w:val="16"/>
          <w:highlight w:val="yellow"/>
        </w:rPr>
        <w:t xml:space="preserve"> </w:t>
      </w:r>
      <w:r w:rsidRPr="007C6BAB">
        <w:rPr>
          <w:rStyle w:val="StyleUnderline"/>
          <w:highlight w:val="yellow"/>
        </w:rPr>
        <w:t>of ... or</w:t>
      </w:r>
      <w:r w:rsidRPr="00653312">
        <w:rPr>
          <w:sz w:val="16"/>
        </w:rPr>
        <w:t xml:space="preserve"> who </w:t>
      </w:r>
      <w:r w:rsidRPr="007C6BAB">
        <w:rPr>
          <w:rStyle w:val="StyleUnderline"/>
        </w:rPr>
        <w:t xml:space="preserve">is </w:t>
      </w:r>
      <w:r w:rsidRPr="007C6BAB">
        <w:rPr>
          <w:rStyle w:val="StyleUnderline"/>
          <w:highlight w:val="yellow"/>
        </w:rPr>
        <w:t>working under</w:t>
      </w:r>
      <w:r w:rsidRPr="00653312">
        <w:rPr>
          <w:sz w:val="16"/>
          <w:highlight w:val="yellow"/>
        </w:rPr>
        <w:t xml:space="preserve"> </w:t>
      </w:r>
      <w:r w:rsidRPr="008F677B">
        <w:rPr>
          <w:rStyle w:val="Emphasis"/>
          <w:highlight w:val="yellow"/>
        </w:rPr>
        <w:t>an independent contract</w:t>
      </w:r>
      <w:r w:rsidRPr="00653312">
        <w:rPr>
          <w:sz w:val="16"/>
        </w:rPr>
        <w:t xml:space="preserve">, </w:t>
      </w:r>
      <w:r w:rsidRPr="007C6BAB">
        <w:rPr>
          <w:rStyle w:val="StyleUnderline"/>
          <w:i/>
          <w:iCs/>
        </w:rPr>
        <w:t>the</w:t>
      </w:r>
      <w:r w:rsidRPr="00653312">
        <w:rPr>
          <w:i/>
          <w:iCs/>
          <w:sz w:val="16"/>
        </w:rPr>
        <w:t xml:space="preserve"> </w:t>
      </w:r>
      <w:r w:rsidRPr="008F677B">
        <w:rPr>
          <w:rStyle w:val="Emphasis"/>
          <w:highlight w:val="yellow"/>
        </w:rPr>
        <w:t>essence</w:t>
      </w:r>
      <w:r w:rsidRPr="00653312">
        <w:rPr>
          <w:i/>
          <w:iCs/>
          <w:sz w:val="16"/>
          <w:highlight w:val="yellow"/>
        </w:rPr>
        <w:t xml:space="preserve"> </w:t>
      </w:r>
      <w:r w:rsidRPr="007C6BAB">
        <w:rPr>
          <w:rStyle w:val="StyleUnderline"/>
          <w:i/>
          <w:iCs/>
          <w:highlight w:val="yellow"/>
        </w:rPr>
        <w:t>of which is [their]</w:t>
      </w:r>
      <w:r w:rsidRPr="00653312">
        <w:rPr>
          <w:i/>
          <w:iCs/>
          <w:sz w:val="16"/>
        </w:rPr>
        <w:t xml:space="preserve"> </w:t>
      </w:r>
      <w:r w:rsidRPr="00653312">
        <w:rPr>
          <w:i/>
          <w:iCs/>
          <w:strike/>
          <w:sz w:val="16"/>
        </w:rPr>
        <w:t>his or her</w:t>
      </w:r>
      <w:r w:rsidRPr="00653312">
        <w:rPr>
          <w:i/>
          <w:iCs/>
          <w:sz w:val="16"/>
        </w:rPr>
        <w:t xml:space="preserve"> </w:t>
      </w:r>
      <w:r w:rsidRPr="008F677B">
        <w:rPr>
          <w:rStyle w:val="Emphasis"/>
          <w:highlight w:val="yellow"/>
        </w:rPr>
        <w:t>personal labor</w:t>
      </w:r>
      <w:r w:rsidRPr="00653312">
        <w:rPr>
          <w:i/>
          <w:iCs/>
          <w:sz w:val="16"/>
          <w:highlight w:val="yellow"/>
        </w:rPr>
        <w:t xml:space="preserve"> </w:t>
      </w:r>
      <w:r w:rsidRPr="007C6BAB">
        <w:rPr>
          <w:rStyle w:val="StyleUnderline"/>
          <w:i/>
          <w:iCs/>
          <w:highlight w:val="yellow"/>
        </w:rPr>
        <w:t>for an employer</w:t>
      </w:r>
      <w:r w:rsidRPr="00653312">
        <w:rPr>
          <w:sz w:val="16"/>
        </w:rPr>
        <w:t>.</w:t>
      </w:r>
    </w:p>
    <w:p w14:paraId="193C2E91" w14:textId="77777777" w:rsidR="00E75F70" w:rsidRPr="00BF78E2" w:rsidRDefault="00E75F70" w:rsidP="00E75F70">
      <w:pPr>
        <w:pStyle w:val="Heading4"/>
      </w:pPr>
      <w:r>
        <w:t xml:space="preserve">Violation: federal workers </w:t>
      </w:r>
      <w:r>
        <w:rPr>
          <w:u w:val="single"/>
        </w:rPr>
        <w:t>are not employees</w:t>
      </w:r>
      <w:r>
        <w:t>.</w:t>
      </w:r>
    </w:p>
    <w:p w14:paraId="34D32BB8" w14:textId="77777777" w:rsidR="00E75F70" w:rsidRPr="000452FE" w:rsidRDefault="00E75F70" w:rsidP="00E75F70">
      <w:r>
        <w:t xml:space="preserve">Ryan </w:t>
      </w:r>
      <w:r w:rsidRPr="00201758">
        <w:rPr>
          <w:rStyle w:val="Style13ptBold"/>
        </w:rPr>
        <w:t>Vacca 19</w:t>
      </w:r>
      <w:r>
        <w:t>, Professor of Law at the University of New Hampshire School of Law, 2019, “Uncertainty in Employee Status Across Federal Law,” Temple Law Review, University of Kansas Libraries, Lexis</w:t>
      </w:r>
    </w:p>
    <w:p w14:paraId="244110C8" w14:textId="77777777" w:rsidR="00E75F70" w:rsidRPr="006C697C" w:rsidRDefault="00E75F70" w:rsidP="00E75F70">
      <w:pPr>
        <w:rPr>
          <w:sz w:val="16"/>
        </w:rPr>
      </w:pPr>
      <w:r w:rsidRPr="006C697C">
        <w:rPr>
          <w:sz w:val="16"/>
        </w:rPr>
        <w:t xml:space="preserve">As such, only an “employer” may be cited for a violation of the act.172 Like with the NLRA and ERISA, the definitions in OSHA are circular. </w:t>
      </w:r>
      <w:r w:rsidRPr="00201758">
        <w:rPr>
          <w:rStyle w:val="Emphasis"/>
          <w:highlight w:val="yellow"/>
        </w:rPr>
        <w:t>“Employer”</w:t>
      </w:r>
      <w:r w:rsidRPr="00201758">
        <w:rPr>
          <w:rStyle w:val="StyleUnderline"/>
          <w:highlight w:val="yellow"/>
        </w:rPr>
        <w:t xml:space="preserve"> is</w:t>
      </w:r>
      <w:r w:rsidRPr="006C697C">
        <w:rPr>
          <w:rStyle w:val="StyleUnderline"/>
        </w:rPr>
        <w:t xml:space="preserve"> defined as “</w:t>
      </w:r>
      <w:r w:rsidRPr="00201758">
        <w:rPr>
          <w:rStyle w:val="StyleUnderline"/>
          <w:highlight w:val="yellow"/>
        </w:rPr>
        <w:t>a person</w:t>
      </w:r>
      <w:r w:rsidRPr="006C697C">
        <w:rPr>
          <w:rStyle w:val="StyleUnderline"/>
        </w:rPr>
        <w:t xml:space="preserve"> engaged </w:t>
      </w:r>
      <w:r w:rsidRPr="00201758">
        <w:rPr>
          <w:rStyle w:val="StyleUnderline"/>
          <w:highlight w:val="yellow"/>
        </w:rPr>
        <w:t xml:space="preserve">in a business </w:t>
      </w:r>
      <w:r w:rsidRPr="00201758">
        <w:rPr>
          <w:rStyle w:val="Emphasis"/>
          <w:highlight w:val="yellow"/>
        </w:rPr>
        <w:t>affecting commerce</w:t>
      </w:r>
      <w:r w:rsidRPr="006C697C">
        <w:rPr>
          <w:rStyle w:val="StyleUnderline"/>
        </w:rPr>
        <w:t xml:space="preserve"> who has employees,” </w:t>
      </w:r>
      <w:r w:rsidRPr="00201758">
        <w:rPr>
          <w:rStyle w:val="Emphasis"/>
          <w:highlight w:val="yellow"/>
        </w:rPr>
        <w:t>but not federal</w:t>
      </w:r>
      <w:r w:rsidRPr="006C697C">
        <w:rPr>
          <w:sz w:val="16"/>
        </w:rPr>
        <w:t xml:space="preserve">, state, or local </w:t>
      </w:r>
      <w:r w:rsidRPr="00201758">
        <w:rPr>
          <w:rStyle w:val="Emphasis"/>
          <w:highlight w:val="yellow"/>
        </w:rPr>
        <w:t>governments</w:t>
      </w:r>
      <w:r w:rsidRPr="006C697C">
        <w:rPr>
          <w:sz w:val="16"/>
        </w:rPr>
        <w:t xml:space="preserve">.173 Unhelpfully, </w:t>
      </w:r>
      <w:r w:rsidRPr="00201758">
        <w:rPr>
          <w:rStyle w:val="Emphasis"/>
          <w:highlight w:val="yellow"/>
        </w:rPr>
        <w:t>“employee”</w:t>
      </w:r>
      <w:r w:rsidRPr="00201758">
        <w:rPr>
          <w:rStyle w:val="StyleUnderline"/>
          <w:highlight w:val="yellow"/>
        </w:rPr>
        <w:t xml:space="preserve"> is</w:t>
      </w:r>
      <w:r w:rsidRPr="006C697C">
        <w:rPr>
          <w:rStyle w:val="StyleUnderline"/>
        </w:rPr>
        <w:t xml:space="preserve"> defined as “</w:t>
      </w:r>
      <w:r w:rsidRPr="00201758">
        <w:rPr>
          <w:rStyle w:val="StyleUnderline"/>
          <w:highlight w:val="yellow"/>
        </w:rPr>
        <w:t xml:space="preserve">an </w:t>
      </w:r>
      <w:r w:rsidRPr="00201758">
        <w:rPr>
          <w:rStyle w:val="Emphasis"/>
          <w:highlight w:val="yellow"/>
        </w:rPr>
        <w:t>employee</w:t>
      </w:r>
      <w:r w:rsidRPr="00201758">
        <w:rPr>
          <w:rStyle w:val="StyleUnderline"/>
          <w:highlight w:val="yellow"/>
        </w:rPr>
        <w:t xml:space="preserve"> of an employer</w:t>
      </w:r>
      <w:r w:rsidRPr="006C697C">
        <w:rPr>
          <w:rStyle w:val="StyleUnderline"/>
        </w:rPr>
        <w:t xml:space="preserve"> who is employed </w:t>
      </w:r>
      <w:r w:rsidRPr="00201758">
        <w:rPr>
          <w:rStyle w:val="StyleUnderline"/>
          <w:highlight w:val="yellow"/>
        </w:rPr>
        <w:t xml:space="preserve">in a </w:t>
      </w:r>
      <w:r w:rsidRPr="00201758">
        <w:rPr>
          <w:rStyle w:val="Emphasis"/>
          <w:highlight w:val="yellow"/>
        </w:rPr>
        <w:t>business</w:t>
      </w:r>
      <w:r w:rsidRPr="006C697C">
        <w:rPr>
          <w:rStyle w:val="StyleUnderline"/>
        </w:rPr>
        <w:t xml:space="preserve"> of his employer </w:t>
      </w:r>
      <w:r w:rsidRPr="00201758">
        <w:rPr>
          <w:rStyle w:val="StyleUnderline"/>
          <w:highlight w:val="yellow"/>
        </w:rPr>
        <w:t xml:space="preserve">which </w:t>
      </w:r>
      <w:r w:rsidRPr="00201758">
        <w:rPr>
          <w:rStyle w:val="Emphasis"/>
          <w:highlight w:val="yellow"/>
        </w:rPr>
        <w:t>affects commerce</w:t>
      </w:r>
      <w:r w:rsidRPr="00201758">
        <w:rPr>
          <w:rStyle w:val="StyleUnderline"/>
          <w:highlight w:val="yellow"/>
        </w:rPr>
        <w:t>.</w:t>
      </w:r>
      <w:r w:rsidRPr="006C697C">
        <w:rPr>
          <w:rStyle w:val="StyleUnderline"/>
        </w:rPr>
        <w:t>”</w:t>
      </w:r>
      <w:r w:rsidRPr="006C697C">
        <w:rPr>
          <w:sz w:val="16"/>
        </w:rPr>
        <w:t>174</w:t>
      </w:r>
    </w:p>
    <w:p w14:paraId="6F2D8173" w14:textId="77777777" w:rsidR="00E75F70" w:rsidRDefault="00E75F70" w:rsidP="00E75F70">
      <w:pPr>
        <w:pStyle w:val="Heading4"/>
      </w:pPr>
      <w:r>
        <w:t>Vote neg:</w:t>
      </w:r>
    </w:p>
    <w:p w14:paraId="3FCC0CD7" w14:textId="77777777" w:rsidR="00E75F70" w:rsidRDefault="00E75F70" w:rsidP="00E75F70">
      <w:pPr>
        <w:pStyle w:val="Heading4"/>
      </w:pPr>
      <w:r>
        <w:t xml:space="preserve">1. </w:t>
      </w:r>
      <w:r w:rsidRPr="008414B8">
        <w:rPr>
          <w:u w:val="single"/>
        </w:rPr>
        <w:t>GROUND</w:t>
      </w:r>
      <w:r>
        <w:t xml:space="preserve">. This Aff avoids every topic controversy: wages, benefits, strikes, and militant labor are unique to the private sector. Public unions are high and AFF thumpers are OP. Debate is only educationally valuable with an evenly split, debatable resolution. </w:t>
      </w:r>
    </w:p>
    <w:p w14:paraId="12157BE2" w14:textId="77777777" w:rsidR="00E75F70" w:rsidRPr="00604FAC" w:rsidRDefault="00E75F70" w:rsidP="00E75F70">
      <w:pPr>
        <w:pStyle w:val="Heading4"/>
      </w:pPr>
      <w:r>
        <w:t xml:space="preserve">2. </w:t>
      </w:r>
      <w:r w:rsidRPr="008414B8">
        <w:rPr>
          <w:u w:val="single"/>
        </w:rPr>
        <w:t>LIMITS</w:t>
      </w:r>
      <w:r>
        <w:t>. Federal workers blows the lid off the topic: too many niche agencies to track with common “bargaining key” themes AND no unified NEG generics.</w:t>
      </w:r>
    </w:p>
    <w:p w14:paraId="5D3E5688" w14:textId="77777777" w:rsidR="00E75F70" w:rsidRPr="00A2398E" w:rsidRDefault="00E75F70" w:rsidP="00E75F70"/>
    <w:p w14:paraId="15742C46" w14:textId="13C79804" w:rsidR="005426F8" w:rsidRDefault="005426F8" w:rsidP="005426F8">
      <w:pPr>
        <w:pStyle w:val="Heading3"/>
      </w:pPr>
      <w:r>
        <w:t>OFF</w:t>
      </w:r>
    </w:p>
    <w:p w14:paraId="24D32F01" w14:textId="77777777" w:rsidR="005426F8" w:rsidRDefault="005426F8" w:rsidP="005426F8"/>
    <w:p w14:paraId="54BF0E55" w14:textId="77777777" w:rsidR="005426F8" w:rsidRPr="00476D56" w:rsidRDefault="005426F8" w:rsidP="005426F8">
      <w:r>
        <w:t>Civil Servants PIC</w:t>
      </w:r>
    </w:p>
    <w:p w14:paraId="4095ABF8" w14:textId="77777777" w:rsidR="005426F8" w:rsidRPr="006E4ADF" w:rsidRDefault="005426F8" w:rsidP="005426F8">
      <w:pPr>
        <w:pStyle w:val="Heading4"/>
      </w:pPr>
      <w:r>
        <w:t>The United States federal government should substantially strengthen collective bargaining rights for federal public servants in the United States.</w:t>
      </w:r>
    </w:p>
    <w:p w14:paraId="48F321CF" w14:textId="77777777" w:rsidR="005426F8" w:rsidRDefault="005426F8" w:rsidP="005426F8"/>
    <w:p w14:paraId="3264DE70" w14:textId="77777777" w:rsidR="005426F8" w:rsidRPr="00E93938" w:rsidRDefault="005426F8" w:rsidP="005426F8">
      <w:pPr>
        <w:pStyle w:val="Heading4"/>
      </w:pPr>
      <w:r>
        <w:t xml:space="preserve">Using the term “civil servants” </w:t>
      </w:r>
      <w:r w:rsidRPr="00000783">
        <w:rPr>
          <w:u w:val="single"/>
        </w:rPr>
        <w:t>abstracts</w:t>
      </w:r>
      <w:r>
        <w:t xml:space="preserve"> government officials from their </w:t>
      </w:r>
      <w:r w:rsidRPr="00000783">
        <w:rPr>
          <w:u w:val="single"/>
        </w:rPr>
        <w:t>core responsibility</w:t>
      </w:r>
      <w:r>
        <w:t xml:space="preserve"> of </w:t>
      </w:r>
      <w:r w:rsidRPr="00000783">
        <w:rPr>
          <w:u w:val="single"/>
        </w:rPr>
        <w:t>serving the people</w:t>
      </w:r>
      <w:r>
        <w:t xml:space="preserve">---using ‘public servants’ </w:t>
      </w:r>
      <w:r w:rsidRPr="00526678">
        <w:rPr>
          <w:u w:val="single"/>
        </w:rPr>
        <w:t>instead</w:t>
      </w:r>
      <w:r>
        <w:t xml:space="preserve"> solves.</w:t>
      </w:r>
    </w:p>
    <w:p w14:paraId="62B6392A" w14:textId="77777777" w:rsidR="005426F8" w:rsidRDefault="005426F8" w:rsidP="005426F8">
      <w:r>
        <w:t xml:space="preserve">Bilaal Eusi </w:t>
      </w:r>
      <w:r w:rsidRPr="00E93938">
        <w:rPr>
          <w:rStyle w:val="Style13ptBold"/>
        </w:rPr>
        <w:t>Nantambu 10</w:t>
      </w:r>
      <w:r>
        <w:t>, Islam Cares, “Political situation in UK should be lesson to local Muslim community”, https://kaieteurnewsonline.com/2010/05/16/political-situation-in-uk-should-be-lesson-to-local-muslim-community/</w:t>
      </w:r>
    </w:p>
    <w:p w14:paraId="03BBEF3B" w14:textId="77777777" w:rsidR="005426F8" w:rsidRPr="00526678" w:rsidRDefault="005426F8" w:rsidP="005426F8">
      <w:pPr>
        <w:rPr>
          <w:sz w:val="16"/>
        </w:rPr>
      </w:pPr>
      <w:r w:rsidRPr="00526678">
        <w:rPr>
          <w:sz w:val="16"/>
        </w:rPr>
        <w:t xml:space="preserve">Such </w:t>
      </w:r>
      <w:r w:rsidRPr="00431C2A">
        <w:rPr>
          <w:rStyle w:val="StyleUnderline"/>
        </w:rPr>
        <w:t>acts included</w:t>
      </w:r>
      <w:r w:rsidRPr="00526678">
        <w:rPr>
          <w:sz w:val="16"/>
        </w:rPr>
        <w:t xml:space="preserve"> but not limited to </w:t>
      </w:r>
      <w:r w:rsidRPr="00431C2A">
        <w:rPr>
          <w:rStyle w:val="StyleUnderline"/>
        </w:rPr>
        <w:t>changes of names of existing institutions, streets and titles</w:t>
      </w:r>
      <w:r w:rsidRPr="00526678">
        <w:rPr>
          <w:sz w:val="16"/>
        </w:rPr>
        <w:t>.</w:t>
      </w:r>
    </w:p>
    <w:p w14:paraId="5BD55E48" w14:textId="77777777" w:rsidR="005426F8" w:rsidRPr="00431C2A" w:rsidRDefault="005426F8" w:rsidP="005426F8">
      <w:pPr>
        <w:rPr>
          <w:rStyle w:val="Emphasis"/>
        </w:rPr>
      </w:pPr>
      <w:r w:rsidRPr="00431C2A">
        <w:rPr>
          <w:rStyle w:val="StyleUnderline"/>
        </w:rPr>
        <w:t xml:space="preserve">One such </w:t>
      </w:r>
      <w:r w:rsidRPr="00431C2A">
        <w:rPr>
          <w:rStyle w:val="Emphasis"/>
        </w:rPr>
        <w:t>causality</w:t>
      </w:r>
      <w:r w:rsidRPr="00431C2A">
        <w:rPr>
          <w:rStyle w:val="StyleUnderline"/>
        </w:rPr>
        <w:t xml:space="preserve"> was </w:t>
      </w:r>
      <w:r w:rsidRPr="00476D56">
        <w:rPr>
          <w:rStyle w:val="Emphasis"/>
          <w:highlight w:val="yellow"/>
        </w:rPr>
        <w:t>the term “civil servants”</w:t>
      </w:r>
      <w:r w:rsidRPr="00431C2A">
        <w:rPr>
          <w:rStyle w:val="Emphasis"/>
        </w:rPr>
        <w:t>,</w:t>
      </w:r>
      <w:r w:rsidRPr="00526678">
        <w:rPr>
          <w:sz w:val="16"/>
        </w:rPr>
        <w:t xml:space="preserve"> </w:t>
      </w:r>
      <w:r w:rsidRPr="00431C2A">
        <w:rPr>
          <w:rStyle w:val="StyleUnderline"/>
        </w:rPr>
        <w:t xml:space="preserve">which </w:t>
      </w:r>
      <w:r w:rsidRPr="00476D56">
        <w:rPr>
          <w:rStyle w:val="Emphasis"/>
          <w:highlight w:val="yellow"/>
        </w:rPr>
        <w:t>depicted the people to be served</w:t>
      </w:r>
      <w:r w:rsidRPr="00476D56">
        <w:rPr>
          <w:rStyle w:val="StyleUnderline"/>
          <w:highlight w:val="yellow"/>
        </w:rPr>
        <w:t xml:space="preserve"> i.e. </w:t>
      </w:r>
      <w:r w:rsidRPr="00476D56">
        <w:rPr>
          <w:rStyle w:val="Emphasis"/>
          <w:highlight w:val="yellow"/>
        </w:rPr>
        <w:t>civil society</w:t>
      </w:r>
      <w:r w:rsidRPr="00476D56">
        <w:rPr>
          <w:sz w:val="16"/>
          <w:highlight w:val="yellow"/>
        </w:rPr>
        <w:t xml:space="preserve"> </w:t>
      </w:r>
      <w:r w:rsidRPr="00476D56">
        <w:rPr>
          <w:rStyle w:val="StyleUnderline"/>
          <w:highlight w:val="yellow"/>
        </w:rPr>
        <w:t>and</w:t>
      </w:r>
      <w:r w:rsidRPr="00431C2A">
        <w:rPr>
          <w:rStyle w:val="StyleUnderline"/>
        </w:rPr>
        <w:t xml:space="preserve"> </w:t>
      </w:r>
      <w:r w:rsidRPr="004C68D5">
        <w:rPr>
          <w:rStyle w:val="StyleUnderline"/>
        </w:rPr>
        <w:t xml:space="preserve">also the manner in which this service should be given i.e. </w:t>
      </w:r>
      <w:r w:rsidRPr="00476D56">
        <w:rPr>
          <w:rStyle w:val="Emphasis"/>
          <w:highlight w:val="yellow"/>
        </w:rPr>
        <w:t>“civilly.”</w:t>
      </w:r>
    </w:p>
    <w:p w14:paraId="238EE4AC" w14:textId="77777777" w:rsidR="005426F8" w:rsidRPr="00526678" w:rsidRDefault="005426F8" w:rsidP="005426F8">
      <w:pPr>
        <w:rPr>
          <w:sz w:val="16"/>
        </w:rPr>
      </w:pPr>
      <w:r w:rsidRPr="00476D56">
        <w:rPr>
          <w:rStyle w:val="StyleUnderline"/>
          <w:highlight w:val="yellow"/>
        </w:rPr>
        <w:t>In an attempt to broaden</w:t>
      </w:r>
      <w:r w:rsidRPr="00526678">
        <w:rPr>
          <w:sz w:val="16"/>
        </w:rPr>
        <w:t xml:space="preserve"> both the </w:t>
      </w:r>
      <w:r w:rsidRPr="00476D56">
        <w:rPr>
          <w:rStyle w:val="Emphasis"/>
          <w:highlight w:val="yellow"/>
        </w:rPr>
        <w:t>understanding</w:t>
      </w:r>
      <w:r w:rsidRPr="00431C2A">
        <w:rPr>
          <w:rStyle w:val="Emphasis"/>
        </w:rPr>
        <w:t xml:space="preserve"> of the term</w:t>
      </w:r>
      <w:r w:rsidRPr="00526678">
        <w:rPr>
          <w:sz w:val="16"/>
        </w:rPr>
        <w:t xml:space="preserve"> </w:t>
      </w:r>
      <w:r w:rsidRPr="00476D56">
        <w:rPr>
          <w:rStyle w:val="StyleUnderline"/>
          <w:highlight w:val="yellow"/>
        </w:rPr>
        <w:t xml:space="preserve">and to be </w:t>
      </w:r>
      <w:r w:rsidRPr="00476D56">
        <w:rPr>
          <w:rStyle w:val="Emphasis"/>
          <w:highlight w:val="yellow"/>
        </w:rPr>
        <w:t>specific</w:t>
      </w:r>
      <w:r w:rsidRPr="00476D56">
        <w:rPr>
          <w:rStyle w:val="StyleUnderline"/>
          <w:highlight w:val="yellow"/>
        </w:rPr>
        <w:t xml:space="preserve"> as </w:t>
      </w:r>
      <w:r w:rsidRPr="00476D56">
        <w:rPr>
          <w:rStyle w:val="Emphasis"/>
          <w:highlight w:val="yellow"/>
        </w:rPr>
        <w:t>to who</w:t>
      </w:r>
      <w:r w:rsidRPr="00431C2A">
        <w:rPr>
          <w:rStyle w:val="Emphasis"/>
        </w:rPr>
        <w:t xml:space="preserve"> the </w:t>
      </w:r>
      <w:r w:rsidRPr="00476D56">
        <w:rPr>
          <w:rStyle w:val="Emphasis"/>
          <w:highlight w:val="yellow"/>
        </w:rPr>
        <w:t>services are directed</w:t>
      </w:r>
      <w:r w:rsidRPr="00476D56">
        <w:rPr>
          <w:sz w:val="16"/>
          <w:highlight w:val="yellow"/>
        </w:rPr>
        <w:t xml:space="preserve">, </w:t>
      </w:r>
      <w:r w:rsidRPr="00476D56">
        <w:rPr>
          <w:rStyle w:val="Emphasis"/>
          <w:sz w:val="28"/>
          <w:szCs w:val="28"/>
          <w:highlight w:val="yellow"/>
        </w:rPr>
        <w:t>“public servants,” is</w:t>
      </w:r>
      <w:r w:rsidRPr="00431C2A">
        <w:rPr>
          <w:rStyle w:val="Emphasis"/>
          <w:sz w:val="28"/>
          <w:szCs w:val="28"/>
        </w:rPr>
        <w:t xml:space="preserve"> now </w:t>
      </w:r>
      <w:r w:rsidRPr="00476D56">
        <w:rPr>
          <w:rStyle w:val="Emphasis"/>
          <w:sz w:val="28"/>
          <w:szCs w:val="28"/>
          <w:highlight w:val="yellow"/>
        </w:rPr>
        <w:t>used.</w:t>
      </w:r>
    </w:p>
    <w:p w14:paraId="3BE75F45" w14:textId="77777777" w:rsidR="005426F8" w:rsidRPr="00526678" w:rsidRDefault="005426F8" w:rsidP="005426F8">
      <w:pPr>
        <w:rPr>
          <w:sz w:val="16"/>
        </w:rPr>
      </w:pPr>
      <w:r w:rsidRPr="00526678">
        <w:rPr>
          <w:sz w:val="16"/>
        </w:rPr>
        <w:t xml:space="preserve">This term includes any and all </w:t>
      </w:r>
      <w:r w:rsidRPr="004C68D5">
        <w:rPr>
          <w:rStyle w:val="StyleUnderline"/>
        </w:rPr>
        <w:t>offices</w:t>
      </w:r>
      <w:r w:rsidRPr="00526678">
        <w:rPr>
          <w:sz w:val="16"/>
        </w:rPr>
        <w:t xml:space="preserve"> that </w:t>
      </w:r>
      <w:r w:rsidRPr="004C68D5">
        <w:rPr>
          <w:rStyle w:val="StyleUnderline"/>
        </w:rPr>
        <w:t>are maintained by government coffers</w:t>
      </w:r>
      <w:r w:rsidRPr="00526678">
        <w:rPr>
          <w:sz w:val="16"/>
        </w:rPr>
        <w:t>. The presidents, prime minister and all cabinet and parliamentary offices are included.</w:t>
      </w:r>
    </w:p>
    <w:p w14:paraId="363EAA2A" w14:textId="77777777" w:rsidR="005426F8" w:rsidRPr="00526678" w:rsidRDefault="005426F8" w:rsidP="005426F8">
      <w:pPr>
        <w:rPr>
          <w:rStyle w:val="StyleUnderline"/>
        </w:rPr>
      </w:pPr>
      <w:r w:rsidRPr="00431C2A">
        <w:rPr>
          <w:rStyle w:val="StyleUnderline"/>
        </w:rPr>
        <w:t xml:space="preserve">It means therefore that </w:t>
      </w:r>
      <w:r w:rsidRPr="00476D56">
        <w:rPr>
          <w:rStyle w:val="Emphasis"/>
          <w:highlight w:val="yellow"/>
        </w:rPr>
        <w:t>politicians</w:t>
      </w:r>
      <w:r w:rsidRPr="00526678">
        <w:rPr>
          <w:sz w:val="16"/>
        </w:rPr>
        <w:t xml:space="preserve">, </w:t>
      </w:r>
      <w:r w:rsidRPr="00526678">
        <w:rPr>
          <w:rStyle w:val="StyleUnderline"/>
        </w:rPr>
        <w:t>who</w:t>
      </w:r>
      <w:r w:rsidRPr="004C68D5">
        <w:rPr>
          <w:sz w:val="16"/>
          <w:szCs w:val="16"/>
        </w:rPr>
        <w:t xml:space="preserve"> “only” </w:t>
      </w:r>
      <w:r w:rsidRPr="004C68D5">
        <w:rPr>
          <w:rStyle w:val="StyleUnderline"/>
        </w:rPr>
        <w:t>recognise this important</w:t>
      </w:r>
      <w:r w:rsidRPr="00526678">
        <w:rPr>
          <w:rStyle w:val="StyleUnderline"/>
        </w:rPr>
        <w:t xml:space="preserve"> fact </w:t>
      </w:r>
      <w:r w:rsidRPr="00476D56">
        <w:rPr>
          <w:rStyle w:val="StyleUnderline"/>
          <w:highlight w:val="yellow"/>
        </w:rPr>
        <w:t xml:space="preserve">when </w:t>
      </w:r>
      <w:r w:rsidRPr="00476D56">
        <w:rPr>
          <w:rStyle w:val="Emphasis"/>
          <w:highlight w:val="yellow"/>
        </w:rPr>
        <w:t xml:space="preserve">seeking </w:t>
      </w:r>
      <w:r w:rsidRPr="004C68D5">
        <w:rPr>
          <w:rStyle w:val="Emphasis"/>
          <w:highlight w:val="yellow"/>
        </w:rPr>
        <w:t>office</w:t>
      </w:r>
      <w:r w:rsidRPr="004C68D5">
        <w:rPr>
          <w:highlight w:val="yellow"/>
        </w:rPr>
        <w:t>,</w:t>
      </w:r>
      <w:r w:rsidRPr="004C68D5">
        <w:rPr>
          <w:sz w:val="16"/>
          <w:highlight w:val="yellow"/>
        </w:rPr>
        <w:t xml:space="preserve"> </w:t>
      </w:r>
      <w:r w:rsidRPr="004C68D5">
        <w:rPr>
          <w:rStyle w:val="StyleUnderline"/>
          <w:highlight w:val="yellow"/>
        </w:rPr>
        <w:t>are elected to “</w:t>
      </w:r>
      <w:r w:rsidRPr="004C68D5">
        <w:rPr>
          <w:rStyle w:val="Emphasis"/>
          <w:highlight w:val="yellow"/>
        </w:rPr>
        <w:t>serve</w:t>
      </w:r>
      <w:r w:rsidRPr="004C68D5">
        <w:rPr>
          <w:rStyle w:val="StyleUnderline"/>
          <w:highlight w:val="yellow"/>
        </w:rPr>
        <w:t>.”</w:t>
      </w:r>
    </w:p>
    <w:p w14:paraId="1D12EDC5" w14:textId="77777777" w:rsidR="005426F8" w:rsidRPr="00526678" w:rsidRDefault="005426F8" w:rsidP="005426F8">
      <w:pPr>
        <w:rPr>
          <w:rStyle w:val="StyleUnderline"/>
        </w:rPr>
      </w:pPr>
      <w:r w:rsidRPr="00476D56">
        <w:rPr>
          <w:rStyle w:val="StyleUnderline"/>
          <w:highlight w:val="yellow"/>
        </w:rPr>
        <w:t>I am</w:t>
      </w:r>
      <w:r w:rsidRPr="00526678">
        <w:rPr>
          <w:rStyle w:val="StyleUnderline"/>
        </w:rPr>
        <w:t xml:space="preserve"> therefore </w:t>
      </w:r>
      <w:r w:rsidRPr="00476D56">
        <w:rPr>
          <w:rStyle w:val="StyleUnderline"/>
          <w:highlight w:val="yellow"/>
        </w:rPr>
        <w:t>hoping</w:t>
      </w:r>
      <w:r w:rsidRPr="00526678">
        <w:rPr>
          <w:rStyle w:val="StyleUnderline"/>
        </w:rPr>
        <w:t xml:space="preserve"> that</w:t>
      </w:r>
      <w:r w:rsidRPr="00526678">
        <w:rPr>
          <w:sz w:val="16"/>
        </w:rPr>
        <w:t xml:space="preserve"> during the upcoming election, </w:t>
      </w:r>
      <w:r w:rsidRPr="00476D56">
        <w:rPr>
          <w:rStyle w:val="StyleUnderline"/>
          <w:highlight w:val="yellow"/>
        </w:rPr>
        <w:t>politicians</w:t>
      </w:r>
      <w:r w:rsidRPr="00526678">
        <w:rPr>
          <w:rStyle w:val="StyleUnderline"/>
        </w:rPr>
        <w:t xml:space="preserve"> across the divide who are elected and selected </w:t>
      </w:r>
      <w:r w:rsidRPr="00476D56">
        <w:rPr>
          <w:rStyle w:val="Emphasis"/>
          <w:highlight w:val="yellow"/>
        </w:rPr>
        <w:t>remember</w:t>
      </w:r>
      <w:r w:rsidRPr="00476D56">
        <w:rPr>
          <w:rStyle w:val="StyleUnderline"/>
          <w:highlight w:val="yellow"/>
        </w:rPr>
        <w:t xml:space="preserve"> that they are </w:t>
      </w:r>
      <w:r w:rsidRPr="00476D56">
        <w:rPr>
          <w:rStyle w:val="Emphasis"/>
          <w:sz w:val="28"/>
          <w:szCs w:val="28"/>
          <w:highlight w:val="yellow"/>
        </w:rPr>
        <w:t>only there to serve</w:t>
      </w:r>
      <w:r w:rsidRPr="00526678">
        <w:rPr>
          <w:rStyle w:val="Emphasis"/>
          <w:sz w:val="28"/>
          <w:szCs w:val="28"/>
        </w:rPr>
        <w:t xml:space="preserve"> the </w:t>
      </w:r>
      <w:r w:rsidRPr="00476D56">
        <w:rPr>
          <w:rStyle w:val="Emphasis"/>
          <w:sz w:val="28"/>
          <w:szCs w:val="28"/>
          <w:highlight w:val="yellow"/>
        </w:rPr>
        <w:t>citizens</w:t>
      </w:r>
      <w:r w:rsidRPr="00526678">
        <w:rPr>
          <w:rStyle w:val="Emphasis"/>
          <w:sz w:val="28"/>
          <w:szCs w:val="28"/>
        </w:rPr>
        <w:t>.</w:t>
      </w:r>
    </w:p>
    <w:p w14:paraId="7A38503E" w14:textId="77777777" w:rsidR="005426F8" w:rsidRPr="00526678" w:rsidRDefault="005426F8" w:rsidP="005426F8">
      <w:pPr>
        <w:rPr>
          <w:rStyle w:val="Emphasis"/>
        </w:rPr>
      </w:pPr>
      <w:r w:rsidRPr="00526678">
        <w:rPr>
          <w:rStyle w:val="StyleUnderline"/>
        </w:rPr>
        <w:t>It is most comforting and hopeful to have read what presidential hopeful</w:t>
      </w:r>
      <w:r w:rsidRPr="00526678">
        <w:rPr>
          <w:sz w:val="16"/>
        </w:rPr>
        <w:t xml:space="preserve"> and front runner Benigno </w:t>
      </w:r>
      <w:r w:rsidRPr="00476D56">
        <w:rPr>
          <w:rStyle w:val="StyleUnderline"/>
          <w:highlight w:val="yellow"/>
        </w:rPr>
        <w:t>Aquino</w:t>
      </w:r>
      <w:r w:rsidRPr="00526678">
        <w:rPr>
          <w:sz w:val="16"/>
        </w:rPr>
        <w:t xml:space="preserve">, son of former Philippine President Corazon Aquino, </w:t>
      </w:r>
      <w:r w:rsidRPr="00476D56">
        <w:rPr>
          <w:rStyle w:val="StyleUnderline"/>
          <w:highlight w:val="yellow"/>
        </w:rPr>
        <w:t>said</w:t>
      </w:r>
      <w:r w:rsidRPr="00526678">
        <w:rPr>
          <w:rStyle w:val="StyleUnderline"/>
        </w:rPr>
        <w:t xml:space="preserve"> and I quote, </w:t>
      </w:r>
      <w:r w:rsidRPr="00476D56">
        <w:rPr>
          <w:rStyle w:val="Emphasis"/>
          <w:highlight w:val="yellow"/>
        </w:rPr>
        <w:t>“We are public servants</w:t>
      </w:r>
      <w:r w:rsidRPr="00526678">
        <w:rPr>
          <w:rStyle w:val="Emphasis"/>
        </w:rPr>
        <w:t>.</w:t>
      </w:r>
    </w:p>
    <w:p w14:paraId="5D6B44C5" w14:textId="77777777" w:rsidR="005426F8" w:rsidRPr="00A04854" w:rsidRDefault="005426F8" w:rsidP="005426F8">
      <w:pPr>
        <w:rPr>
          <w:sz w:val="16"/>
        </w:rPr>
      </w:pPr>
      <w:r w:rsidRPr="00476D56">
        <w:rPr>
          <w:rStyle w:val="StyleUnderline"/>
          <w:highlight w:val="yellow"/>
        </w:rPr>
        <w:t xml:space="preserve">You’re the </w:t>
      </w:r>
      <w:r w:rsidRPr="00476D56">
        <w:rPr>
          <w:rStyle w:val="Emphasis"/>
          <w:highlight w:val="yellow"/>
        </w:rPr>
        <w:t>public</w:t>
      </w:r>
      <w:r w:rsidRPr="00526678">
        <w:rPr>
          <w:rStyle w:val="StyleUnderline"/>
        </w:rPr>
        <w:t xml:space="preserve">, you’re the masters, </w:t>
      </w:r>
      <w:r w:rsidRPr="00476D56">
        <w:rPr>
          <w:rStyle w:val="StyleUnderline"/>
          <w:highlight w:val="yellow"/>
        </w:rPr>
        <w:t xml:space="preserve">you’re the one with </w:t>
      </w:r>
      <w:r w:rsidRPr="00476D56">
        <w:rPr>
          <w:rStyle w:val="Emphasis"/>
          <w:highlight w:val="yellow"/>
        </w:rPr>
        <w:t>wants and needs</w:t>
      </w:r>
      <w:r w:rsidRPr="00476D56">
        <w:rPr>
          <w:rStyle w:val="StyleUnderline"/>
          <w:highlight w:val="yellow"/>
        </w:rPr>
        <w:t xml:space="preserve"> that should be</w:t>
      </w:r>
      <w:r w:rsidRPr="00526678">
        <w:rPr>
          <w:rStyle w:val="StyleUnderline"/>
        </w:rPr>
        <w:t xml:space="preserve"> </w:t>
      </w:r>
      <w:r w:rsidRPr="00526678">
        <w:rPr>
          <w:rStyle w:val="Emphasis"/>
        </w:rPr>
        <w:t>wanted</w:t>
      </w:r>
      <w:r w:rsidRPr="00526678">
        <w:rPr>
          <w:rStyle w:val="StyleUnderline"/>
        </w:rPr>
        <w:t xml:space="preserve"> and </w:t>
      </w:r>
      <w:r w:rsidRPr="00476D56">
        <w:rPr>
          <w:rStyle w:val="Emphasis"/>
          <w:highlight w:val="yellow"/>
        </w:rPr>
        <w:t>delivered</w:t>
      </w:r>
      <w:r w:rsidRPr="00526678">
        <w:rPr>
          <w:rStyle w:val="StyleUnderline"/>
        </w:rPr>
        <w:t>. And we’ll bring it back to that point</w:t>
      </w:r>
      <w:r w:rsidRPr="00526678">
        <w:rPr>
          <w:sz w:val="16"/>
        </w:rPr>
        <w:t>.”</w:t>
      </w:r>
    </w:p>
    <w:p w14:paraId="773A2948" w14:textId="77777777" w:rsidR="005426F8" w:rsidRDefault="005426F8" w:rsidP="005426F8"/>
    <w:p w14:paraId="0D4EA8B2" w14:textId="77777777" w:rsidR="005426F8" w:rsidRDefault="005426F8" w:rsidP="005426F8">
      <w:pPr>
        <w:pStyle w:val="Heading4"/>
      </w:pPr>
      <w:r>
        <w:t xml:space="preserve">Making </w:t>
      </w:r>
      <w:r w:rsidRPr="00476D56">
        <w:rPr>
          <w:u w:val="single"/>
        </w:rPr>
        <w:t>politicians</w:t>
      </w:r>
      <w:r>
        <w:t xml:space="preserve">---and 'civil servants’ </w:t>
      </w:r>
      <w:r w:rsidRPr="00476D56">
        <w:rPr>
          <w:u w:val="single"/>
        </w:rPr>
        <w:t>especially</w:t>
      </w:r>
      <w:r>
        <w:t>---</w:t>
      </w:r>
      <w:r w:rsidRPr="00476D56">
        <w:rPr>
          <w:u w:val="single"/>
        </w:rPr>
        <w:t>accountable</w:t>
      </w:r>
      <w:r>
        <w:t xml:space="preserve"> to the </w:t>
      </w:r>
      <w:r w:rsidRPr="00476D56">
        <w:rPr>
          <w:u w:val="single"/>
        </w:rPr>
        <w:t>people</w:t>
      </w:r>
      <w:r>
        <w:t xml:space="preserve"> solves </w:t>
      </w:r>
      <w:r w:rsidRPr="00476D56">
        <w:rPr>
          <w:u w:val="single"/>
        </w:rPr>
        <w:t>extinction</w:t>
      </w:r>
      <w:r>
        <w:t xml:space="preserve">. </w:t>
      </w:r>
    </w:p>
    <w:p w14:paraId="1DAA59C2" w14:textId="77777777" w:rsidR="005426F8" w:rsidRDefault="005426F8" w:rsidP="005426F8">
      <w:r>
        <w:rPr>
          <w:rStyle w:val="Style13ptBold"/>
        </w:rPr>
        <w:t>Cleaner Ocean Foundation 20</w:t>
      </w:r>
      <w:r w:rsidRPr="00476D56">
        <w:t xml:space="preserve">, a not-for-profit charitable company dedicated to </w:t>
      </w:r>
      <w:r>
        <w:t xml:space="preserve">cleaning the planet’s oceans and advancing the philosophy of Blue Growth, </w:t>
      </w:r>
      <w:r w:rsidRPr="00476D56">
        <w:t xml:space="preserve">“THE PLANET EARTH ACT 2020”, </w:t>
      </w:r>
      <w:r w:rsidRPr="00B031F6">
        <w:t>https://www.blue-growth.org/Climate_Warming_Action_Plans/Laws_Planet_Earth_Rights_Natural_Justice_International_Criminals_Acts_2020.htm</w:t>
      </w:r>
      <w:r>
        <w:t>, *language edited</w:t>
      </w:r>
    </w:p>
    <w:p w14:paraId="2B421795" w14:textId="77777777" w:rsidR="005426F8" w:rsidRPr="00526678" w:rsidRDefault="005426F8" w:rsidP="005426F8">
      <w:pPr>
        <w:rPr>
          <w:rStyle w:val="StyleUnderline"/>
        </w:rPr>
      </w:pPr>
      <w:r w:rsidRPr="00526678">
        <w:rPr>
          <w:rStyle w:val="Emphasis"/>
        </w:rPr>
        <w:t>EXTINCTION OF SPECIES</w:t>
      </w:r>
      <w:r w:rsidRPr="00526678">
        <w:rPr>
          <w:sz w:val="16"/>
        </w:rPr>
        <w:t xml:space="preserve"> - </w:t>
      </w:r>
      <w:r w:rsidRPr="00526678">
        <w:rPr>
          <w:rStyle w:val="StyleUnderline"/>
        </w:rPr>
        <w:t xml:space="preserve">From blue planet to </w:t>
      </w:r>
      <w:r w:rsidRPr="00526678">
        <w:rPr>
          <w:rStyle w:val="Emphasis"/>
        </w:rPr>
        <w:t>scorched earth</w:t>
      </w:r>
      <w:r w:rsidRPr="00526678">
        <w:rPr>
          <w:sz w:val="16"/>
        </w:rPr>
        <w:t xml:space="preserve"> </w:t>
      </w:r>
      <w:r w:rsidRPr="00526678">
        <w:rPr>
          <w:rStyle w:val="StyleUnderline"/>
        </w:rPr>
        <w:t xml:space="preserve">because </w:t>
      </w:r>
      <w:r w:rsidRPr="00526678">
        <w:rPr>
          <w:rStyle w:val="StyleUnderline"/>
          <w:highlight w:val="yellow"/>
        </w:rPr>
        <w:t xml:space="preserve">vested interests </w:t>
      </w:r>
      <w:r w:rsidRPr="00526678">
        <w:rPr>
          <w:rStyle w:val="Emphasis"/>
          <w:highlight w:val="yellow"/>
        </w:rPr>
        <w:t>prevent politicians</w:t>
      </w:r>
      <w:r w:rsidRPr="00526678">
        <w:rPr>
          <w:rStyle w:val="StyleUnderline"/>
          <w:highlight w:val="yellow"/>
        </w:rPr>
        <w:t xml:space="preserve"> from </w:t>
      </w:r>
      <w:r w:rsidRPr="00526678">
        <w:rPr>
          <w:rStyle w:val="Emphasis"/>
          <w:highlight w:val="yellow"/>
        </w:rPr>
        <w:t>putting the brakes on</w:t>
      </w:r>
      <w:r w:rsidRPr="00526678">
        <w:rPr>
          <w:sz w:val="16"/>
        </w:rPr>
        <w:t xml:space="preserve">. </w:t>
      </w:r>
      <w:r w:rsidRPr="00526678">
        <w:rPr>
          <w:rStyle w:val="StyleUnderline"/>
        </w:rPr>
        <w:t xml:space="preserve">Economics stopped them thinking about </w:t>
      </w:r>
      <w:r w:rsidRPr="00526678">
        <w:rPr>
          <w:rStyle w:val="StyleUnderline"/>
          <w:highlight w:val="yellow"/>
        </w:rPr>
        <w:t>the safety of </w:t>
      </w:r>
      <w:r w:rsidRPr="00526678">
        <w:rPr>
          <w:rStyle w:val="Emphasis"/>
          <w:highlight w:val="yellow"/>
        </w:rPr>
        <w:t>life on earth</w:t>
      </w:r>
      <w:r w:rsidRPr="00526678">
        <w:rPr>
          <w:rStyle w:val="Emphasis"/>
        </w:rPr>
        <w:t>,</w:t>
      </w:r>
      <w:r w:rsidRPr="00526678">
        <w:t xml:space="preserve"> </w:t>
      </w:r>
      <w:r w:rsidRPr="00526678">
        <w:rPr>
          <w:rStyle w:val="StyleUnderline"/>
        </w:rPr>
        <w:t xml:space="preserve">including the </w:t>
      </w:r>
      <w:r w:rsidRPr="00526678">
        <w:rPr>
          <w:rStyle w:val="Emphasis"/>
        </w:rPr>
        <w:t>future of our children</w:t>
      </w:r>
      <w:r w:rsidRPr="00526678">
        <w:rPr>
          <w:sz w:val="16"/>
        </w:rPr>
        <w:t xml:space="preserve">. </w:t>
      </w:r>
      <w:r w:rsidRPr="00526678">
        <w:rPr>
          <w:rStyle w:val="StyleUnderline"/>
          <w:highlight w:val="yellow"/>
        </w:rPr>
        <w:t xml:space="preserve">They'd rather </w:t>
      </w:r>
      <w:r w:rsidRPr="00526678">
        <w:rPr>
          <w:rStyle w:val="Emphasis"/>
          <w:highlight w:val="yellow"/>
        </w:rPr>
        <w:t>die richer</w:t>
      </w:r>
      <w:r w:rsidRPr="00526678">
        <w:rPr>
          <w:sz w:val="16"/>
          <w:highlight w:val="yellow"/>
        </w:rPr>
        <w:t xml:space="preserve">, </w:t>
      </w:r>
      <w:r w:rsidRPr="00526678">
        <w:rPr>
          <w:rStyle w:val="Emphasis"/>
          <w:highlight w:val="yellow"/>
        </w:rPr>
        <w:t>gambling</w:t>
      </w:r>
      <w:r w:rsidRPr="00526678">
        <w:rPr>
          <w:sz w:val="16"/>
          <w:highlight w:val="yellow"/>
        </w:rPr>
        <w:t xml:space="preserve"> </w:t>
      </w:r>
      <w:r w:rsidRPr="00526678">
        <w:rPr>
          <w:rStyle w:val="StyleUnderline"/>
          <w:highlight w:val="yellow"/>
        </w:rPr>
        <w:t>with</w:t>
      </w:r>
      <w:r w:rsidRPr="00526678">
        <w:rPr>
          <w:rStyle w:val="StyleUnderline"/>
        </w:rPr>
        <w:t xml:space="preserve"> the lives of our offspring and </w:t>
      </w:r>
      <w:r w:rsidRPr="00526678">
        <w:rPr>
          <w:rStyle w:val="Emphasis"/>
          <w:highlight w:val="yellow"/>
        </w:rPr>
        <w:t>every</w:t>
      </w:r>
      <w:r w:rsidRPr="00526678">
        <w:rPr>
          <w:rStyle w:val="Emphasis"/>
        </w:rPr>
        <w:t xml:space="preserve"> other </w:t>
      </w:r>
      <w:r w:rsidRPr="00526678">
        <w:rPr>
          <w:rStyle w:val="Emphasis"/>
          <w:highlight w:val="yellow"/>
        </w:rPr>
        <w:t>species</w:t>
      </w:r>
      <w:r w:rsidRPr="00526678">
        <w:rPr>
          <w:rStyle w:val="Emphasis"/>
        </w:rPr>
        <w:t xml:space="preserve"> on planet earth</w:t>
      </w:r>
      <w:r w:rsidRPr="00526678">
        <w:rPr>
          <w:sz w:val="16"/>
        </w:rPr>
        <w:t xml:space="preserve">. </w:t>
      </w:r>
      <w:r w:rsidRPr="00526678">
        <w:rPr>
          <w:rStyle w:val="StyleUnderline"/>
        </w:rPr>
        <w:t xml:space="preserve">This kind of irresponsible thinking must be made </w:t>
      </w:r>
      <w:r w:rsidRPr="00526678">
        <w:rPr>
          <w:rStyle w:val="Emphasis"/>
        </w:rPr>
        <w:t>illegal</w:t>
      </w:r>
      <w:r w:rsidRPr="00526678">
        <w:rPr>
          <w:rStyle w:val="StyleUnderline"/>
        </w:rPr>
        <w:t>.</w:t>
      </w:r>
    </w:p>
    <w:p w14:paraId="218F7A22" w14:textId="77777777" w:rsidR="005426F8" w:rsidRDefault="005426F8" w:rsidP="005426F8">
      <w:pPr>
        <w:rPr>
          <w:sz w:val="16"/>
        </w:rPr>
      </w:pPr>
      <w:r w:rsidRPr="00526678">
        <w:rPr>
          <w:sz w:val="16"/>
        </w:rPr>
        <w:t xml:space="preserve">Our precious Blue Planet has no enforceable Rights. We need to change that right now, to prevent the G20 playing for time while their wealthy energy magnates and manufacturers of fossil fuel powered machines, builders of factories and homes remain at large, to plunder the reserves of the planet. For these are the drivers of </w:t>
      </w:r>
      <w:r w:rsidRPr="00526678">
        <w:rPr>
          <w:rStyle w:val="Emphasis"/>
        </w:rPr>
        <w:t>politicians</w:t>
      </w:r>
      <w:r w:rsidRPr="00526678">
        <w:rPr>
          <w:sz w:val="16"/>
        </w:rPr>
        <w:t xml:space="preserve"> who </w:t>
      </w:r>
      <w:r w:rsidRPr="00526678">
        <w:rPr>
          <w:rStyle w:val="StyleUnderline"/>
        </w:rPr>
        <w:t xml:space="preserve">are </w:t>
      </w:r>
      <w:r w:rsidRPr="00526678">
        <w:rPr>
          <w:rStyle w:val="Emphasis"/>
          <w:highlight w:val="yellow"/>
        </w:rPr>
        <w:t>putting economics above life</w:t>
      </w:r>
      <w:r w:rsidRPr="00526678">
        <w:rPr>
          <w:sz w:val="16"/>
        </w:rPr>
        <w:t xml:space="preserve">, </w:t>
      </w:r>
      <w:r w:rsidRPr="00526678">
        <w:rPr>
          <w:rStyle w:val="StyleUnderline"/>
        </w:rPr>
        <w:t>when life should be first before profits</w:t>
      </w:r>
      <w:r w:rsidRPr="00526678">
        <w:rPr>
          <w:sz w:val="16"/>
        </w:rPr>
        <w:t xml:space="preserve">. </w:t>
      </w:r>
      <w:r w:rsidRPr="00526678">
        <w:rPr>
          <w:strike/>
          <w:sz w:val="16"/>
        </w:rPr>
        <w:t>Irresponsible profiteering from the planet = rape</w:t>
      </w:r>
      <w:r w:rsidRPr="00526678">
        <w:rPr>
          <w:sz w:val="16"/>
        </w:rPr>
        <w:t>.</w:t>
      </w:r>
    </w:p>
    <w:p w14:paraId="184D3D60" w14:textId="77777777" w:rsidR="005426F8" w:rsidRPr="00526678" w:rsidRDefault="005426F8" w:rsidP="005426F8">
      <w:pPr>
        <w:rPr>
          <w:sz w:val="16"/>
        </w:rPr>
      </w:pPr>
      <w:r>
        <w:rPr>
          <w:sz w:val="16"/>
        </w:rPr>
        <w:t>[continues condensed, none omitted]</w:t>
      </w:r>
    </w:p>
    <w:p w14:paraId="6638493D" w14:textId="77777777" w:rsidR="005426F8" w:rsidRPr="00476D56" w:rsidRDefault="005426F8" w:rsidP="005426F8">
      <w:pPr>
        <w:rPr>
          <w:sz w:val="8"/>
          <w:szCs w:val="8"/>
        </w:rPr>
      </w:pPr>
      <w:r w:rsidRPr="00526678">
        <w:rPr>
          <w:sz w:val="8"/>
          <w:szCs w:val="8"/>
        </w:rPr>
        <w:t>We need the opposite, a phased period of deflation, back to stability and carbon neutrality. This is difficult to achieve without a cushion, where homeowners and property developers rely on inflation to profit from doing nothing. It's like a squirrel storing nuts for winter, with the nuts magically multiplying without any effort in collecting them.</w:t>
      </w:r>
      <w:r w:rsidRPr="00476D56">
        <w:rPr>
          <w:sz w:val="8"/>
          <w:szCs w:val="8"/>
        </w:rPr>
        <w:t xml:space="preserve"> </w:t>
      </w:r>
      <w:r w:rsidRPr="00526678">
        <w:rPr>
          <w:sz w:val="8"/>
          <w:szCs w:val="8"/>
        </w:rPr>
        <w:t>When push came to shove, the</w:t>
      </w:r>
      <w:r w:rsidRPr="00476D56">
        <w:rPr>
          <w:sz w:val="8"/>
          <w:szCs w:val="8"/>
        </w:rPr>
        <w:t xml:space="preserve"> </w:t>
      </w:r>
      <w:r w:rsidRPr="00526678">
        <w:rPr>
          <w:sz w:val="8"/>
          <w:szCs w:val="8"/>
        </w:rPr>
        <w:t>G20</w:t>
      </w:r>
      <w:r w:rsidRPr="00476D56">
        <w:rPr>
          <w:sz w:val="8"/>
          <w:szCs w:val="8"/>
        </w:rPr>
        <w:t xml:space="preserve"> </w:t>
      </w:r>
      <w:r w:rsidRPr="00526678">
        <w:rPr>
          <w:sz w:val="8"/>
          <w:szCs w:val="8"/>
        </w:rPr>
        <w:t>showed their true colours in 2019. DELAY, DELAY, DELAY.</w:t>
      </w:r>
      <w:r w:rsidRPr="00476D56">
        <w:rPr>
          <w:sz w:val="8"/>
          <w:szCs w:val="8"/>
        </w:rPr>
        <w:t xml:space="preserve"> </w:t>
      </w:r>
      <w:r w:rsidRPr="00526678">
        <w:rPr>
          <w:sz w:val="8"/>
          <w:szCs w:val="8"/>
        </w:rPr>
        <w:t>Why don't we try and change that in 2020?</w:t>
      </w:r>
      <w:r w:rsidRPr="00476D56">
        <w:rPr>
          <w:sz w:val="8"/>
          <w:szCs w:val="8"/>
        </w:rPr>
        <w:t xml:space="preserve"> </w:t>
      </w:r>
      <w:r w:rsidRPr="00526678">
        <w:rPr>
          <w:sz w:val="8"/>
          <w:szCs w:val="8"/>
        </w:rPr>
        <w:t>When</w:t>
      </w:r>
      <w:r w:rsidRPr="00476D56">
        <w:rPr>
          <w:sz w:val="8"/>
          <w:szCs w:val="8"/>
        </w:rPr>
        <w:t xml:space="preserve"> </w:t>
      </w:r>
      <w:r w:rsidRPr="00526678">
        <w:rPr>
          <w:sz w:val="8"/>
          <w:szCs w:val="8"/>
        </w:rPr>
        <w:t>BP</w:t>
      </w:r>
      <w:r w:rsidRPr="00476D56">
        <w:rPr>
          <w:sz w:val="8"/>
          <w:szCs w:val="8"/>
        </w:rPr>
        <w:t xml:space="preserve"> </w:t>
      </w:r>
      <w:r w:rsidRPr="00526678">
        <w:rPr>
          <w:sz w:val="8"/>
          <w:szCs w:val="8"/>
        </w:rPr>
        <w:t>allowed oil to escape into the environment and kill marine life for hundreds of miles around the</w:t>
      </w:r>
      <w:r w:rsidRPr="00476D56">
        <w:rPr>
          <w:sz w:val="8"/>
          <w:szCs w:val="8"/>
        </w:rPr>
        <w:t xml:space="preserve"> </w:t>
      </w:r>
      <w:r w:rsidRPr="00526678">
        <w:rPr>
          <w:sz w:val="8"/>
          <w:szCs w:val="8"/>
        </w:rPr>
        <w:t>Deepwater Horizon</w:t>
      </w:r>
      <w:r w:rsidRPr="00476D56">
        <w:rPr>
          <w:sz w:val="8"/>
          <w:szCs w:val="8"/>
        </w:rPr>
        <w:t xml:space="preserve"> </w:t>
      </w:r>
      <w:r w:rsidRPr="00526678">
        <w:rPr>
          <w:sz w:val="8"/>
          <w:szCs w:val="8"/>
        </w:rPr>
        <w:t>offshore well, they were fined massively. What is the difference between that and the burning of</w:t>
      </w:r>
      <w:r w:rsidRPr="00476D56">
        <w:rPr>
          <w:sz w:val="8"/>
          <w:szCs w:val="8"/>
        </w:rPr>
        <w:t xml:space="preserve"> </w:t>
      </w:r>
      <w:r w:rsidRPr="00526678">
        <w:rPr>
          <w:sz w:val="8"/>
          <w:szCs w:val="8"/>
        </w:rPr>
        <w:t>fossil fuels</w:t>
      </w:r>
      <w:r w:rsidRPr="00476D56">
        <w:rPr>
          <w:sz w:val="8"/>
          <w:szCs w:val="8"/>
        </w:rPr>
        <w:t xml:space="preserve"> </w:t>
      </w:r>
      <w:r w:rsidRPr="00526678">
        <w:rPr>
          <w:sz w:val="8"/>
          <w:szCs w:val="8"/>
        </w:rPr>
        <w:t>that is killing more life on the</w:t>
      </w:r>
      <w:r w:rsidRPr="00476D56">
        <w:rPr>
          <w:sz w:val="8"/>
          <w:szCs w:val="8"/>
        </w:rPr>
        <w:t xml:space="preserve"> </w:t>
      </w:r>
      <w:r w:rsidRPr="00526678">
        <w:rPr>
          <w:sz w:val="8"/>
          <w:szCs w:val="8"/>
        </w:rPr>
        <w:t>planet?</w:t>
      </w:r>
      <w:r w:rsidRPr="00476D56">
        <w:rPr>
          <w:sz w:val="8"/>
          <w:szCs w:val="8"/>
        </w:rPr>
        <w:t xml:space="preserve"> </w:t>
      </w:r>
      <w:r w:rsidRPr="00526678">
        <w:rPr>
          <w:sz w:val="8"/>
          <w:szCs w:val="8"/>
        </w:rPr>
        <w:t>The only difference is that there is no law to be able to prosecute the offenders. Why? Because the most powerful nations like it that way.</w:t>
      </w:r>
      <w:r w:rsidRPr="00476D56">
        <w:rPr>
          <w:sz w:val="8"/>
          <w:szCs w:val="8"/>
        </w:rPr>
        <w:t xml:space="preserve"> POLITICS - As industries become threatened by new technology, they typically embrace it in public and talk passionately about its potential, but only in terms of how the new technology can support the existing industries. Under absolutely no circumstances must the new technology be allowed to come into a position to replace the existing industries. A famous example of this is the Locomotives Act of 1865 in the United Kingdom, better known as the Red Flag Act. It was a law that limited the speed of the new so-called automobile to 2 miles per hour in urban areas, and required them to always have a crew of three: a driver, a stoker, and a man who would walk before the automobile waving a red flag. The car was seen as amazing, but only as long as it didn’t threaten the railroad or stagecoach industries. These industries were behind the lobbying that led to the Red Flag Act. The fledgling automobile industry stood to make the older industries obsolete, or at least significantly smaller, which could not be permitted. Therefore, they went to Parliament and argued how tremendously important their industries were, and claimed that their special interest was a public interest. Essentially, the stagecoach and railroad industries tried to limit the permissible use of the automobile to carry people and goods the last mile to and from the stagecoach and railroad stations. That wouldn’t threaten the existing industries, and they could pretend to embrace its usefulness. Parliament agreed in its time that the stagecoach and railroad industries were important enough to prevent technology challenge. But Parliament made the mistake of seeing yesterday as the present time and everlasting. Whereas, those industries were only important before the technology shift that the car introduced. The special laws to deny change caused inevitable delays to allow outdated technology to continue making profits as the expense of advancement. What the planet needs is an International Convention that may pass into law in every country that is genuinely concerned at the plight of our world, such that those countries that fail to adopt what amounts to a natural Code Of Life, become branded for what they are: Climate Criminals and species Mass Murderers. An example of which is the bushfires in Australia at the moment claiming half a billion animal lives and Scott Morrison refusing to do any more to combat global warming. Hey Scott, why not stand down and give the reigns to Green Flag politician who cares! It begs the question, how did he get elected prime minister? The objective is that the perpetrators of such crimes may be prosecuted under International law in a World Court and penalized with fines that really hurt, making further offences against nature less likely and unprofitable. Fines and Orders may also include other sanctions. Such as Restitution Orders. For example, following World War Two, Reparations included confiscation of assets and payments to victims. This might include confiscation of oil wells, coal, copper, iron, aluminum, gold and other mines, patent and copyright annulments and the seizure of ships, including their cargo. Extremes, yes. But we are in the middle of a climate emergency where our house is on fire. The only way to stop a climate thief, is to catch them and confiscate their ill gotten gains. AN ACT TO PROTECT THE PLANET AND ITS INHABITANTS FROM HARM &amp; POLITICAL OR POLICY CORRUPTION Be it enacted by the majority votes of the Member of the United Nations and other non-member countries, with one vote for one Country as proportional to representation - and no right of veto for any country - an Act that is designed to be entered onto the National Statute books of each participating country and the International Statute Books as a Convention, a law making it a criminal offence for any Government or Corporation to damage the natural environment or cause harm to any life form dependent on the natural environment (as it was before the burning of fossil or other harmful fuels caused the earth to warm and the ice caps to melt), or by over-exploitation of the flora or fauna endangers any species. Whereby any such action or failure to act to protect Planet Earth and its inhabitants with due diligence is a criminal offence subject to the penalties set out below : - 1. By any action or inaction cause, whether directly or indirectly, harm to any species on Planet Earth. 2. By any action or inaction cause harm to the atmosphere of Planet Earth. 3. By any action or inaction cause harm to the rivers, seas or oceans of Planet Earth. 4. By any action or inaction, if a politician or other public official fails to pursue policies on which they campaigned for and were elected to represent the public, they should be immediately suspended from public office for a period of at least 3 years, subject to a right of appeal to be able to defend any claim of breach of election promises. 5. In relation to any failure to perform in 4., that should proof of conflicts if interest, bribes or other corruption surface, that a lifetime ban should be imposed on the offending politician, civil servant, or other public official, together with appropriate restitution orders or fines in proportion to financial gains, or future gains from such corrupt practices. 6. In relation to Sections 1., 2., and 3., harm may be defined as changing the natural composition of ground soils, the atmospheric air we breath, rivers, or the waters of the seas and oceans, chemically, physically, or in any other way. GREEN FLAG POLITICS - Is based on proactive policies that give the go ahead for urgent renewable energy projects with state backed finance to make things happen during Research and Innovation stages, through to Innovation Action stage - perhaps with statutory boosts as appropriate. Otherwise, manufacturers will carry on without developing sustainable solutions. PROFITING FROM SUFFERING - Given that billions of dollars worth of indulgences are at stake for big countries like China, India and Brazil, this is a huge issue for those with large investments in oil, coal and even beef production - where they will spin out their profiteering for as long as they are allowed to get away with it, using delaying tactics that they know will cause suffering in other geographical locations, that they do not appear to care about. The protestors are correct on this. The immediate action to counter the present emergency is not going to happen, meaning that lobbyists should perhaps ramp up their activism to include proposing or even demanding changes in the law. It may be that introducing new laws to make local councils, energy companies, car makers, ship builders and the aviation industry directly responsible, and ministers who promote such anti-earth policies criminals. Lobbyist might therefore consider proposing new laws at United Nations level, to make it illegal to threaten or kill any life on earth, by any action or inaction, directly or indirectly. We should criminalize those responsible, to make them answerable in the International Courts of Justice. We should make the identified climate criminals pay for the damage they are causing - for taking lives and for destroying natural habitats. Fines could be levied against those organizations and administrations that are not acting swiftly enough to avert the meltdown that is happening. The fines would need to be hefty to be anywhere near Just Satisfaction. We will be working on the details of such legislation and write to the UN with such proposal ASAP. Feel free to email us with any suggestions for THE PLANET EARTH ACT 2020. We must remember where the United Nations came from. We must look to where they should be heading as representatives of the electorate.</w:t>
      </w:r>
    </w:p>
    <w:p w14:paraId="185EA04D" w14:textId="77777777" w:rsidR="005426F8" w:rsidRPr="00476D56" w:rsidRDefault="005426F8" w:rsidP="005426F8">
      <w:pPr>
        <w:rPr>
          <w:rStyle w:val="Emphasis"/>
          <w:b w:val="0"/>
          <w:iCs w:val="0"/>
          <w:sz w:val="16"/>
          <w:u w:val="none"/>
          <w:bdr w:val="none" w:sz="0" w:space="0" w:color="auto"/>
        </w:rPr>
      </w:pPr>
      <w:r>
        <w:rPr>
          <w:sz w:val="16"/>
        </w:rPr>
        <w:t>[para breaks resume]</w:t>
      </w:r>
    </w:p>
    <w:p w14:paraId="0138561C" w14:textId="77777777" w:rsidR="005426F8" w:rsidRPr="00476D56" w:rsidRDefault="005426F8" w:rsidP="005426F8">
      <w:pPr>
        <w:rPr>
          <w:rStyle w:val="Emphasis"/>
        </w:rPr>
      </w:pPr>
      <w:r w:rsidRPr="00476D56">
        <w:rPr>
          <w:rStyle w:val="Emphasis"/>
        </w:rPr>
        <w:t>PEOPLE POWER</w:t>
      </w:r>
    </w:p>
    <w:p w14:paraId="694C231F" w14:textId="77777777" w:rsidR="005426F8" w:rsidRPr="00476D56" w:rsidRDefault="005426F8" w:rsidP="005426F8">
      <w:pPr>
        <w:rPr>
          <w:rStyle w:val="Emphasis"/>
        </w:rPr>
      </w:pPr>
      <w:r w:rsidRPr="00476D56">
        <w:rPr>
          <w:rStyle w:val="StyleUnderline"/>
          <w:highlight w:val="yellow"/>
        </w:rPr>
        <w:t xml:space="preserve">The only way to </w:t>
      </w:r>
      <w:r w:rsidRPr="00476D56">
        <w:rPr>
          <w:rStyle w:val="Emphasis"/>
          <w:highlight w:val="yellow"/>
        </w:rPr>
        <w:t>change the world</w:t>
      </w:r>
      <w:r w:rsidRPr="004C68D5">
        <w:rPr>
          <w:rStyle w:val="Emphasis"/>
        </w:rPr>
        <w:t xml:space="preserve"> we live in</w:t>
      </w:r>
      <w:r w:rsidRPr="004C68D5">
        <w:rPr>
          <w:sz w:val="16"/>
        </w:rPr>
        <w:t xml:space="preserve"> </w:t>
      </w:r>
      <w:r w:rsidRPr="00476D56">
        <w:rPr>
          <w:rStyle w:val="StyleUnderline"/>
          <w:highlight w:val="yellow"/>
        </w:rPr>
        <w:t>is</w:t>
      </w:r>
      <w:r w:rsidRPr="00476D56">
        <w:rPr>
          <w:sz w:val="16"/>
          <w:highlight w:val="yellow"/>
        </w:rPr>
        <w:t xml:space="preserve"> ....... </w:t>
      </w:r>
      <w:r w:rsidRPr="00476D56">
        <w:rPr>
          <w:rStyle w:val="Emphasis"/>
          <w:sz w:val="28"/>
          <w:szCs w:val="28"/>
          <w:highlight w:val="yellow"/>
        </w:rPr>
        <w:t>to change it.</w:t>
      </w:r>
      <w:r w:rsidRPr="00476D56">
        <w:rPr>
          <w:sz w:val="16"/>
          <w:szCs w:val="28"/>
        </w:rPr>
        <w:t xml:space="preserve"> </w:t>
      </w:r>
      <w:r w:rsidRPr="00476D56">
        <w:rPr>
          <w:rStyle w:val="StyleUnderline"/>
        </w:rPr>
        <w:t xml:space="preserve">How do we manage that in a world where our present </w:t>
      </w:r>
      <w:r w:rsidRPr="00476D56">
        <w:rPr>
          <w:rStyle w:val="Emphasis"/>
          <w:highlight w:val="yellow"/>
        </w:rPr>
        <w:t>leaders remain aloof</w:t>
      </w:r>
      <w:r w:rsidRPr="00476D56">
        <w:rPr>
          <w:rStyle w:val="Emphasis"/>
        </w:rPr>
        <w:t>?</w:t>
      </w:r>
      <w:r w:rsidRPr="00476D56">
        <w:rPr>
          <w:sz w:val="16"/>
        </w:rPr>
        <w:t xml:space="preserve"> </w:t>
      </w:r>
      <w:r w:rsidRPr="00476D56">
        <w:rPr>
          <w:rStyle w:val="StyleUnderline"/>
        </w:rPr>
        <w:t xml:space="preserve">The answer is that </w:t>
      </w:r>
      <w:r w:rsidRPr="00476D56">
        <w:rPr>
          <w:rStyle w:val="StyleUnderline"/>
          <w:highlight w:val="yellow"/>
        </w:rPr>
        <w:t>we vote in</w:t>
      </w:r>
      <w:r w:rsidRPr="00476D56">
        <w:rPr>
          <w:rStyle w:val="StyleUnderline"/>
        </w:rPr>
        <w:t xml:space="preserve"> eco </w:t>
      </w:r>
      <w:r w:rsidRPr="00476D56">
        <w:rPr>
          <w:rStyle w:val="StyleUnderline"/>
          <w:highlight w:val="yellow"/>
        </w:rPr>
        <w:t>candidates and</w:t>
      </w:r>
      <w:r w:rsidRPr="00476D56">
        <w:rPr>
          <w:rStyle w:val="StyleUnderline"/>
        </w:rPr>
        <w:t xml:space="preserve"> </w:t>
      </w:r>
      <w:r w:rsidRPr="00476D56">
        <w:rPr>
          <w:rStyle w:val="Emphasis"/>
          <w:highlight w:val="yellow"/>
        </w:rPr>
        <w:t>ensure</w:t>
      </w:r>
      <w:r w:rsidRPr="00476D56">
        <w:rPr>
          <w:rStyle w:val="StyleUnderline"/>
        </w:rPr>
        <w:t xml:space="preserve"> that </w:t>
      </w:r>
      <w:r w:rsidRPr="00476D56">
        <w:rPr>
          <w:rStyle w:val="StyleUnderline"/>
          <w:highlight w:val="yellow"/>
        </w:rPr>
        <w:t xml:space="preserve">they promote </w:t>
      </w:r>
      <w:r w:rsidRPr="00476D56">
        <w:rPr>
          <w:rStyle w:val="Emphasis"/>
          <w:highlight w:val="yellow"/>
        </w:rPr>
        <w:t>policies for change</w:t>
      </w:r>
      <w:r w:rsidRPr="00476D56">
        <w:rPr>
          <w:rStyle w:val="StyleUnderline"/>
          <w:highlight w:val="yellow"/>
        </w:rPr>
        <w:t xml:space="preserve"> and represent the</w:t>
      </w:r>
      <w:r w:rsidRPr="00476D56">
        <w:rPr>
          <w:rStyle w:val="StyleUnderline"/>
        </w:rPr>
        <w:t xml:space="preserve"> </w:t>
      </w:r>
      <w:r w:rsidRPr="00476D56">
        <w:rPr>
          <w:rStyle w:val="Emphasis"/>
        </w:rPr>
        <w:t xml:space="preserve">wishes of the </w:t>
      </w:r>
      <w:r w:rsidRPr="00476D56">
        <w:rPr>
          <w:rStyle w:val="Emphasis"/>
          <w:highlight w:val="yellow"/>
        </w:rPr>
        <w:t>people</w:t>
      </w:r>
      <w:r w:rsidRPr="00476D56">
        <w:rPr>
          <w:rStyle w:val="StyleUnderline"/>
        </w:rPr>
        <w:t xml:space="preserve"> for a </w:t>
      </w:r>
      <w:r w:rsidRPr="00476D56">
        <w:rPr>
          <w:rStyle w:val="Emphasis"/>
        </w:rPr>
        <w:t>protected planet.</w:t>
      </w:r>
    </w:p>
    <w:p w14:paraId="28EC49E2" w14:textId="77777777" w:rsidR="005426F8" w:rsidRPr="00476D56" w:rsidRDefault="005426F8" w:rsidP="005426F8">
      <w:pPr>
        <w:rPr>
          <w:sz w:val="16"/>
        </w:rPr>
      </w:pPr>
      <w:r w:rsidRPr="00476D56">
        <w:rPr>
          <w:sz w:val="16"/>
        </w:rPr>
        <w:t xml:space="preserve">The world as it is, is resilient to revolutions as in days of old, </w:t>
      </w:r>
      <w:r w:rsidRPr="00476D56">
        <w:rPr>
          <w:rStyle w:val="StyleUnderline"/>
        </w:rPr>
        <w:t>the new revolution is the voting revolution where lobbyists drive political thinking</w:t>
      </w:r>
      <w:r w:rsidRPr="00476D56">
        <w:rPr>
          <w:sz w:val="16"/>
        </w:rPr>
        <w:t xml:space="preserve"> - </w:t>
      </w:r>
      <w:r w:rsidRPr="00476D56">
        <w:rPr>
          <w:rStyle w:val="StyleUnderline"/>
          <w:highlight w:val="yellow"/>
        </w:rPr>
        <w:t>and</w:t>
      </w:r>
      <w:r w:rsidRPr="00476D56">
        <w:rPr>
          <w:rStyle w:val="StyleUnderline"/>
        </w:rPr>
        <w:t xml:space="preserve"> politicians actually </w:t>
      </w:r>
      <w:r w:rsidRPr="00476D56">
        <w:rPr>
          <w:rStyle w:val="StyleUnderline"/>
          <w:highlight w:val="yellow"/>
        </w:rPr>
        <w:t>do what they say</w:t>
      </w:r>
      <w:r w:rsidRPr="00476D56">
        <w:rPr>
          <w:rStyle w:val="StyleUnderline"/>
        </w:rPr>
        <w:t xml:space="preserve"> they are going to do </w:t>
      </w:r>
      <w:r w:rsidRPr="00476D56">
        <w:rPr>
          <w:rStyle w:val="Emphasis"/>
        </w:rPr>
        <w:t>before being elected</w:t>
      </w:r>
      <w:r w:rsidRPr="00476D56">
        <w:rPr>
          <w:rStyle w:val="StyleUnderline"/>
        </w:rPr>
        <w:t xml:space="preserve">; </w:t>
      </w:r>
      <w:r w:rsidRPr="00476D56">
        <w:rPr>
          <w:rStyle w:val="Emphasis"/>
          <w:highlight w:val="yellow"/>
        </w:rPr>
        <w:t>after they are elected</w:t>
      </w:r>
      <w:r w:rsidRPr="00476D56">
        <w:rPr>
          <w:sz w:val="16"/>
        </w:rPr>
        <w:t>. Or they fall foul of the Planer Earth Act 2020.</w:t>
      </w:r>
    </w:p>
    <w:p w14:paraId="0BDB3E71" w14:textId="77777777" w:rsidR="005426F8" w:rsidRDefault="005426F8" w:rsidP="005426F8">
      <w:pPr>
        <w:rPr>
          <w:rStyle w:val="StyleUnderline"/>
        </w:rPr>
      </w:pPr>
      <w:r w:rsidRPr="00476D56">
        <w:rPr>
          <w:rStyle w:val="Emphasis"/>
          <w:sz w:val="28"/>
          <w:szCs w:val="28"/>
          <w:highlight w:val="yellow"/>
        </w:rPr>
        <w:t>This will make politicians accountable</w:t>
      </w:r>
      <w:r w:rsidRPr="00476D56">
        <w:rPr>
          <w:sz w:val="16"/>
          <w:highlight w:val="yellow"/>
        </w:rPr>
        <w:t xml:space="preserve">. </w:t>
      </w:r>
      <w:r w:rsidRPr="00476D56">
        <w:rPr>
          <w:rStyle w:val="StyleUnderline"/>
          <w:highlight w:val="yellow"/>
        </w:rPr>
        <w:t xml:space="preserve">We might </w:t>
      </w:r>
      <w:r w:rsidRPr="00476D56">
        <w:rPr>
          <w:rStyle w:val="Emphasis"/>
          <w:sz w:val="28"/>
          <w:szCs w:val="28"/>
          <w:highlight w:val="yellow"/>
        </w:rPr>
        <w:t>start with civil servants</w:t>
      </w:r>
      <w:r w:rsidRPr="00476D56">
        <w:rPr>
          <w:sz w:val="16"/>
          <w:szCs w:val="28"/>
        </w:rPr>
        <w:t xml:space="preserve"> </w:t>
      </w:r>
      <w:r w:rsidRPr="00476D56">
        <w:rPr>
          <w:rStyle w:val="StyleUnderline"/>
        </w:rPr>
        <w:t xml:space="preserve">who attain a position of </w:t>
      </w:r>
      <w:r w:rsidRPr="00476D56">
        <w:rPr>
          <w:rStyle w:val="Emphasis"/>
        </w:rPr>
        <w:t>trust</w:t>
      </w:r>
      <w:r w:rsidRPr="00476D56">
        <w:rPr>
          <w:rStyle w:val="StyleUnderline"/>
        </w:rPr>
        <w:t>, and then persistently fail to perform thereafter, treating their trusted positions and responsibilities as theirs for life</w:t>
      </w:r>
      <w:r w:rsidRPr="00476D56">
        <w:rPr>
          <w:sz w:val="16"/>
        </w:rPr>
        <w:t xml:space="preserve"> - </w:t>
      </w:r>
      <w:r w:rsidRPr="00476D56">
        <w:rPr>
          <w:rStyle w:val="Emphasis"/>
        </w:rPr>
        <w:t>despite inability to perform</w:t>
      </w:r>
      <w:r w:rsidRPr="00476D56">
        <w:rPr>
          <w:sz w:val="16"/>
        </w:rPr>
        <w:t xml:space="preserve">, </w:t>
      </w:r>
      <w:r w:rsidRPr="00476D56">
        <w:rPr>
          <w:rStyle w:val="StyleUnderline"/>
        </w:rPr>
        <w:t>when in fact they should only remain in employment if they serve the public who employed them, as they were employed to do.</w:t>
      </w:r>
    </w:p>
    <w:p w14:paraId="74F738A2" w14:textId="77777777" w:rsidR="005426F8" w:rsidRDefault="005426F8" w:rsidP="005426F8">
      <w:pPr>
        <w:rPr>
          <w:rStyle w:val="StyleUnderline"/>
        </w:rPr>
      </w:pPr>
    </w:p>
    <w:p w14:paraId="4B4498E9" w14:textId="77777777" w:rsidR="005426F8" w:rsidRDefault="005426F8" w:rsidP="005426F8">
      <w:pPr>
        <w:pStyle w:val="Heading4"/>
      </w:pPr>
      <w:r w:rsidRPr="00A04854">
        <w:t xml:space="preserve">Reps </w:t>
      </w:r>
      <w:r w:rsidRPr="00A04854">
        <w:rPr>
          <w:u w:val="single"/>
        </w:rPr>
        <w:t>shape reality</w:t>
      </w:r>
      <w:r w:rsidRPr="00A04854">
        <w:t>.</w:t>
      </w:r>
    </w:p>
    <w:p w14:paraId="21AAF871" w14:textId="77777777" w:rsidR="005426F8" w:rsidRDefault="005426F8" w:rsidP="005426F8">
      <w:r>
        <w:t xml:space="preserve">Dr. Riaz </w:t>
      </w:r>
      <w:r w:rsidRPr="00A04854">
        <w:rPr>
          <w:rStyle w:val="Style13ptBold"/>
        </w:rPr>
        <w:t>Laghari 26</w:t>
      </w:r>
      <w:r>
        <w:t>, PhD in English Linguistics from Riphah International University, “Discourse, Narrative, and Society”, https://medium.com/@riazleghari/discourse-narrative-and-society-1508fa310beb</w:t>
      </w:r>
    </w:p>
    <w:p w14:paraId="3709B9B4" w14:textId="77777777" w:rsidR="005426F8" w:rsidRPr="00A04854" w:rsidRDefault="005426F8" w:rsidP="005426F8">
      <w:pPr>
        <w:rPr>
          <w:rStyle w:val="StyleUnderline"/>
        </w:rPr>
      </w:pPr>
      <w:r w:rsidRPr="00A04854">
        <w:rPr>
          <w:rStyle w:val="Emphasis"/>
          <w:highlight w:val="yellow"/>
        </w:rPr>
        <w:t>Language</w:t>
      </w:r>
      <w:r w:rsidRPr="00A04854">
        <w:rPr>
          <w:sz w:val="16"/>
        </w:rPr>
        <w:t xml:space="preserve"> </w:t>
      </w:r>
      <w:r w:rsidRPr="00A04854">
        <w:rPr>
          <w:rStyle w:val="StyleUnderline"/>
        </w:rPr>
        <w:t xml:space="preserve">does not merely encode </w:t>
      </w:r>
      <w:r w:rsidRPr="00A04854">
        <w:rPr>
          <w:rStyle w:val="Emphasis"/>
        </w:rPr>
        <w:t>thoughts</w:t>
      </w:r>
      <w:r w:rsidRPr="00A04854">
        <w:rPr>
          <w:sz w:val="16"/>
        </w:rPr>
        <w:t xml:space="preserve">; </w:t>
      </w:r>
      <w:r w:rsidRPr="00A04854">
        <w:rPr>
          <w:rStyle w:val="StyleUnderline"/>
        </w:rPr>
        <w:t xml:space="preserve">it </w:t>
      </w:r>
      <w:r w:rsidRPr="00A04854">
        <w:rPr>
          <w:rStyle w:val="Emphasis"/>
          <w:highlight w:val="yellow"/>
        </w:rPr>
        <w:t>organizes social reality</w:t>
      </w:r>
      <w:r w:rsidRPr="00A04854">
        <w:rPr>
          <w:sz w:val="16"/>
        </w:rPr>
        <w:t xml:space="preserve">. </w:t>
      </w:r>
      <w:r w:rsidRPr="00A04854">
        <w:rPr>
          <w:rStyle w:val="StyleUnderline"/>
        </w:rPr>
        <w:t xml:space="preserve">At the level of </w:t>
      </w:r>
      <w:r w:rsidRPr="00A04854">
        <w:rPr>
          <w:rStyle w:val="Emphasis"/>
        </w:rPr>
        <w:t>discourse</w:t>
      </w:r>
      <w:r w:rsidRPr="00A04854">
        <w:rPr>
          <w:rStyle w:val="StyleUnderline"/>
        </w:rPr>
        <w:t xml:space="preserve"> and </w:t>
      </w:r>
      <w:r w:rsidRPr="00A04854">
        <w:rPr>
          <w:rStyle w:val="Emphasis"/>
        </w:rPr>
        <w:t>narrative</w:t>
      </w:r>
      <w:r w:rsidRPr="00A04854">
        <w:rPr>
          <w:sz w:val="16"/>
        </w:rPr>
        <w:t xml:space="preserve">, </w:t>
      </w:r>
      <w:r w:rsidRPr="00A04854">
        <w:rPr>
          <w:rStyle w:val="StyleUnderline"/>
          <w:highlight w:val="yellow"/>
        </w:rPr>
        <w:t xml:space="preserve">linguistic structures </w:t>
      </w:r>
      <w:r w:rsidRPr="00A04854">
        <w:rPr>
          <w:rStyle w:val="Emphasis"/>
          <w:highlight w:val="yellow"/>
        </w:rPr>
        <w:t>scale up</w:t>
      </w:r>
      <w:r w:rsidRPr="00A04854">
        <w:rPr>
          <w:rStyle w:val="StyleUnderline"/>
        </w:rPr>
        <w:t xml:space="preserve"> from</w:t>
      </w:r>
      <w:r w:rsidRPr="00A04854">
        <w:rPr>
          <w:sz w:val="16"/>
        </w:rPr>
        <w:t xml:space="preserve"> </w:t>
      </w:r>
      <w:r w:rsidRPr="00A04854">
        <w:rPr>
          <w:rStyle w:val="Emphasis"/>
        </w:rPr>
        <w:t>sentences</w:t>
      </w:r>
      <w:r w:rsidRPr="00A04854">
        <w:rPr>
          <w:sz w:val="16"/>
        </w:rPr>
        <w:t xml:space="preserve"> </w:t>
      </w:r>
      <w:r w:rsidRPr="00A04854">
        <w:rPr>
          <w:rStyle w:val="StyleUnderline"/>
          <w:highlight w:val="yellow"/>
        </w:rPr>
        <w:t xml:space="preserve">to </w:t>
      </w:r>
      <w:r w:rsidRPr="00A04854">
        <w:rPr>
          <w:rStyle w:val="Emphasis"/>
          <w:highlight w:val="yellow"/>
        </w:rPr>
        <w:t>shared meanings</w:t>
      </w:r>
      <w:r w:rsidRPr="00A04854">
        <w:rPr>
          <w:sz w:val="16"/>
        </w:rPr>
        <w:t xml:space="preserve">, </w:t>
      </w:r>
      <w:r w:rsidRPr="00A04854">
        <w:rPr>
          <w:rStyle w:val="StyleUnderline"/>
        </w:rPr>
        <w:t xml:space="preserve">collective </w:t>
      </w:r>
      <w:r w:rsidRPr="00A04854">
        <w:rPr>
          <w:rStyle w:val="Emphasis"/>
        </w:rPr>
        <w:t>memory</w:t>
      </w:r>
      <w:r w:rsidRPr="00A04854">
        <w:rPr>
          <w:rStyle w:val="StyleUnderline"/>
        </w:rPr>
        <w:t xml:space="preserve">, </w:t>
      </w:r>
      <w:r w:rsidRPr="00A04854">
        <w:rPr>
          <w:rStyle w:val="Emphasis"/>
          <w:highlight w:val="yellow"/>
        </w:rPr>
        <w:t>ideology</w:t>
      </w:r>
      <w:r w:rsidRPr="00A04854">
        <w:rPr>
          <w:rStyle w:val="StyleUnderline"/>
          <w:highlight w:val="yellow"/>
        </w:rPr>
        <w:t xml:space="preserve">, and </w:t>
      </w:r>
      <w:r w:rsidRPr="00A04854">
        <w:rPr>
          <w:rStyle w:val="Emphasis"/>
          <w:highlight w:val="yellow"/>
        </w:rPr>
        <w:t>power</w:t>
      </w:r>
      <w:r w:rsidRPr="00A04854">
        <w:rPr>
          <w:rStyle w:val="StyleUnderline"/>
        </w:rPr>
        <w:t>.</w:t>
      </w:r>
      <w:r w:rsidRPr="00A04854">
        <w:rPr>
          <w:sz w:val="16"/>
        </w:rPr>
        <w:t xml:space="preserve"> This Medium post situates discourse as a cognitive, neural, and social phenomenon, where </w:t>
      </w:r>
      <w:r w:rsidRPr="00A04854">
        <w:rPr>
          <w:rStyle w:val="Emphasis"/>
          <w:highlight w:val="yellow"/>
        </w:rPr>
        <w:t>syntax</w:t>
      </w:r>
      <w:r w:rsidRPr="00A04854">
        <w:rPr>
          <w:sz w:val="16"/>
          <w:highlight w:val="yellow"/>
        </w:rPr>
        <w:t xml:space="preserve"> </w:t>
      </w:r>
      <w:r w:rsidRPr="00A04854">
        <w:rPr>
          <w:rStyle w:val="StyleUnderline"/>
          <w:highlight w:val="yellow"/>
        </w:rPr>
        <w:t xml:space="preserve">and </w:t>
      </w:r>
      <w:r w:rsidRPr="00A04854">
        <w:rPr>
          <w:rStyle w:val="Emphasis"/>
          <w:highlight w:val="yellow"/>
        </w:rPr>
        <w:t>semantics</w:t>
      </w:r>
      <w:r w:rsidRPr="00A04854">
        <w:rPr>
          <w:rStyle w:val="StyleUnderline"/>
          <w:highlight w:val="yellow"/>
        </w:rPr>
        <w:t xml:space="preserve"> are </w:t>
      </w:r>
      <w:r w:rsidRPr="00A04854">
        <w:rPr>
          <w:rStyle w:val="Emphasis"/>
          <w:highlight w:val="yellow"/>
        </w:rPr>
        <w:t>embedded</w:t>
      </w:r>
      <w:r w:rsidRPr="00A04854">
        <w:rPr>
          <w:rStyle w:val="StyleUnderline"/>
          <w:highlight w:val="yellow"/>
        </w:rPr>
        <w:t xml:space="preserve"> within </w:t>
      </w:r>
      <w:r w:rsidRPr="00A04854">
        <w:rPr>
          <w:rStyle w:val="Emphasis"/>
          <w:highlight w:val="yellow"/>
        </w:rPr>
        <w:t>larger</w:t>
      </w:r>
      <w:r w:rsidRPr="00A04854">
        <w:rPr>
          <w:rStyle w:val="Emphasis"/>
        </w:rPr>
        <w:t xml:space="preserve"> narrative </w:t>
      </w:r>
      <w:r w:rsidRPr="00A04854">
        <w:rPr>
          <w:rStyle w:val="Emphasis"/>
          <w:highlight w:val="yellow"/>
        </w:rPr>
        <w:t>architectures</w:t>
      </w:r>
      <w:r w:rsidRPr="00A04854">
        <w:rPr>
          <w:rStyle w:val="StyleUnderline"/>
          <w:highlight w:val="yellow"/>
        </w:rPr>
        <w:t xml:space="preserve"> that shape how</w:t>
      </w:r>
      <w:r w:rsidRPr="00A04854">
        <w:rPr>
          <w:rStyle w:val="StyleUnderline"/>
        </w:rPr>
        <w:t xml:space="preserve"> </w:t>
      </w:r>
      <w:r w:rsidRPr="00A04854">
        <w:rPr>
          <w:rStyle w:val="Emphasis"/>
        </w:rPr>
        <w:t>individuals</w:t>
      </w:r>
      <w:r w:rsidRPr="00A04854">
        <w:rPr>
          <w:rStyle w:val="StyleUnderline"/>
        </w:rPr>
        <w:t xml:space="preserve"> and </w:t>
      </w:r>
      <w:r w:rsidRPr="00A04854">
        <w:rPr>
          <w:rStyle w:val="Emphasis"/>
          <w:highlight w:val="yellow"/>
        </w:rPr>
        <w:t>societies</w:t>
      </w:r>
      <w:r w:rsidRPr="00A04854">
        <w:rPr>
          <w:rStyle w:val="StyleUnderline"/>
          <w:highlight w:val="yellow"/>
        </w:rPr>
        <w:t xml:space="preserve"> understand the world</w:t>
      </w:r>
      <w:r w:rsidRPr="00A04854">
        <w:rPr>
          <w:rStyle w:val="StyleUnderline"/>
        </w:rPr>
        <w:t>.</w:t>
      </w:r>
    </w:p>
    <w:p w14:paraId="0B260024" w14:textId="77777777" w:rsidR="005426F8" w:rsidRPr="00A2398E" w:rsidRDefault="005426F8" w:rsidP="005426F8"/>
    <w:p w14:paraId="0174BC3F" w14:textId="77777777" w:rsidR="00173074" w:rsidRDefault="00173074" w:rsidP="00173074">
      <w:pPr>
        <w:pStyle w:val="Heading3"/>
      </w:pPr>
      <w:r>
        <w:t>OFF</w:t>
      </w:r>
    </w:p>
    <w:p w14:paraId="76665C81" w14:textId="77777777" w:rsidR="00173074" w:rsidRDefault="00173074" w:rsidP="00173074">
      <w:r>
        <w:t>Topicality-Subsets</w:t>
      </w:r>
    </w:p>
    <w:p w14:paraId="4FF7B3BB" w14:textId="77777777" w:rsidR="00173074" w:rsidRDefault="00173074" w:rsidP="00173074">
      <w:pPr>
        <w:pStyle w:val="Heading4"/>
      </w:pPr>
      <w:r w:rsidRPr="005D3E09">
        <w:rPr>
          <w:u w:val="single"/>
        </w:rPr>
        <w:t>Interps</w:t>
      </w:r>
      <w:r>
        <w:t>:</w:t>
      </w:r>
    </w:p>
    <w:p w14:paraId="6CB6DD7B" w14:textId="77777777" w:rsidR="00173074" w:rsidRPr="006B1DA5" w:rsidRDefault="00173074" w:rsidP="00173074">
      <w:pPr>
        <w:pStyle w:val="Heading4"/>
      </w:pPr>
      <w:r>
        <w:t xml:space="preserve">‘Collective bargaining rights’ </w:t>
      </w:r>
      <w:r w:rsidRPr="006B1DA5">
        <w:rPr>
          <w:u w:val="single"/>
        </w:rPr>
        <w:t>precludes</w:t>
      </w:r>
      <w:r>
        <w:t xml:space="preserve"> subsets.</w:t>
      </w:r>
    </w:p>
    <w:p w14:paraId="3E5B9BA3" w14:textId="77777777" w:rsidR="00173074" w:rsidRPr="003F6C45" w:rsidRDefault="00173074" w:rsidP="00173074">
      <w:r>
        <w:t xml:space="preserve">Kimberly J. </w:t>
      </w:r>
      <w:r w:rsidRPr="003F6C45">
        <w:rPr>
          <w:rStyle w:val="Style13ptBold"/>
        </w:rPr>
        <w:t>Mueller 22</w:t>
      </w:r>
      <w:r>
        <w:t>, JD, Chief United States District Judge, United States District Court for the Eastern District of California, Amalgamated Transit Union v. United States DOL, US District Court for the Eastern District of California, No. 2:20-cv-00953-KJM-DB, 12/28/2022, Nexis Uni.</w:t>
      </w:r>
    </w:p>
    <w:p w14:paraId="5B6EA20B" w14:textId="77777777" w:rsidR="00173074" w:rsidRPr="00131A44" w:rsidRDefault="00173074" w:rsidP="00173074">
      <w:pPr>
        <w:rPr>
          <w:sz w:val="16"/>
        </w:rPr>
      </w:pPr>
      <w:r w:rsidRPr="00131A44">
        <w:rPr>
          <w:sz w:val="16"/>
        </w:rPr>
        <w:t xml:space="preserve">A. </w:t>
      </w:r>
      <w:r w:rsidRPr="008F677B">
        <w:rPr>
          <w:rStyle w:val="Emphasis"/>
        </w:rPr>
        <w:t>Plural "Rights"</w:t>
      </w:r>
    </w:p>
    <w:p w14:paraId="3E4B5411" w14:textId="77777777" w:rsidR="00173074" w:rsidRPr="00131A44" w:rsidRDefault="00173074" w:rsidP="00173074">
      <w:pPr>
        <w:rPr>
          <w:sz w:val="16"/>
        </w:rPr>
      </w:pPr>
      <w:r w:rsidRPr="00131A44">
        <w:rPr>
          <w:rStyle w:val="StyleUnderline"/>
        </w:rPr>
        <w:t>The</w:t>
      </w:r>
      <w:r w:rsidRPr="00131A44">
        <w:rPr>
          <w:sz w:val="16"/>
        </w:rPr>
        <w:t xml:space="preserve"> </w:t>
      </w:r>
      <w:r w:rsidRPr="008F677B">
        <w:rPr>
          <w:rStyle w:val="Emphasis"/>
        </w:rPr>
        <w:t>ATU</w:t>
      </w:r>
      <w:r w:rsidRPr="00131A44">
        <w:rPr>
          <w:sz w:val="16"/>
        </w:rPr>
        <w:t xml:space="preserve"> </w:t>
      </w:r>
      <w:r w:rsidRPr="005B464D">
        <w:rPr>
          <w:rStyle w:val="StyleUnderline"/>
          <w:highlight w:val="yellow"/>
        </w:rPr>
        <w:t>argues</w:t>
      </w:r>
      <w:r w:rsidRPr="00131A44">
        <w:rPr>
          <w:sz w:val="16"/>
        </w:rPr>
        <w:t xml:space="preserve"> first </w:t>
      </w:r>
      <w:r w:rsidRPr="00131A44">
        <w:rPr>
          <w:rStyle w:val="StyleUnderline"/>
        </w:rPr>
        <w:t>that the phrase</w:t>
      </w:r>
      <w:r w:rsidRPr="00131A44">
        <w:rPr>
          <w:sz w:val="16"/>
        </w:rPr>
        <w:t xml:space="preserve"> </w:t>
      </w:r>
      <w:r w:rsidRPr="008F677B">
        <w:rPr>
          <w:rStyle w:val="Emphasis"/>
          <w:highlight w:val="yellow"/>
        </w:rPr>
        <w:t>"collective bargaining rights"</w:t>
      </w:r>
      <w:r w:rsidRPr="00131A44">
        <w:rPr>
          <w:sz w:val="16"/>
        </w:rPr>
        <w:t xml:space="preserve"> in section 13(c)(2) </w:t>
      </w:r>
      <w:r w:rsidRPr="00131A44">
        <w:rPr>
          <w:rStyle w:val="StyleUnderline"/>
        </w:rPr>
        <w:t>shows Congress</w:t>
      </w:r>
      <w:r w:rsidRPr="00131A44">
        <w:rPr>
          <w:sz w:val="16"/>
        </w:rPr>
        <w:t xml:space="preserve"> unambiguously </w:t>
      </w:r>
      <w:r w:rsidRPr="008F677B">
        <w:rPr>
          <w:rStyle w:val="Emphasis"/>
          <w:highlight w:val="yellow"/>
        </w:rPr>
        <w:t>enshrined</w:t>
      </w:r>
      <w:r w:rsidRPr="00131A44">
        <w:rPr>
          <w:sz w:val="16"/>
        </w:rPr>
        <w:t xml:space="preserve"> </w:t>
      </w:r>
      <w:r w:rsidRPr="00131A44">
        <w:rPr>
          <w:rStyle w:val="StyleUnderline"/>
        </w:rPr>
        <w:t>a</w:t>
      </w:r>
      <w:r w:rsidRPr="00131A44">
        <w:rPr>
          <w:sz w:val="16"/>
        </w:rPr>
        <w:t xml:space="preserve"> </w:t>
      </w:r>
      <w:r w:rsidRPr="008F677B">
        <w:rPr>
          <w:rStyle w:val="Emphasis"/>
          <w:highlight w:val="yellow"/>
        </w:rPr>
        <w:t>separate c</w:t>
      </w:r>
      <w:r w:rsidRPr="00131A44">
        <w:rPr>
          <w:sz w:val="16"/>
        </w:rPr>
        <w:t xml:space="preserve">ollective </w:t>
      </w:r>
      <w:r w:rsidRPr="008F677B">
        <w:rPr>
          <w:rStyle w:val="Emphasis"/>
          <w:highlight w:val="yellow"/>
        </w:rPr>
        <w:t>b</w:t>
      </w:r>
      <w:r w:rsidRPr="00131A44">
        <w:rPr>
          <w:sz w:val="16"/>
        </w:rPr>
        <w:t xml:space="preserve">argaining </w:t>
      </w:r>
      <w:r w:rsidRPr="008F677B">
        <w:rPr>
          <w:rStyle w:val="Emphasis"/>
          <w:highlight w:val="yellow"/>
        </w:rPr>
        <w:t>r</w:t>
      </w:r>
      <w:r w:rsidRPr="00131A44">
        <w:rPr>
          <w:sz w:val="16"/>
        </w:rPr>
        <w:t xml:space="preserve">ight </w:t>
      </w:r>
      <w:r w:rsidRPr="005B464D">
        <w:rPr>
          <w:rStyle w:val="StyleUnderline"/>
          <w:highlight w:val="yellow"/>
        </w:rPr>
        <w:t>for each</w:t>
      </w:r>
      <w:r w:rsidRPr="007B77C9">
        <w:rPr>
          <w:rStyle w:val="StyleUnderline"/>
        </w:rPr>
        <w:t xml:space="preserve"> term and condition</w:t>
      </w:r>
      <w:r w:rsidRPr="00131A44">
        <w:rPr>
          <w:rStyle w:val="StyleUnderline"/>
        </w:rPr>
        <w:t xml:space="preserve"> of </w:t>
      </w:r>
      <w:r w:rsidRPr="005B464D">
        <w:rPr>
          <w:rStyle w:val="StyleUnderline"/>
          <w:highlight w:val="yellow"/>
        </w:rPr>
        <w:t>employment</w:t>
      </w:r>
      <w:r w:rsidRPr="00131A44">
        <w:rPr>
          <w:sz w:val="16"/>
        </w:rPr>
        <w:t xml:space="preserve">. See, e.g., Prev. ATU Mem. Summ. J. at 6, 9-12, ECF No. 33-1. In other words, the ATU </w:t>
      </w:r>
      <w:r w:rsidRPr="00131A44">
        <w:rPr>
          <w:rStyle w:val="StyleUnderline"/>
        </w:rPr>
        <w:t>argues there is a collective bargaining</w:t>
      </w:r>
      <w:r w:rsidRPr="00131A44">
        <w:rPr>
          <w:sz w:val="16"/>
        </w:rPr>
        <w:t xml:space="preserve"> [**83] </w:t>
      </w:r>
      <w:r w:rsidRPr="00131A44">
        <w:rPr>
          <w:rStyle w:val="StyleUnderline"/>
        </w:rPr>
        <w:t>right related to</w:t>
      </w:r>
      <w:r w:rsidRPr="00131A44">
        <w:rPr>
          <w:sz w:val="16"/>
        </w:rPr>
        <w:t xml:space="preserve"> </w:t>
      </w:r>
      <w:r w:rsidRPr="008F677B">
        <w:rPr>
          <w:rStyle w:val="Emphasis"/>
        </w:rPr>
        <w:t>pensions</w:t>
      </w:r>
      <w:r w:rsidRPr="007B77C9">
        <w:rPr>
          <w:sz w:val="16"/>
        </w:rPr>
        <w:t xml:space="preserve">, </w:t>
      </w:r>
      <w:r w:rsidRPr="007B77C9">
        <w:rPr>
          <w:rStyle w:val="StyleUnderline"/>
        </w:rPr>
        <w:t>another right related to</w:t>
      </w:r>
      <w:r w:rsidRPr="007B77C9">
        <w:rPr>
          <w:sz w:val="16"/>
        </w:rPr>
        <w:t xml:space="preserve"> </w:t>
      </w:r>
      <w:r w:rsidRPr="008F677B">
        <w:rPr>
          <w:rStyle w:val="Emphasis"/>
        </w:rPr>
        <w:t>wages</w:t>
      </w:r>
      <w:r w:rsidRPr="007B77C9">
        <w:rPr>
          <w:sz w:val="16"/>
        </w:rPr>
        <w:t xml:space="preserve">, </w:t>
      </w:r>
      <w:r w:rsidRPr="007B77C9">
        <w:rPr>
          <w:rStyle w:val="StyleUnderline"/>
        </w:rPr>
        <w:t>another right related to</w:t>
      </w:r>
      <w:r w:rsidRPr="007B77C9">
        <w:rPr>
          <w:sz w:val="16"/>
        </w:rPr>
        <w:t xml:space="preserve"> </w:t>
      </w:r>
      <w:r w:rsidRPr="008F677B">
        <w:rPr>
          <w:rStyle w:val="Emphasis"/>
        </w:rPr>
        <w:t>hours</w:t>
      </w:r>
      <w:r w:rsidRPr="007B77C9">
        <w:rPr>
          <w:sz w:val="16"/>
        </w:rPr>
        <w:t xml:space="preserve">, </w:t>
      </w:r>
      <w:r w:rsidRPr="007B77C9">
        <w:rPr>
          <w:rStyle w:val="StyleUnderline"/>
        </w:rPr>
        <w:t>and so on</w:t>
      </w:r>
      <w:r w:rsidRPr="00131A44">
        <w:rPr>
          <w:sz w:val="16"/>
        </w:rPr>
        <w:t xml:space="preserve">. That </w:t>
      </w:r>
      <w:r w:rsidRPr="00131A44">
        <w:rPr>
          <w:rStyle w:val="StyleUnderline"/>
        </w:rPr>
        <w:t>reading</w:t>
      </w:r>
      <w:r w:rsidRPr="00131A44">
        <w:rPr>
          <w:sz w:val="16"/>
        </w:rPr>
        <w:t xml:space="preserve"> </w:t>
      </w:r>
      <w:r w:rsidRPr="008F677B">
        <w:rPr>
          <w:rStyle w:val="Emphasis"/>
          <w:highlight w:val="yellow"/>
        </w:rPr>
        <w:t>does not appear</w:t>
      </w:r>
      <w:r w:rsidRPr="00131A44">
        <w:rPr>
          <w:sz w:val="16"/>
        </w:rPr>
        <w:t xml:space="preserve"> </w:t>
      </w:r>
      <w:r w:rsidRPr="00131A44">
        <w:rPr>
          <w:rStyle w:val="StyleUnderline"/>
        </w:rPr>
        <w:t xml:space="preserve">to be </w:t>
      </w:r>
      <w:r w:rsidRPr="005B464D">
        <w:rPr>
          <w:rStyle w:val="StyleUnderline"/>
          <w:highlight w:val="yellow"/>
        </w:rPr>
        <w:t>what Congress intended</w:t>
      </w:r>
      <w:r w:rsidRPr="00131A44">
        <w:rPr>
          <w:sz w:val="16"/>
        </w:rPr>
        <w:t>.</w:t>
      </w:r>
    </w:p>
    <w:p w14:paraId="6AE4E25F" w14:textId="77777777" w:rsidR="00173074" w:rsidRPr="00131A44" w:rsidRDefault="00173074" w:rsidP="00173074">
      <w:pPr>
        <w:rPr>
          <w:sz w:val="16"/>
        </w:rPr>
      </w:pPr>
      <w:r w:rsidRPr="00131A44">
        <w:rPr>
          <w:sz w:val="16"/>
        </w:rPr>
        <w:t xml:space="preserve">To begin, the ATU does not confront the ambiguity of the word "rights" itself. "Rights" might be plural because there are multiple protective arrangements, multiple employers and multiple employees for the Secretary to consider. Congress might also have used </w:t>
      </w:r>
      <w:r w:rsidRPr="00131A44">
        <w:rPr>
          <w:rStyle w:val="StyleUnderline"/>
        </w:rPr>
        <w:t xml:space="preserve">the </w:t>
      </w:r>
      <w:r w:rsidRPr="005B464D">
        <w:rPr>
          <w:rStyle w:val="StyleUnderline"/>
          <w:highlight w:val="yellow"/>
        </w:rPr>
        <w:t>plural "rights"</w:t>
      </w:r>
      <w:r w:rsidRPr="00131A44">
        <w:rPr>
          <w:sz w:val="16"/>
        </w:rPr>
        <w:t xml:space="preserve"> to </w:t>
      </w:r>
      <w:r w:rsidRPr="005B464D">
        <w:rPr>
          <w:rStyle w:val="StyleUnderline"/>
          <w:highlight w:val="yellow"/>
        </w:rPr>
        <w:t>refer to</w:t>
      </w:r>
      <w:r w:rsidRPr="00131A44">
        <w:rPr>
          <w:rStyle w:val="StyleUnderline"/>
        </w:rPr>
        <w:t xml:space="preserve"> the</w:t>
      </w:r>
      <w:r w:rsidRPr="00131A44">
        <w:rPr>
          <w:sz w:val="16"/>
        </w:rPr>
        <w:t xml:space="preserve"> </w:t>
      </w:r>
      <w:r w:rsidRPr="008F677B">
        <w:rPr>
          <w:rStyle w:val="Emphasis"/>
          <w:highlight w:val="yellow"/>
        </w:rPr>
        <w:t>many</w:t>
      </w:r>
      <w:r w:rsidRPr="008F677B">
        <w:rPr>
          <w:rStyle w:val="Emphasis"/>
        </w:rPr>
        <w:t xml:space="preserve"> actions</w:t>
      </w:r>
      <w:r w:rsidRPr="007B77C9">
        <w:rPr>
          <w:sz w:val="16"/>
        </w:rPr>
        <w:t xml:space="preserve"> </w:t>
      </w:r>
      <w:r w:rsidRPr="005B464D">
        <w:rPr>
          <w:rStyle w:val="StyleUnderline"/>
          <w:highlight w:val="yellow"/>
        </w:rPr>
        <w:t>employees</w:t>
      </w:r>
      <w:r w:rsidRPr="00131A44">
        <w:rPr>
          <w:rStyle w:val="StyleUnderline"/>
        </w:rPr>
        <w:t xml:space="preserve"> can </w:t>
      </w:r>
      <w:r w:rsidRPr="007B77C9">
        <w:rPr>
          <w:rStyle w:val="StyleUnderline"/>
        </w:rPr>
        <w:t>undertake</w:t>
      </w:r>
      <w:r w:rsidRPr="00131A44">
        <w:rPr>
          <w:rStyle w:val="StyleUnderline"/>
        </w:rPr>
        <w:t xml:space="preserve"> to assert and protect</w:t>
      </w:r>
      <w:r w:rsidRPr="00131A44">
        <w:rPr>
          <w:sz w:val="16"/>
        </w:rPr>
        <w:t xml:space="preserve"> their </w:t>
      </w:r>
      <w:r w:rsidRPr="00131A44">
        <w:rPr>
          <w:rStyle w:val="StyleUnderline"/>
        </w:rPr>
        <w:t>interests</w:t>
      </w:r>
      <w:r w:rsidRPr="00131A44">
        <w:rPr>
          <w:sz w:val="16"/>
        </w:rPr>
        <w:t xml:space="preserve">. It might have been </w:t>
      </w:r>
      <w:r w:rsidRPr="00131A44">
        <w:rPr>
          <w:rStyle w:val="StyleUnderline"/>
        </w:rPr>
        <w:t>referring to the rights to an</w:t>
      </w:r>
      <w:r w:rsidRPr="00131A44">
        <w:rPr>
          <w:sz w:val="16"/>
        </w:rPr>
        <w:t xml:space="preserve"> </w:t>
      </w:r>
      <w:r w:rsidRPr="008F677B">
        <w:rPr>
          <w:rStyle w:val="Emphasis"/>
        </w:rPr>
        <w:t>employer's recognition</w:t>
      </w:r>
      <w:r w:rsidRPr="007B77C9">
        <w:rPr>
          <w:sz w:val="16"/>
        </w:rPr>
        <w:t xml:space="preserve">, </w:t>
      </w:r>
      <w:r w:rsidRPr="007B77C9">
        <w:rPr>
          <w:rStyle w:val="StyleUnderline"/>
        </w:rPr>
        <w:t>to</w:t>
      </w:r>
      <w:r w:rsidRPr="007B77C9">
        <w:rPr>
          <w:sz w:val="16"/>
        </w:rPr>
        <w:t xml:space="preserve"> </w:t>
      </w:r>
      <w:r w:rsidRPr="008F677B">
        <w:rPr>
          <w:rStyle w:val="Emphasis"/>
        </w:rPr>
        <w:t>collective negotiation</w:t>
      </w:r>
      <w:r w:rsidRPr="007B77C9">
        <w:rPr>
          <w:sz w:val="16"/>
        </w:rPr>
        <w:t xml:space="preserve">, </w:t>
      </w:r>
      <w:r w:rsidRPr="007B77C9">
        <w:rPr>
          <w:rStyle w:val="StyleUnderline"/>
        </w:rPr>
        <w:t>to</w:t>
      </w:r>
      <w:r w:rsidRPr="007B77C9">
        <w:rPr>
          <w:sz w:val="16"/>
        </w:rPr>
        <w:t xml:space="preserve"> </w:t>
      </w:r>
      <w:r w:rsidRPr="008F677B">
        <w:rPr>
          <w:rStyle w:val="Emphasis"/>
        </w:rPr>
        <w:t>advocate</w:t>
      </w:r>
      <w:r w:rsidRPr="007B77C9">
        <w:rPr>
          <w:sz w:val="16"/>
        </w:rPr>
        <w:t xml:space="preserve"> </w:t>
      </w:r>
      <w:r w:rsidRPr="007B77C9">
        <w:rPr>
          <w:rStyle w:val="StyleUnderline"/>
        </w:rPr>
        <w:t>and to</w:t>
      </w:r>
      <w:r w:rsidRPr="007B77C9">
        <w:rPr>
          <w:sz w:val="16"/>
        </w:rPr>
        <w:t xml:space="preserve"> </w:t>
      </w:r>
      <w:r w:rsidRPr="008F677B">
        <w:rPr>
          <w:rStyle w:val="Emphasis"/>
        </w:rPr>
        <w:t>seek</w:t>
      </w:r>
      <w:r w:rsidRPr="00131A44">
        <w:rPr>
          <w:sz w:val="16"/>
        </w:rPr>
        <w:t xml:space="preserve"> </w:t>
      </w:r>
      <w:r w:rsidRPr="00131A44">
        <w:rPr>
          <w:rStyle w:val="StyleUnderline"/>
        </w:rPr>
        <w:t>new members, among other things</w:t>
      </w:r>
      <w:r w:rsidRPr="00131A44">
        <w:rPr>
          <w:sz w:val="16"/>
        </w:rPr>
        <w:t>.</w:t>
      </w:r>
    </w:p>
    <w:p w14:paraId="69CD3A50" w14:textId="77777777" w:rsidR="00173074" w:rsidRPr="00131A44" w:rsidRDefault="00173074" w:rsidP="00173074">
      <w:pPr>
        <w:rPr>
          <w:sz w:val="16"/>
        </w:rPr>
      </w:pPr>
      <w:r w:rsidRPr="00131A44">
        <w:rPr>
          <w:sz w:val="16"/>
        </w:rPr>
        <w:t xml:space="preserve">The ATU's interpretation suffers from a second basic flaw. Under its interpretation, </w:t>
      </w:r>
      <w:r w:rsidRPr="008F677B">
        <w:rPr>
          <w:rStyle w:val="Emphasis"/>
        </w:rPr>
        <w:t>"rights"</w:t>
      </w:r>
      <w:r w:rsidRPr="00131A44">
        <w:rPr>
          <w:sz w:val="16"/>
        </w:rPr>
        <w:t xml:space="preserve"> </w:t>
      </w:r>
      <w:r w:rsidRPr="00131A44">
        <w:rPr>
          <w:rStyle w:val="StyleUnderline"/>
        </w:rPr>
        <w:t xml:space="preserve">can be </w:t>
      </w:r>
      <w:r w:rsidRPr="005B464D">
        <w:rPr>
          <w:rStyle w:val="StyleUnderline"/>
          <w:highlight w:val="yellow"/>
        </w:rPr>
        <w:t>defined with</w:t>
      </w:r>
      <w:r w:rsidRPr="005B464D">
        <w:rPr>
          <w:sz w:val="16"/>
          <w:highlight w:val="yellow"/>
        </w:rPr>
        <w:t xml:space="preserve"> </w:t>
      </w:r>
      <w:r w:rsidRPr="008F677B">
        <w:rPr>
          <w:rStyle w:val="Emphasis"/>
          <w:highlight w:val="yellow"/>
        </w:rPr>
        <w:t>arbitrary granularity</w:t>
      </w:r>
      <w:r w:rsidRPr="00131A44">
        <w:rPr>
          <w:sz w:val="16"/>
        </w:rPr>
        <w:t xml:space="preserve">. </w:t>
      </w:r>
      <w:r w:rsidRPr="00131A44">
        <w:rPr>
          <w:rStyle w:val="StyleUnderline"/>
        </w:rPr>
        <w:t xml:space="preserve">It </w:t>
      </w:r>
      <w:r w:rsidRPr="005B464D">
        <w:rPr>
          <w:rStyle w:val="StyleUnderline"/>
          <w:highlight w:val="yellow"/>
        </w:rPr>
        <w:t>could encompass</w:t>
      </w:r>
      <w:r w:rsidRPr="005B464D">
        <w:rPr>
          <w:sz w:val="16"/>
          <w:highlight w:val="yellow"/>
        </w:rPr>
        <w:t xml:space="preserve"> </w:t>
      </w:r>
      <w:r w:rsidRPr="008F677B">
        <w:rPr>
          <w:rStyle w:val="Emphasis"/>
          <w:highlight w:val="yellow"/>
        </w:rPr>
        <w:t>any part of the relationship</w:t>
      </w:r>
      <w:r w:rsidRPr="005B464D">
        <w:rPr>
          <w:sz w:val="16"/>
          <w:highlight w:val="yellow"/>
        </w:rPr>
        <w:t xml:space="preserve"> </w:t>
      </w:r>
      <w:r w:rsidRPr="005B464D">
        <w:rPr>
          <w:rStyle w:val="StyleUnderline"/>
          <w:highlight w:val="yellow"/>
        </w:rPr>
        <w:t>between</w:t>
      </w:r>
      <w:r w:rsidRPr="00131A44">
        <w:rPr>
          <w:rStyle w:val="StyleUnderline"/>
        </w:rPr>
        <w:t xml:space="preserve"> an </w:t>
      </w:r>
      <w:r w:rsidRPr="005B464D">
        <w:rPr>
          <w:rStyle w:val="StyleUnderline"/>
          <w:highlight w:val="yellow"/>
        </w:rPr>
        <w:t>employer and employee</w:t>
      </w:r>
      <w:r w:rsidRPr="00131A44">
        <w:rPr>
          <w:sz w:val="16"/>
        </w:rPr>
        <w:t xml:space="preserve">. Under the ATU's interpretation of the word "rights," section 13(c)(2) would permit the Secretary of Labor to indefinitely freeze any condition at will. Consider, for example, a defined benefit pension plan like the plans previously offered by many public employers in California. Under these plans, retirement [**84] benefits were determined by the number of years an employee was in service, the salary at retirement and a multiplier. An employee [*913] could increase the defined benefit by artificially increasing either their years in service or their salary at retirement. </w:t>
      </w:r>
      <w:r w:rsidRPr="00131A44">
        <w:rPr>
          <w:rStyle w:val="StyleUnderline"/>
        </w:rPr>
        <w:t>If "rights" corresponded to</w:t>
      </w:r>
      <w:r w:rsidRPr="00131A44">
        <w:rPr>
          <w:sz w:val="16"/>
        </w:rPr>
        <w:t xml:space="preserve"> </w:t>
      </w:r>
      <w:r w:rsidRPr="008F677B">
        <w:rPr>
          <w:rStyle w:val="Emphasis"/>
        </w:rPr>
        <w:t>any term or condition</w:t>
      </w:r>
      <w:r w:rsidRPr="00131A44">
        <w:rPr>
          <w:sz w:val="16"/>
        </w:rPr>
        <w:t xml:space="preserve"> </w:t>
      </w:r>
      <w:r w:rsidRPr="00131A44">
        <w:rPr>
          <w:rStyle w:val="StyleUnderline"/>
        </w:rPr>
        <w:t>of employment, the</w:t>
      </w:r>
      <w:r w:rsidRPr="00131A44">
        <w:rPr>
          <w:sz w:val="16"/>
        </w:rPr>
        <w:t xml:space="preserve"> </w:t>
      </w:r>
      <w:r w:rsidRPr="008F677B">
        <w:rPr>
          <w:rStyle w:val="Emphasis"/>
        </w:rPr>
        <w:t>S</w:t>
      </w:r>
      <w:r w:rsidRPr="00131A44">
        <w:rPr>
          <w:sz w:val="16"/>
        </w:rPr>
        <w:t xml:space="preserve">ecretary </w:t>
      </w:r>
      <w:r w:rsidRPr="008F677B">
        <w:rPr>
          <w:rStyle w:val="Emphasis"/>
        </w:rPr>
        <w:t>o</w:t>
      </w:r>
      <w:r w:rsidRPr="00131A44">
        <w:rPr>
          <w:sz w:val="16"/>
        </w:rPr>
        <w:t xml:space="preserve">f </w:t>
      </w:r>
      <w:r w:rsidRPr="008F677B">
        <w:rPr>
          <w:rStyle w:val="Emphasis"/>
        </w:rPr>
        <w:t>L</w:t>
      </w:r>
      <w:r w:rsidRPr="00131A44">
        <w:rPr>
          <w:sz w:val="16"/>
        </w:rPr>
        <w:t xml:space="preserve">abor </w:t>
      </w:r>
      <w:r w:rsidRPr="00131A44">
        <w:rPr>
          <w:rStyle w:val="StyleUnderline"/>
        </w:rPr>
        <w:t>could freeze every aspect</w:t>
      </w:r>
      <w:r w:rsidRPr="00131A44">
        <w:rPr>
          <w:sz w:val="16"/>
        </w:rPr>
        <w:t xml:space="preserve"> of the former retirement plan </w:t>
      </w:r>
      <w:r w:rsidRPr="00131A44">
        <w:rPr>
          <w:rStyle w:val="StyleUnderline"/>
        </w:rPr>
        <w:t xml:space="preserve">by </w:t>
      </w:r>
      <w:r w:rsidRPr="005B464D">
        <w:rPr>
          <w:rStyle w:val="StyleUnderline"/>
          <w:highlight w:val="yellow"/>
        </w:rPr>
        <w:t>defining</w:t>
      </w:r>
      <w:r w:rsidRPr="00131A44">
        <w:rPr>
          <w:rStyle w:val="StyleUnderline"/>
        </w:rPr>
        <w:t xml:space="preserve"> the </w:t>
      </w:r>
      <w:r w:rsidRPr="005B464D">
        <w:rPr>
          <w:rStyle w:val="StyleUnderline"/>
          <w:highlight w:val="yellow"/>
        </w:rPr>
        <w:t>"right"</w:t>
      </w:r>
      <w:r w:rsidRPr="00131A44">
        <w:rPr>
          <w:rStyle w:val="StyleUnderline"/>
        </w:rPr>
        <w:t xml:space="preserve"> to bargain</w:t>
      </w:r>
      <w:r w:rsidRPr="00131A44">
        <w:rPr>
          <w:sz w:val="16"/>
        </w:rPr>
        <w:t xml:space="preserve"> </w:t>
      </w:r>
      <w:r w:rsidRPr="008F677B">
        <w:rPr>
          <w:rStyle w:val="Emphasis"/>
        </w:rPr>
        <w:t xml:space="preserve">very </w:t>
      </w:r>
      <w:r w:rsidRPr="008F677B">
        <w:rPr>
          <w:rStyle w:val="Emphasis"/>
          <w:highlight w:val="yellow"/>
        </w:rPr>
        <w:t>specifically</w:t>
      </w:r>
      <w:r w:rsidRPr="005B464D">
        <w:rPr>
          <w:sz w:val="16"/>
          <w:highlight w:val="yellow"/>
        </w:rPr>
        <w:t>—</w:t>
      </w:r>
      <w:r w:rsidRPr="005B464D">
        <w:rPr>
          <w:rStyle w:val="StyleUnderline"/>
          <w:highlight w:val="yellow"/>
        </w:rPr>
        <w:t>beyond</w:t>
      </w:r>
      <w:r w:rsidRPr="005B464D">
        <w:rPr>
          <w:sz w:val="16"/>
          <w:highlight w:val="yellow"/>
        </w:rPr>
        <w:t xml:space="preserve"> </w:t>
      </w:r>
      <w:r w:rsidRPr="008F677B">
        <w:rPr>
          <w:rStyle w:val="Emphasis"/>
          <w:highlight w:val="yellow"/>
        </w:rPr>
        <w:t>retirement</w:t>
      </w:r>
      <w:r w:rsidRPr="00131A44">
        <w:rPr>
          <w:sz w:val="16"/>
        </w:rPr>
        <w:t xml:space="preserve">, beyond </w:t>
      </w:r>
      <w:r w:rsidRPr="008F677B">
        <w:rPr>
          <w:rStyle w:val="Emphasis"/>
          <w:highlight w:val="yellow"/>
        </w:rPr>
        <w:t>pensions</w:t>
      </w:r>
      <w:r w:rsidRPr="00131A44">
        <w:rPr>
          <w:sz w:val="16"/>
        </w:rPr>
        <w:t xml:space="preserve">, beyond </w:t>
      </w:r>
      <w:r w:rsidRPr="008F677B">
        <w:rPr>
          <w:rStyle w:val="Emphasis"/>
        </w:rPr>
        <w:t xml:space="preserve">defined </w:t>
      </w:r>
      <w:r w:rsidRPr="008F677B">
        <w:rPr>
          <w:rStyle w:val="Emphasis"/>
          <w:highlight w:val="yellow"/>
        </w:rPr>
        <w:t>benefit</w:t>
      </w:r>
      <w:r w:rsidRPr="00131A44">
        <w:rPr>
          <w:sz w:val="16"/>
        </w:rPr>
        <w:t xml:space="preserve"> pension </w:t>
      </w:r>
      <w:r w:rsidRPr="008F677B">
        <w:rPr>
          <w:rStyle w:val="Emphasis"/>
          <w:highlight w:val="yellow"/>
        </w:rPr>
        <w:t>plans</w:t>
      </w:r>
      <w:r w:rsidRPr="005B464D">
        <w:rPr>
          <w:sz w:val="16"/>
          <w:highlight w:val="yellow"/>
        </w:rPr>
        <w:t xml:space="preserve"> </w:t>
      </w:r>
      <w:r w:rsidRPr="005B464D">
        <w:rPr>
          <w:rStyle w:val="StyleUnderline"/>
          <w:highlight w:val="yellow"/>
        </w:rPr>
        <w:t>and</w:t>
      </w:r>
      <w:r w:rsidRPr="005B464D">
        <w:rPr>
          <w:sz w:val="16"/>
          <w:highlight w:val="yellow"/>
        </w:rPr>
        <w:t xml:space="preserve"> </w:t>
      </w:r>
      <w:r w:rsidRPr="008F677B">
        <w:rPr>
          <w:rStyle w:val="Emphasis"/>
          <w:highlight w:val="yellow"/>
        </w:rPr>
        <w:t>how</w:t>
      </w:r>
      <w:r w:rsidRPr="00131A44">
        <w:rPr>
          <w:sz w:val="16"/>
        </w:rPr>
        <w:t xml:space="preserve"> those </w:t>
      </w:r>
      <w:r w:rsidRPr="00131A44">
        <w:rPr>
          <w:rStyle w:val="StyleUnderline"/>
        </w:rPr>
        <w:t xml:space="preserve">benefits </w:t>
      </w:r>
      <w:r w:rsidRPr="005B464D">
        <w:rPr>
          <w:rStyle w:val="StyleUnderline"/>
          <w:highlight w:val="yellow"/>
        </w:rPr>
        <w:t>accrue</w:t>
      </w:r>
      <w:r w:rsidRPr="00131A44">
        <w:rPr>
          <w:rStyle w:val="StyleUnderline"/>
        </w:rPr>
        <w:t>, beyond even the calculation of service credits</w:t>
      </w:r>
      <w:r w:rsidRPr="00131A44">
        <w:rPr>
          <w:sz w:val="16"/>
        </w:rPr>
        <w:t xml:space="preserve"> all the way down to an employee's ability to purchase additional service credits and the terms of that purchase. If the "bargaining right" associated with any isolated "term" of employment did not "continue," then the Secretary could deny certification.</w:t>
      </w:r>
    </w:p>
    <w:p w14:paraId="01430D2C" w14:textId="77777777" w:rsidR="00173074" w:rsidRDefault="00173074" w:rsidP="00173074">
      <w:pPr>
        <w:rPr>
          <w:sz w:val="16"/>
        </w:rPr>
      </w:pPr>
      <w:r w:rsidRPr="00131A44">
        <w:rPr>
          <w:sz w:val="16"/>
        </w:rPr>
        <w:t xml:space="preserve">Nothing in section 13(c)(2) suggests Congress intended to give the Secretary this power. If anything, </w:t>
      </w:r>
      <w:r w:rsidRPr="00131A44">
        <w:rPr>
          <w:rStyle w:val="StyleUnderline"/>
        </w:rPr>
        <w:t>the</w:t>
      </w:r>
      <w:r w:rsidRPr="00131A44">
        <w:rPr>
          <w:sz w:val="16"/>
        </w:rPr>
        <w:t xml:space="preserve"> </w:t>
      </w:r>
      <w:r w:rsidRPr="008F677B">
        <w:rPr>
          <w:rStyle w:val="Emphasis"/>
        </w:rPr>
        <w:t>language</w:t>
      </w:r>
      <w:r w:rsidRPr="006B1DA5">
        <w:rPr>
          <w:sz w:val="16"/>
        </w:rPr>
        <w:t xml:space="preserve"> of section 13(c) </w:t>
      </w:r>
      <w:r w:rsidRPr="006B1DA5">
        <w:rPr>
          <w:rStyle w:val="StyleUnderline"/>
        </w:rPr>
        <w:t>suggests</w:t>
      </w:r>
      <w:r w:rsidRPr="00131A44">
        <w:rPr>
          <w:rStyle w:val="StyleUnderline"/>
        </w:rPr>
        <w:t xml:space="preserve"> it did</w:t>
      </w:r>
      <w:r w:rsidRPr="00131A44">
        <w:rPr>
          <w:sz w:val="16"/>
        </w:rPr>
        <w:t xml:space="preserve"> not. Rather, </w:t>
      </w:r>
      <w:r w:rsidRPr="00131A44">
        <w:rPr>
          <w:rStyle w:val="StyleUnderline"/>
        </w:rPr>
        <w:t>Congress used</w:t>
      </w:r>
      <w:r w:rsidRPr="00131A44">
        <w:rPr>
          <w:sz w:val="16"/>
        </w:rPr>
        <w:t xml:space="preserve"> different parts of that section and different </w:t>
      </w:r>
      <w:r w:rsidRPr="00131A44">
        <w:rPr>
          <w:rStyle w:val="StyleUnderline"/>
        </w:rPr>
        <w:t>language to protect the</w:t>
      </w:r>
      <w:r w:rsidRPr="00131A44">
        <w:rPr>
          <w:sz w:val="16"/>
        </w:rPr>
        <w:t xml:space="preserve"> "</w:t>
      </w:r>
      <w:r w:rsidRPr="008F677B">
        <w:rPr>
          <w:rStyle w:val="Emphasis"/>
        </w:rPr>
        <w:t>rights</w:t>
      </w:r>
      <w:r w:rsidRPr="00131A44">
        <w:rPr>
          <w:sz w:val="16"/>
        </w:rPr>
        <w:t xml:space="preserve">, privileges, and benefits . . . </w:t>
      </w:r>
      <w:r w:rsidRPr="00131A44">
        <w:rPr>
          <w:rStyle w:val="StyleUnderline"/>
        </w:rPr>
        <w:t>under</w:t>
      </w:r>
      <w:r w:rsidRPr="00131A44">
        <w:rPr>
          <w:sz w:val="16"/>
        </w:rPr>
        <w:t xml:space="preserve"> existing </w:t>
      </w:r>
      <w:r w:rsidRPr="008F677B">
        <w:rPr>
          <w:rStyle w:val="Emphasis"/>
        </w:rPr>
        <w:t>collective bargaining</w:t>
      </w:r>
      <w:r w:rsidRPr="00131A44">
        <w:rPr>
          <w:sz w:val="16"/>
        </w:rPr>
        <w:t xml:space="preserve"> agreements" and to protect "individual employees against [**85] a worsening of their positions related to employment." 49 U.S.C. § 5333(b)(2)(A), (C). </w:t>
      </w:r>
      <w:r w:rsidRPr="005B464D">
        <w:rPr>
          <w:rStyle w:val="StyleUnderline"/>
          <w:highlight w:val="yellow"/>
        </w:rPr>
        <w:t>Reading</w:t>
      </w:r>
      <w:r w:rsidRPr="00131A44">
        <w:rPr>
          <w:sz w:val="16"/>
        </w:rPr>
        <w:t xml:space="preserve"> </w:t>
      </w:r>
      <w:r w:rsidRPr="008F677B">
        <w:rPr>
          <w:rStyle w:val="Emphasis"/>
        </w:rPr>
        <w:t>"bargaining rights"</w:t>
      </w:r>
      <w:r w:rsidRPr="00131A44">
        <w:rPr>
          <w:sz w:val="16"/>
        </w:rPr>
        <w:t xml:space="preserve"> </w:t>
      </w:r>
      <w:r w:rsidRPr="00131A44">
        <w:rPr>
          <w:rStyle w:val="StyleUnderline"/>
        </w:rPr>
        <w:t>as the</w:t>
      </w:r>
      <w:r w:rsidRPr="00131A44">
        <w:rPr>
          <w:sz w:val="16"/>
        </w:rPr>
        <w:t xml:space="preserve"> </w:t>
      </w:r>
      <w:r w:rsidRPr="008F677B">
        <w:rPr>
          <w:rStyle w:val="Emphasis"/>
        </w:rPr>
        <w:t>ATU</w:t>
      </w:r>
      <w:r w:rsidRPr="00131A44">
        <w:rPr>
          <w:sz w:val="16"/>
        </w:rPr>
        <w:t xml:space="preserve"> </w:t>
      </w:r>
      <w:r w:rsidRPr="00131A44">
        <w:rPr>
          <w:rStyle w:val="StyleUnderline"/>
        </w:rPr>
        <w:t xml:space="preserve">proposes </w:t>
      </w:r>
      <w:r w:rsidRPr="005B464D">
        <w:rPr>
          <w:rStyle w:val="StyleUnderline"/>
          <w:highlight w:val="yellow"/>
        </w:rPr>
        <w:t>would</w:t>
      </w:r>
      <w:r w:rsidRPr="00131A44">
        <w:rPr>
          <w:sz w:val="16"/>
        </w:rPr>
        <w:t xml:space="preserve"> therefore </w:t>
      </w:r>
      <w:r w:rsidRPr="005B464D">
        <w:rPr>
          <w:rStyle w:val="StyleUnderline"/>
          <w:highlight w:val="yellow"/>
        </w:rPr>
        <w:t>expand</w:t>
      </w:r>
      <w:r w:rsidRPr="005B464D">
        <w:rPr>
          <w:sz w:val="16"/>
          <w:highlight w:val="yellow"/>
        </w:rPr>
        <w:t xml:space="preserve"> "</w:t>
      </w:r>
      <w:r w:rsidRPr="008F677B">
        <w:rPr>
          <w:rStyle w:val="Emphasis"/>
          <w:highlight w:val="yellow"/>
        </w:rPr>
        <w:t>c</w:t>
      </w:r>
      <w:r w:rsidRPr="00131A44">
        <w:rPr>
          <w:sz w:val="16"/>
        </w:rPr>
        <w:t xml:space="preserve">ollective </w:t>
      </w:r>
      <w:r w:rsidRPr="008F677B">
        <w:rPr>
          <w:rStyle w:val="Emphasis"/>
          <w:highlight w:val="yellow"/>
        </w:rPr>
        <w:t>b</w:t>
      </w:r>
      <w:r w:rsidRPr="00131A44">
        <w:rPr>
          <w:sz w:val="16"/>
        </w:rPr>
        <w:t xml:space="preserve">argaining </w:t>
      </w:r>
      <w:r w:rsidRPr="008F677B">
        <w:rPr>
          <w:rStyle w:val="Emphasis"/>
          <w:highlight w:val="yellow"/>
        </w:rPr>
        <w:t>r</w:t>
      </w:r>
      <w:r w:rsidRPr="00131A44">
        <w:rPr>
          <w:sz w:val="16"/>
        </w:rPr>
        <w:t xml:space="preserve">ights" </w:t>
      </w:r>
      <w:r w:rsidRPr="005B464D">
        <w:rPr>
          <w:rStyle w:val="StyleUnderline"/>
          <w:highlight w:val="yellow"/>
        </w:rPr>
        <w:t>to</w:t>
      </w:r>
      <w:r w:rsidRPr="005B464D">
        <w:rPr>
          <w:sz w:val="16"/>
          <w:highlight w:val="yellow"/>
        </w:rPr>
        <w:t xml:space="preserve"> </w:t>
      </w:r>
      <w:r w:rsidRPr="008F677B">
        <w:rPr>
          <w:rStyle w:val="Emphasis"/>
          <w:highlight w:val="yellow"/>
        </w:rPr>
        <w:t>conflict</w:t>
      </w:r>
      <w:r w:rsidRPr="00131A44">
        <w:rPr>
          <w:sz w:val="16"/>
        </w:rPr>
        <w:t xml:space="preserve"> </w:t>
      </w:r>
      <w:r w:rsidRPr="00131A44">
        <w:rPr>
          <w:rStyle w:val="StyleUnderline"/>
        </w:rPr>
        <w:t>with the rest of section 13(c)(2)</w:t>
      </w:r>
      <w:r w:rsidRPr="00131A44">
        <w:rPr>
          <w:sz w:val="16"/>
        </w:rPr>
        <w:t>.</w:t>
      </w:r>
    </w:p>
    <w:p w14:paraId="045CF900" w14:textId="77777777" w:rsidR="00173074" w:rsidRDefault="00173074" w:rsidP="00173074">
      <w:pPr>
        <w:pStyle w:val="Heading4"/>
      </w:pPr>
      <w:r>
        <w:t xml:space="preserve">‘Substantially’ is </w:t>
      </w:r>
      <w:r w:rsidRPr="00845931">
        <w:rPr>
          <w:u w:val="single"/>
        </w:rPr>
        <w:t>without</w:t>
      </w:r>
      <w:r>
        <w:t xml:space="preserve"> material qualification.</w:t>
      </w:r>
    </w:p>
    <w:p w14:paraId="7DC92853" w14:textId="77777777" w:rsidR="00173074" w:rsidRDefault="00173074" w:rsidP="00173074">
      <w:r>
        <w:t xml:space="preserve">Shirley </w:t>
      </w:r>
      <w:r w:rsidRPr="00845931">
        <w:rPr>
          <w:rStyle w:val="Style13ptBold"/>
        </w:rPr>
        <w:t>Troutman 25</w:t>
      </w:r>
      <w:r>
        <w:t>, JD, Associate Judge, Court of Appeals, In the Matter of Dynamic Logic, Inc., Appellant, v. Tax Appeals Tribunal of the State of New York et al., Respondents, Court of Appeals of New York, No. 35, 04/17/2025, Westlaw. [italics in original]</w:t>
      </w:r>
    </w:p>
    <w:p w14:paraId="291CEDC0" w14:textId="77777777" w:rsidR="00173074" w:rsidRDefault="00173074" w:rsidP="00173074">
      <w:pPr>
        <w:rPr>
          <w:sz w:val="16"/>
        </w:rPr>
      </w:pPr>
      <w:r w:rsidRPr="00845931">
        <w:rPr>
          <w:sz w:val="16"/>
        </w:rPr>
        <w:t xml:space="preserve">As used here, “substantially” means “fully, amply; to a great extent or degree; considerably; significantly; much” (Oxford English Dictionary Online [accessed Apr. 3, 2025]; </w:t>
      </w:r>
      <w:r w:rsidRPr="00845931">
        <w:rPr>
          <w:i/>
          <w:iCs/>
          <w:sz w:val="16"/>
        </w:rPr>
        <w:t>see also</w:t>
      </w:r>
      <w:r w:rsidRPr="00845931">
        <w:rPr>
          <w:sz w:val="16"/>
        </w:rPr>
        <w:t xml:space="preserve"> Webster's Third New International Dictionary [2002] [defining substantially as “in a substantial manner: so as to be substantial”]). The majority, however, presents its own dictionary definition in support of its view (see majority op. at ––––). But what the majority provides is the definition of the word “substantial” as it appeared in the version of Black's Law Dictionary in print when the legislature enacted section 1105(c)(1). But the exclusion in section 1105(c)(1) does not use the word substantial, it uses the word “substantially” to modify the verb “incorporated.” Interestingly, that same version of Black's Law Dictionary provides </w:t>
      </w:r>
      <w:r w:rsidRPr="00845931">
        <w:rPr>
          <w:rStyle w:val="StyleUnderline"/>
        </w:rPr>
        <w:t>a</w:t>
      </w:r>
      <w:r w:rsidRPr="00845931">
        <w:rPr>
          <w:sz w:val="16"/>
        </w:rPr>
        <w:t xml:space="preserve"> </w:t>
      </w:r>
      <w:r w:rsidRPr="008F677B">
        <w:rPr>
          <w:rStyle w:val="Emphasis"/>
          <w:highlight w:val="yellow"/>
        </w:rPr>
        <w:t>definition</w:t>
      </w:r>
      <w:r w:rsidRPr="005B464D">
        <w:rPr>
          <w:sz w:val="16"/>
          <w:highlight w:val="yellow"/>
        </w:rPr>
        <w:t xml:space="preserve"> </w:t>
      </w:r>
      <w:r w:rsidRPr="005B464D">
        <w:rPr>
          <w:rStyle w:val="StyleUnderline"/>
          <w:highlight w:val="yellow"/>
        </w:rPr>
        <w:t>of</w:t>
      </w:r>
      <w:r w:rsidRPr="00845931">
        <w:rPr>
          <w:rStyle w:val="StyleUnderline"/>
        </w:rPr>
        <w:t xml:space="preserve"> the</w:t>
      </w:r>
      <w:r w:rsidRPr="00845931">
        <w:rPr>
          <w:sz w:val="16"/>
        </w:rPr>
        <w:t xml:space="preserve"> actual </w:t>
      </w:r>
      <w:r w:rsidRPr="00845931">
        <w:rPr>
          <w:rStyle w:val="StyleUnderline"/>
        </w:rPr>
        <w:t>word at issue here</w:t>
      </w:r>
      <w:r w:rsidRPr="00845931">
        <w:rPr>
          <w:sz w:val="16"/>
        </w:rPr>
        <w:t>—</w:t>
      </w:r>
      <w:r w:rsidRPr="008F677B">
        <w:rPr>
          <w:rStyle w:val="Emphasis"/>
          <w:highlight w:val="yellow"/>
        </w:rPr>
        <w:t>“substantially”</w:t>
      </w:r>
      <w:r w:rsidRPr="00845931">
        <w:rPr>
          <w:sz w:val="16"/>
        </w:rPr>
        <w:t>—</w:t>
      </w:r>
      <w:r w:rsidRPr="00845931">
        <w:rPr>
          <w:rStyle w:val="StyleUnderline"/>
        </w:rPr>
        <w:t xml:space="preserve">which </w:t>
      </w:r>
      <w:r w:rsidRPr="005B464D">
        <w:rPr>
          <w:rStyle w:val="StyleUnderline"/>
          <w:highlight w:val="yellow"/>
        </w:rPr>
        <w:t>supports</w:t>
      </w:r>
      <w:r w:rsidRPr="00845931">
        <w:rPr>
          <w:sz w:val="16"/>
        </w:rPr>
        <w:t xml:space="preserve"> petitioner's </w:t>
      </w:r>
      <w:r w:rsidRPr="008F677B">
        <w:rPr>
          <w:rStyle w:val="Emphasis"/>
          <w:highlight w:val="yellow"/>
        </w:rPr>
        <w:t>plain reading</w:t>
      </w:r>
      <w:r w:rsidRPr="00845931">
        <w:rPr>
          <w:sz w:val="16"/>
        </w:rPr>
        <w:t xml:space="preserve"> </w:t>
      </w:r>
      <w:r w:rsidRPr="00845931">
        <w:rPr>
          <w:rStyle w:val="StyleUnderline"/>
        </w:rPr>
        <w:t>of the statute</w:t>
      </w:r>
      <w:r w:rsidRPr="00845931">
        <w:rPr>
          <w:sz w:val="16"/>
        </w:rPr>
        <w:t xml:space="preserve">: “Essentially; </w:t>
      </w:r>
      <w:r w:rsidRPr="008F677B">
        <w:rPr>
          <w:rStyle w:val="Emphasis"/>
          <w:highlight w:val="yellow"/>
        </w:rPr>
        <w:t>without material qualification</w:t>
      </w:r>
      <w:r w:rsidRPr="00845931">
        <w:rPr>
          <w:sz w:val="16"/>
        </w:rPr>
        <w:t>; in the main; in substance; materially; in a substantial manner” (</w:t>
      </w:r>
      <w:r w:rsidRPr="00845931">
        <w:rPr>
          <w:i/>
          <w:iCs/>
          <w:sz w:val="16"/>
        </w:rPr>
        <w:t>Substantially</w:t>
      </w:r>
      <w:r w:rsidRPr="00845931">
        <w:rPr>
          <w:sz w:val="16"/>
        </w:rPr>
        <w:t xml:space="preserve">, </w:t>
      </w:r>
      <w:r w:rsidRPr="008F677B">
        <w:rPr>
          <w:rStyle w:val="Emphasis"/>
        </w:rPr>
        <w:t>Black's Law Dictionary</w:t>
      </w:r>
      <w:r w:rsidRPr="00845931">
        <w:rPr>
          <w:sz w:val="16"/>
        </w:rPr>
        <w:t>, 4th Ed. at 1597 [1951] [providing an additional definition of “substantially”: “About, actually, competently, and essentially” (id.)]).</w:t>
      </w:r>
    </w:p>
    <w:p w14:paraId="55D9A10F" w14:textId="77777777" w:rsidR="00173074" w:rsidRDefault="00173074" w:rsidP="00173074">
      <w:pPr>
        <w:pStyle w:val="Heading4"/>
      </w:pPr>
      <w:r>
        <w:t xml:space="preserve">‘Workers’ without </w:t>
      </w:r>
      <w:r w:rsidRPr="00823AC9">
        <w:rPr>
          <w:u w:val="single"/>
        </w:rPr>
        <w:t>qualifiers</w:t>
      </w:r>
      <w:r>
        <w:t xml:space="preserve"> means </w:t>
      </w:r>
      <w:r w:rsidRPr="00823AC9">
        <w:rPr>
          <w:i/>
          <w:iCs w:val="0"/>
          <w:u w:val="single"/>
        </w:rPr>
        <w:t>all workers</w:t>
      </w:r>
      <w:r>
        <w:t>.</w:t>
      </w:r>
    </w:p>
    <w:p w14:paraId="1904B323" w14:textId="77777777" w:rsidR="00173074" w:rsidRPr="0003763E" w:rsidRDefault="00173074" w:rsidP="00173074">
      <w:r w:rsidRPr="0003763E">
        <w:rPr>
          <w:rStyle w:val="Style13ptBold"/>
        </w:rPr>
        <w:t>ILO 5</w:t>
      </w:r>
      <w:r>
        <w:t>, International Labour Office, Office of the Legal Adviser, “Manual for drafting ILO instruments”, https://learning.itcilo.org/ilo/jur/en/bibl/Manual.pdf</w:t>
      </w:r>
    </w:p>
    <w:p w14:paraId="645914C3" w14:textId="77777777" w:rsidR="00173074" w:rsidRDefault="00173074" w:rsidP="00173074">
      <w:pPr>
        <w:rPr>
          <w:sz w:val="16"/>
        </w:rPr>
      </w:pPr>
      <w:r w:rsidRPr="0003763E">
        <w:rPr>
          <w:rStyle w:val="StyleUnderline"/>
          <w:highlight w:val="yellow"/>
        </w:rPr>
        <w:t>The practice</w:t>
      </w:r>
      <w:r w:rsidRPr="0003763E">
        <w:rPr>
          <w:rStyle w:val="StyleUnderline"/>
        </w:rPr>
        <w:t xml:space="preserve"> of the ILC </w:t>
      </w:r>
      <w:r w:rsidRPr="0003763E">
        <w:rPr>
          <w:rStyle w:val="StyleUnderline"/>
          <w:highlight w:val="yellow"/>
        </w:rPr>
        <w:t xml:space="preserve">has been to give the </w:t>
      </w:r>
      <w:r w:rsidRPr="0003763E">
        <w:rPr>
          <w:rStyle w:val="Emphasis"/>
          <w:sz w:val="24"/>
          <w:szCs w:val="24"/>
          <w:highlight w:val="yellow"/>
        </w:rPr>
        <w:t>broadest possible meaning to the term “workers”</w:t>
      </w:r>
      <w:r w:rsidRPr="00F33FE6">
        <w:rPr>
          <w:sz w:val="16"/>
          <w:highlight w:val="yellow"/>
        </w:rPr>
        <w:t>.</w:t>
      </w:r>
      <w:r w:rsidRPr="00F33FE6">
        <w:rPr>
          <w:sz w:val="16"/>
        </w:rPr>
        <w:t xml:space="preserve"> </w:t>
      </w:r>
      <w:r w:rsidRPr="00A2398E">
        <w:rPr>
          <w:rStyle w:val="StyleUnderline"/>
        </w:rPr>
        <w:t xml:space="preserve">On many occasions, it has been emphasized that, if the </w:t>
      </w:r>
      <w:r w:rsidRPr="00A2398E">
        <w:rPr>
          <w:rStyle w:val="Emphasis"/>
        </w:rPr>
        <w:t>subject matter</w:t>
      </w:r>
      <w:r w:rsidRPr="00A2398E">
        <w:rPr>
          <w:rStyle w:val="StyleUnderline"/>
        </w:rPr>
        <w:t xml:space="preserve"> of a given instrument is</w:t>
      </w:r>
      <w:r w:rsidRPr="00A2398E">
        <w:rPr>
          <w:sz w:val="16"/>
        </w:rPr>
        <w:t xml:space="preserve"> </w:t>
      </w:r>
      <w:r w:rsidRPr="00A2398E">
        <w:rPr>
          <w:rStyle w:val="Emphasis"/>
          <w:sz w:val="24"/>
          <w:szCs w:val="24"/>
        </w:rPr>
        <w:t>not limited</w:t>
      </w:r>
      <w:r w:rsidRPr="00A2398E">
        <w:rPr>
          <w:sz w:val="16"/>
          <w:szCs w:val="24"/>
        </w:rPr>
        <w:t xml:space="preserve"> </w:t>
      </w:r>
      <w:r w:rsidRPr="00A2398E">
        <w:rPr>
          <w:sz w:val="16"/>
        </w:rPr>
        <w:t xml:space="preserve">only to employed workers, </w:t>
      </w:r>
      <w:r w:rsidRPr="00A2398E">
        <w:rPr>
          <w:rStyle w:val="StyleUnderline"/>
        </w:rPr>
        <w:t xml:space="preserve">or the instrument </w:t>
      </w:r>
      <w:r w:rsidRPr="00A2398E">
        <w:rPr>
          <w:rStyle w:val="Emphasis"/>
          <w:sz w:val="24"/>
          <w:szCs w:val="24"/>
        </w:rPr>
        <w:t>does not provide for any specific exclusion</w:t>
      </w:r>
      <w:r w:rsidRPr="00A2398E">
        <w:rPr>
          <w:sz w:val="16"/>
          <w:szCs w:val="24"/>
        </w:rPr>
        <w:t xml:space="preserve"> </w:t>
      </w:r>
      <w:r w:rsidRPr="00A2398E">
        <w:rPr>
          <w:rStyle w:val="StyleUnderline"/>
        </w:rPr>
        <w:t xml:space="preserve">in respect of one or more </w:t>
      </w:r>
      <w:r w:rsidRPr="00A2398E">
        <w:rPr>
          <w:rStyle w:val="Emphasis"/>
        </w:rPr>
        <w:t>categories</w:t>
      </w:r>
      <w:r w:rsidRPr="00A2398E">
        <w:rPr>
          <w:rStyle w:val="StyleUnderline"/>
        </w:rPr>
        <w:t xml:space="preserve"> of </w:t>
      </w:r>
      <w:r w:rsidRPr="00A2398E">
        <w:rPr>
          <w:rStyle w:val="Emphasis"/>
        </w:rPr>
        <w:t>workers</w:t>
      </w:r>
      <w:r w:rsidRPr="00A2398E">
        <w:rPr>
          <w:sz w:val="16"/>
        </w:rPr>
        <w:t xml:space="preserve">, </w:t>
      </w:r>
      <w:r w:rsidRPr="00A2398E">
        <w:rPr>
          <w:rStyle w:val="StyleUnderline"/>
        </w:rPr>
        <w:t>the</w:t>
      </w:r>
      <w:r w:rsidRPr="0003763E">
        <w:rPr>
          <w:rStyle w:val="StyleUnderline"/>
        </w:rPr>
        <w:t xml:space="preserve">n </w:t>
      </w:r>
      <w:r w:rsidRPr="0003763E">
        <w:rPr>
          <w:rStyle w:val="Emphasis"/>
          <w:szCs w:val="28"/>
          <w:highlight w:val="yellow"/>
        </w:rPr>
        <w:t>“worker” is understood to cover all workers</w:t>
      </w:r>
      <w:r w:rsidRPr="00F33FE6">
        <w:rPr>
          <w:sz w:val="16"/>
        </w:rPr>
        <w:t>.99</w:t>
      </w:r>
    </w:p>
    <w:p w14:paraId="487E6EE1" w14:textId="77777777" w:rsidR="00173074" w:rsidRDefault="00173074" w:rsidP="00173074">
      <w:pPr>
        <w:pStyle w:val="Heading4"/>
      </w:pPr>
      <w:r>
        <w:t xml:space="preserve">Violation: the plan </w:t>
      </w:r>
      <w:r w:rsidRPr="006B1DA5">
        <w:rPr>
          <w:u w:val="single"/>
        </w:rPr>
        <w:t>is</w:t>
      </w:r>
      <w:r>
        <w:t xml:space="preserve"> a subset.</w:t>
      </w:r>
    </w:p>
    <w:p w14:paraId="3570991D" w14:textId="77777777" w:rsidR="00173074" w:rsidRDefault="00173074" w:rsidP="00173074">
      <w:pPr>
        <w:pStyle w:val="Heading4"/>
      </w:pPr>
      <w:r>
        <w:rPr>
          <w:u w:val="single"/>
        </w:rPr>
        <w:t>Vote neg</w:t>
      </w:r>
      <w:r>
        <w:t xml:space="preserve">: their interp opens the floodgates to an infinite number of single-sector or even single-company affs---makes the neg research burden unmanageable </w:t>
      </w:r>
      <w:r>
        <w:rPr>
          <w:u w:val="single"/>
        </w:rPr>
        <w:t>and</w:t>
      </w:r>
      <w:r>
        <w:t xml:space="preserve"> undermines core neg ground by making the plan indistinct from the status quo </w:t>
      </w:r>
    </w:p>
    <w:p w14:paraId="3BAEAC2D" w14:textId="77777777" w:rsidR="00173074" w:rsidRPr="00A2398E" w:rsidRDefault="00173074" w:rsidP="00173074"/>
    <w:p w14:paraId="38ABA44C" w14:textId="77777777" w:rsidR="00173074" w:rsidRDefault="00173074" w:rsidP="00173074">
      <w:pPr>
        <w:pStyle w:val="Heading3"/>
      </w:pPr>
      <w:r>
        <w:t>OFF</w:t>
      </w:r>
    </w:p>
    <w:p w14:paraId="2BCAC7C9" w14:textId="77777777" w:rsidR="00173074" w:rsidRDefault="00173074" w:rsidP="00173074">
      <w:r>
        <w:t>Court Politics DA</w:t>
      </w:r>
    </w:p>
    <w:p w14:paraId="1D5F2B22" w14:textId="77777777" w:rsidR="00173074" w:rsidRDefault="00173074" w:rsidP="00173074">
      <w:pPr>
        <w:pStyle w:val="Heading4"/>
      </w:pPr>
      <w:bookmarkStart w:id="1" w:name="_Hlk219627094"/>
      <w:r>
        <w:t xml:space="preserve">The Court will </w:t>
      </w:r>
      <w:r w:rsidRPr="00154696">
        <w:rPr>
          <w:u w:val="single"/>
        </w:rPr>
        <w:t>rule against Trump</w:t>
      </w:r>
      <w:r>
        <w:t xml:space="preserve"> on </w:t>
      </w:r>
      <w:r w:rsidRPr="00154696">
        <w:rPr>
          <w:u w:val="single"/>
        </w:rPr>
        <w:t>tariffs</w:t>
      </w:r>
      <w:r>
        <w:t xml:space="preserve"> now, but </w:t>
      </w:r>
      <w:r w:rsidRPr="00154696">
        <w:rPr>
          <w:u w:val="single"/>
        </w:rPr>
        <w:t>Roberts</w:t>
      </w:r>
      <w:r>
        <w:t xml:space="preserve"> is key. He’s an </w:t>
      </w:r>
      <w:r w:rsidRPr="00154696">
        <w:rPr>
          <w:u w:val="single"/>
        </w:rPr>
        <w:t>institutionalist</w:t>
      </w:r>
      <w:r>
        <w:t xml:space="preserve">, carefully and strategically </w:t>
      </w:r>
      <w:r w:rsidRPr="00154696">
        <w:rPr>
          <w:u w:val="single"/>
        </w:rPr>
        <w:t>calibrating</w:t>
      </w:r>
      <w:r>
        <w:t xml:space="preserve"> the Court’s </w:t>
      </w:r>
      <w:r w:rsidRPr="00154696">
        <w:rPr>
          <w:u w:val="single"/>
        </w:rPr>
        <w:t>public image</w:t>
      </w:r>
      <w:r>
        <w:t>.</w:t>
      </w:r>
    </w:p>
    <w:p w14:paraId="67068B45" w14:textId="77777777" w:rsidR="00173074" w:rsidRPr="00DD0106" w:rsidRDefault="00173074" w:rsidP="00173074">
      <w:r>
        <w:t xml:space="preserve">Jess </w:t>
      </w:r>
      <w:r w:rsidRPr="00DD0106">
        <w:rPr>
          <w:rStyle w:val="Style13ptBold"/>
        </w:rPr>
        <w:t>Bravin 11/10</w:t>
      </w:r>
      <w:r>
        <w:t xml:space="preserve">/25, J.D. </w:t>
      </w:r>
      <w:r w:rsidRPr="00DD0106">
        <w:t>from UC Berkeley</w:t>
      </w:r>
      <w:r>
        <w:t>, covers the U.S. Supreme Court for The Wall Street Journal, following earlier postings as United Nations correspondent and editor of the WSJ/California weekly, “Chief Justice Roberts Faces Career-Defining Decision on Trump”, Wall Street Journal, UNC Libraries</w:t>
      </w:r>
    </w:p>
    <w:p w14:paraId="0119C0B2" w14:textId="77777777" w:rsidR="00173074" w:rsidRPr="00154696" w:rsidRDefault="00173074" w:rsidP="00173074">
      <w:pPr>
        <w:rPr>
          <w:rStyle w:val="StyleUnderline"/>
        </w:rPr>
      </w:pPr>
      <w:r w:rsidRPr="00154696">
        <w:rPr>
          <w:sz w:val="16"/>
        </w:rPr>
        <w:t xml:space="preserve">Chief Justice John </w:t>
      </w:r>
      <w:r w:rsidRPr="00322FB8">
        <w:rPr>
          <w:rStyle w:val="StyleUnderline"/>
          <w:highlight w:val="yellow"/>
        </w:rPr>
        <w:t xml:space="preserve">Roberts faces a </w:t>
      </w:r>
      <w:r w:rsidRPr="00322FB8">
        <w:rPr>
          <w:rStyle w:val="Emphasis"/>
          <w:highlight w:val="yellow"/>
        </w:rPr>
        <w:t>defining challenge</w:t>
      </w:r>
      <w:r w:rsidRPr="00154696">
        <w:rPr>
          <w:sz w:val="16"/>
        </w:rPr>
        <w:t xml:space="preserve"> </w:t>
      </w:r>
      <w:r w:rsidRPr="00154696">
        <w:rPr>
          <w:rStyle w:val="StyleUnderline"/>
        </w:rPr>
        <w:t xml:space="preserve">as he enters his third decade leading the Supreme Court: </w:t>
      </w:r>
      <w:r w:rsidRPr="00154696">
        <w:rPr>
          <w:rStyle w:val="Emphasis"/>
        </w:rPr>
        <w:t>how far</w:t>
      </w:r>
      <w:r w:rsidRPr="00154696">
        <w:rPr>
          <w:rStyle w:val="StyleUnderline"/>
        </w:rPr>
        <w:t xml:space="preserve"> to let Donald </w:t>
      </w:r>
      <w:r w:rsidRPr="00154696">
        <w:rPr>
          <w:rStyle w:val="Emphasis"/>
        </w:rPr>
        <w:t>Trump’s presidency</w:t>
      </w:r>
      <w:r w:rsidRPr="00154696">
        <w:rPr>
          <w:sz w:val="16"/>
        </w:rPr>
        <w:t xml:space="preserve"> </w:t>
      </w:r>
      <w:r w:rsidRPr="00154696">
        <w:rPr>
          <w:rStyle w:val="StyleUnderline"/>
        </w:rPr>
        <w:t xml:space="preserve">rewrite the bounds of executive power. </w:t>
      </w:r>
    </w:p>
    <w:p w14:paraId="54020BFC" w14:textId="77777777" w:rsidR="00173074" w:rsidRPr="00154696" w:rsidRDefault="00173074" w:rsidP="00173074">
      <w:pPr>
        <w:rPr>
          <w:rStyle w:val="StyleUnderline"/>
        </w:rPr>
      </w:pPr>
      <w:r w:rsidRPr="00154696">
        <w:rPr>
          <w:rStyle w:val="StyleUnderline"/>
        </w:rPr>
        <w:t>Over Trump’s first year back in office, the court has given the president wide latitude to implement his policies</w:t>
      </w:r>
      <w:r w:rsidRPr="00154696">
        <w:rPr>
          <w:sz w:val="16"/>
        </w:rPr>
        <w:t xml:space="preserve">, through some two dozen emergency orders that paused the effect of lower-court rulings against the administration. </w:t>
      </w:r>
      <w:r w:rsidRPr="00154696">
        <w:rPr>
          <w:rStyle w:val="StyleUnderline"/>
        </w:rPr>
        <w:t xml:space="preserve">But it hadn’t fully reviewed any of Trump’s actions until last Wednesday’s hearing </w:t>
      </w:r>
      <w:r w:rsidRPr="00322FB8">
        <w:rPr>
          <w:rStyle w:val="StyleUnderline"/>
          <w:highlight w:val="yellow"/>
        </w:rPr>
        <w:t>on</w:t>
      </w:r>
      <w:r w:rsidRPr="0094167C">
        <w:rPr>
          <w:rStyle w:val="StyleUnderline"/>
        </w:rPr>
        <w:t xml:space="preserve"> </w:t>
      </w:r>
      <w:r w:rsidRPr="0094167C">
        <w:rPr>
          <w:rStyle w:val="Emphasis"/>
        </w:rPr>
        <w:t>Trump’s</w:t>
      </w:r>
      <w:r w:rsidRPr="00154696">
        <w:rPr>
          <w:rStyle w:val="StyleUnderline"/>
        </w:rPr>
        <w:t xml:space="preserve"> global </w:t>
      </w:r>
      <w:r w:rsidRPr="00322FB8">
        <w:rPr>
          <w:rStyle w:val="Emphasis"/>
          <w:highlight w:val="yellow"/>
        </w:rPr>
        <w:t>tariffs</w:t>
      </w:r>
      <w:r w:rsidRPr="00322FB8">
        <w:rPr>
          <w:sz w:val="16"/>
          <w:highlight w:val="yellow"/>
        </w:rPr>
        <w:t>,</w:t>
      </w:r>
      <w:r w:rsidRPr="0094167C">
        <w:rPr>
          <w:sz w:val="16"/>
        </w:rPr>
        <w:t xml:space="preserve"> </w:t>
      </w:r>
      <w:r w:rsidRPr="0094167C">
        <w:rPr>
          <w:rStyle w:val="StyleUnderline"/>
        </w:rPr>
        <w:t xml:space="preserve">where </w:t>
      </w:r>
      <w:r w:rsidRPr="00322FB8">
        <w:rPr>
          <w:rStyle w:val="Emphasis"/>
          <w:sz w:val="24"/>
          <w:szCs w:val="24"/>
          <w:highlight w:val="yellow"/>
        </w:rPr>
        <w:t>the dynamics shifted</w:t>
      </w:r>
      <w:r w:rsidRPr="00154696">
        <w:rPr>
          <w:sz w:val="16"/>
        </w:rPr>
        <w:t xml:space="preserve">: </w:t>
      </w:r>
      <w:r w:rsidRPr="00322FB8">
        <w:rPr>
          <w:rStyle w:val="Emphasis"/>
          <w:highlight w:val="yellow"/>
        </w:rPr>
        <w:t>Most justices</w:t>
      </w:r>
      <w:r w:rsidRPr="00322FB8">
        <w:rPr>
          <w:rStyle w:val="StyleUnderline"/>
          <w:highlight w:val="yellow"/>
        </w:rPr>
        <w:t xml:space="preserve"> suggested the president acted </w:t>
      </w:r>
      <w:r w:rsidRPr="00322FB8">
        <w:rPr>
          <w:rStyle w:val="Emphasis"/>
          <w:sz w:val="24"/>
          <w:szCs w:val="24"/>
          <w:highlight w:val="yellow"/>
        </w:rPr>
        <w:t>beyond</w:t>
      </w:r>
      <w:r w:rsidRPr="00154696">
        <w:rPr>
          <w:rStyle w:val="Emphasis"/>
          <w:sz w:val="24"/>
          <w:szCs w:val="24"/>
        </w:rPr>
        <w:t xml:space="preserve"> his legal </w:t>
      </w:r>
      <w:r w:rsidRPr="00322FB8">
        <w:rPr>
          <w:rStyle w:val="Emphasis"/>
          <w:sz w:val="24"/>
          <w:szCs w:val="24"/>
          <w:highlight w:val="yellow"/>
        </w:rPr>
        <w:t>authority</w:t>
      </w:r>
      <w:r w:rsidRPr="00154696">
        <w:rPr>
          <w:rStyle w:val="Emphasis"/>
          <w:sz w:val="24"/>
          <w:szCs w:val="24"/>
        </w:rPr>
        <w:t>.</w:t>
      </w:r>
    </w:p>
    <w:p w14:paraId="6D92998A" w14:textId="77777777" w:rsidR="00173074" w:rsidRPr="00154696" w:rsidRDefault="00173074" w:rsidP="00173074">
      <w:pPr>
        <w:rPr>
          <w:sz w:val="16"/>
        </w:rPr>
      </w:pPr>
      <w:r w:rsidRPr="00154696">
        <w:rPr>
          <w:rStyle w:val="StyleUnderline"/>
        </w:rPr>
        <w:t xml:space="preserve">If those sentiments find their way </w:t>
      </w:r>
      <w:r w:rsidRPr="00154696">
        <w:rPr>
          <w:rStyle w:val="Emphasis"/>
        </w:rPr>
        <w:t>into a ruling</w:t>
      </w:r>
      <w:r w:rsidRPr="00154696">
        <w:rPr>
          <w:sz w:val="16"/>
        </w:rPr>
        <w:t xml:space="preserve">, </w:t>
      </w:r>
      <w:r w:rsidRPr="00322FB8">
        <w:rPr>
          <w:rStyle w:val="StyleUnderline"/>
          <w:highlight w:val="yellow"/>
        </w:rPr>
        <w:t xml:space="preserve">it would be the </w:t>
      </w:r>
      <w:r w:rsidRPr="00322FB8">
        <w:rPr>
          <w:rStyle w:val="Emphasis"/>
          <w:highlight w:val="yellow"/>
        </w:rPr>
        <w:t>court’s first real blow to Trump</w:t>
      </w:r>
      <w:r w:rsidRPr="00154696">
        <w:rPr>
          <w:sz w:val="16"/>
        </w:rPr>
        <w:t xml:space="preserve"> </w:t>
      </w:r>
      <w:r w:rsidRPr="00154696">
        <w:rPr>
          <w:rStyle w:val="StyleUnderline"/>
        </w:rPr>
        <w:t>in more than five years.</w:t>
      </w:r>
      <w:r w:rsidRPr="00154696">
        <w:rPr>
          <w:sz w:val="16"/>
        </w:rPr>
        <w:t xml:space="preserve"> Now </w:t>
      </w:r>
      <w:r w:rsidRPr="00322FB8">
        <w:rPr>
          <w:rStyle w:val="Emphasis"/>
          <w:sz w:val="24"/>
          <w:szCs w:val="24"/>
          <w:highlight w:val="yellow"/>
        </w:rPr>
        <w:t>it is up to Roberts</w:t>
      </w:r>
      <w:r w:rsidRPr="00322FB8">
        <w:rPr>
          <w:sz w:val="16"/>
          <w:szCs w:val="24"/>
          <w:highlight w:val="yellow"/>
        </w:rPr>
        <w:t xml:space="preserve"> </w:t>
      </w:r>
      <w:r w:rsidRPr="00322FB8">
        <w:rPr>
          <w:rStyle w:val="StyleUnderline"/>
          <w:highlight w:val="yellow"/>
        </w:rPr>
        <w:t>to</w:t>
      </w:r>
      <w:r w:rsidRPr="00322FB8">
        <w:rPr>
          <w:sz w:val="16"/>
          <w:highlight w:val="yellow"/>
        </w:rPr>
        <w:t xml:space="preserve"> </w:t>
      </w:r>
      <w:r w:rsidRPr="00322FB8">
        <w:rPr>
          <w:rStyle w:val="Emphasis"/>
          <w:sz w:val="24"/>
          <w:szCs w:val="24"/>
          <w:highlight w:val="yellow"/>
        </w:rPr>
        <w:t>cobble together</w:t>
      </w:r>
      <w:r w:rsidRPr="00154696">
        <w:rPr>
          <w:rStyle w:val="Emphasis"/>
          <w:sz w:val="24"/>
          <w:szCs w:val="24"/>
        </w:rPr>
        <w:t xml:space="preserve"> </w:t>
      </w:r>
      <w:r w:rsidRPr="00322FB8">
        <w:rPr>
          <w:rStyle w:val="Emphasis"/>
          <w:sz w:val="24"/>
          <w:szCs w:val="24"/>
          <w:highlight w:val="yellow"/>
        </w:rPr>
        <w:t>a decision</w:t>
      </w:r>
      <w:r w:rsidRPr="00154696">
        <w:rPr>
          <w:sz w:val="16"/>
          <w:szCs w:val="24"/>
        </w:rPr>
        <w:t xml:space="preserve"> </w:t>
      </w:r>
      <w:r w:rsidRPr="00154696">
        <w:rPr>
          <w:sz w:val="16"/>
        </w:rPr>
        <w:t xml:space="preserve">on a policy that Trump has portrayed as essential to the nation. </w:t>
      </w:r>
    </w:p>
    <w:p w14:paraId="2C192404" w14:textId="77777777" w:rsidR="00173074" w:rsidRPr="00154696" w:rsidRDefault="00173074" w:rsidP="00173074">
      <w:pPr>
        <w:rPr>
          <w:rStyle w:val="StyleUnderline"/>
        </w:rPr>
      </w:pPr>
      <w:r w:rsidRPr="00154696">
        <w:rPr>
          <w:rStyle w:val="StyleUnderline"/>
        </w:rPr>
        <w:t xml:space="preserve">In addition to </w:t>
      </w:r>
      <w:r w:rsidRPr="00154696">
        <w:rPr>
          <w:rStyle w:val="Emphasis"/>
        </w:rPr>
        <w:t>pressure</w:t>
      </w:r>
      <w:r w:rsidRPr="00154696">
        <w:rPr>
          <w:rStyle w:val="StyleUnderline"/>
        </w:rPr>
        <w:t xml:space="preserve"> from the president, </w:t>
      </w:r>
      <w:r w:rsidRPr="00322FB8">
        <w:rPr>
          <w:rStyle w:val="StyleUnderline"/>
          <w:highlight w:val="yellow"/>
        </w:rPr>
        <w:t xml:space="preserve">the </w:t>
      </w:r>
      <w:r w:rsidRPr="00322FB8">
        <w:rPr>
          <w:rStyle w:val="Emphasis"/>
          <w:sz w:val="24"/>
          <w:szCs w:val="24"/>
          <w:highlight w:val="yellow"/>
        </w:rPr>
        <w:t>chief is navigating colleagues</w:t>
      </w:r>
      <w:r w:rsidRPr="00322FB8">
        <w:rPr>
          <w:sz w:val="16"/>
          <w:szCs w:val="28"/>
          <w:highlight w:val="yellow"/>
        </w:rPr>
        <w:t xml:space="preserve"> </w:t>
      </w:r>
      <w:r w:rsidRPr="00322FB8">
        <w:rPr>
          <w:rStyle w:val="StyleUnderline"/>
          <w:highlight w:val="yellow"/>
        </w:rPr>
        <w:t xml:space="preserve">who have </w:t>
      </w:r>
      <w:r w:rsidRPr="00322FB8">
        <w:rPr>
          <w:rStyle w:val="Emphasis"/>
          <w:highlight w:val="yellow"/>
        </w:rPr>
        <w:t>clashing visions</w:t>
      </w:r>
      <w:r w:rsidRPr="00154696">
        <w:rPr>
          <w:rStyle w:val="StyleUnderline"/>
        </w:rPr>
        <w:t xml:space="preserve"> of </w:t>
      </w:r>
      <w:r w:rsidRPr="00154696">
        <w:rPr>
          <w:rStyle w:val="Emphasis"/>
        </w:rPr>
        <w:t>what the court should be</w:t>
      </w:r>
      <w:r w:rsidRPr="00154696">
        <w:rPr>
          <w:sz w:val="16"/>
        </w:rPr>
        <w:t xml:space="preserve">. </w:t>
      </w:r>
      <w:r w:rsidRPr="00154696">
        <w:rPr>
          <w:rStyle w:val="StyleUnderline"/>
        </w:rPr>
        <w:t xml:space="preserve">And </w:t>
      </w:r>
      <w:r w:rsidRPr="00322FB8">
        <w:rPr>
          <w:rStyle w:val="StyleUnderline"/>
          <w:highlight w:val="yellow"/>
        </w:rPr>
        <w:t xml:space="preserve">he is under </w:t>
      </w:r>
      <w:r w:rsidRPr="00322FB8">
        <w:rPr>
          <w:rStyle w:val="Emphasis"/>
          <w:highlight w:val="yellow"/>
        </w:rPr>
        <w:t>scrutiny</w:t>
      </w:r>
      <w:r w:rsidRPr="00154696">
        <w:rPr>
          <w:rStyle w:val="StyleUnderline"/>
        </w:rPr>
        <w:t xml:space="preserve"> from </w:t>
      </w:r>
      <w:r w:rsidRPr="00154696">
        <w:rPr>
          <w:rStyle w:val="Emphasis"/>
        </w:rPr>
        <w:t>judges</w:t>
      </w:r>
      <w:r w:rsidRPr="00154696">
        <w:rPr>
          <w:rStyle w:val="StyleUnderline"/>
        </w:rPr>
        <w:t xml:space="preserve"> and </w:t>
      </w:r>
      <w:r w:rsidRPr="00154696">
        <w:rPr>
          <w:rStyle w:val="Emphasis"/>
        </w:rPr>
        <w:t>court watchers</w:t>
      </w:r>
      <w:r w:rsidRPr="00154696">
        <w:rPr>
          <w:rStyle w:val="StyleUnderline"/>
        </w:rPr>
        <w:t xml:space="preserve"> who still aren’t sure what to make of him after 20 years.</w:t>
      </w:r>
    </w:p>
    <w:p w14:paraId="5B87820C" w14:textId="77777777" w:rsidR="00173074" w:rsidRPr="00154696" w:rsidRDefault="00173074" w:rsidP="00173074">
      <w:pPr>
        <w:rPr>
          <w:sz w:val="16"/>
        </w:rPr>
      </w:pPr>
      <w:r w:rsidRPr="00154696">
        <w:rPr>
          <w:sz w:val="16"/>
        </w:rPr>
        <w:t>“There is a reason people are mystified: He is something of a mystery,” says retired federal Judge Vaughn Walker, a 1989 George H.W. Bush appointee.</w:t>
      </w:r>
    </w:p>
    <w:p w14:paraId="7894E2F8" w14:textId="77777777" w:rsidR="00173074" w:rsidRPr="00154696" w:rsidRDefault="00173074" w:rsidP="00173074">
      <w:pPr>
        <w:rPr>
          <w:rStyle w:val="StyleUnderline"/>
        </w:rPr>
      </w:pPr>
      <w:r w:rsidRPr="00154696">
        <w:rPr>
          <w:rStyle w:val="StyleUnderline"/>
        </w:rPr>
        <w:t>Roberts</w:t>
      </w:r>
      <w:r w:rsidRPr="00154696">
        <w:rPr>
          <w:sz w:val="16"/>
        </w:rPr>
        <w:t xml:space="preserve">, 70 years old, </w:t>
      </w:r>
      <w:r w:rsidRPr="00154696">
        <w:rPr>
          <w:rStyle w:val="StyleUnderline"/>
        </w:rPr>
        <w:t>eschews the spotlight. He has published no books, avoided ideological organizations such as the Federalist Society and largely limited his public activities to traditional obligations of the office.</w:t>
      </w:r>
    </w:p>
    <w:p w14:paraId="02D4316B" w14:textId="77777777" w:rsidR="00173074" w:rsidRPr="00DD0106" w:rsidRDefault="00173074" w:rsidP="00173074">
      <w:pPr>
        <w:rPr>
          <w:sz w:val="16"/>
        </w:rPr>
      </w:pPr>
      <w:r w:rsidRPr="00DD0106">
        <w:rPr>
          <w:rStyle w:val="StyleUnderline"/>
        </w:rPr>
        <w:t>There is little doubt about his legal views</w:t>
      </w:r>
      <w:r w:rsidRPr="00DD0106">
        <w:rPr>
          <w:sz w:val="16"/>
        </w:rPr>
        <w:t>, which reflect the conservative he has been since his 20s, when he worked in the Reagan administration. Since taking his seat in 2005, he has been central to rulings that eliminated affirmative action, elevated religious-exercise rights, limited federal regulatory authority and, of particular focus now, expanded presidential power.</w:t>
      </w:r>
    </w:p>
    <w:p w14:paraId="217889F3" w14:textId="77777777" w:rsidR="00173074" w:rsidRPr="00DD0106" w:rsidRDefault="00173074" w:rsidP="00173074">
      <w:pPr>
        <w:rPr>
          <w:rStyle w:val="Emphasis"/>
          <w:sz w:val="24"/>
          <w:szCs w:val="24"/>
        </w:rPr>
      </w:pPr>
      <w:r w:rsidRPr="00DD0106">
        <w:rPr>
          <w:rStyle w:val="StyleUnderline"/>
        </w:rPr>
        <w:t>Still</w:t>
      </w:r>
      <w:r w:rsidRPr="00DD0106">
        <w:rPr>
          <w:sz w:val="16"/>
        </w:rPr>
        <w:t xml:space="preserve">, in some areas, </w:t>
      </w:r>
      <w:r w:rsidRPr="00322FB8">
        <w:rPr>
          <w:rStyle w:val="StyleUnderline"/>
          <w:highlight w:val="yellow"/>
        </w:rPr>
        <w:t xml:space="preserve">Roberts </w:t>
      </w:r>
      <w:r w:rsidRPr="0094167C">
        <w:rPr>
          <w:rStyle w:val="StyleUnderline"/>
          <w:highlight w:val="yellow"/>
        </w:rPr>
        <w:t>has been</w:t>
      </w:r>
      <w:r w:rsidRPr="00DD0106">
        <w:rPr>
          <w:rStyle w:val="StyleUnderline"/>
        </w:rPr>
        <w:t xml:space="preserve"> </w:t>
      </w:r>
      <w:r w:rsidRPr="00DD0106">
        <w:rPr>
          <w:rStyle w:val="Emphasis"/>
        </w:rPr>
        <w:t>less aggressive</w:t>
      </w:r>
      <w:r w:rsidRPr="00DD0106">
        <w:rPr>
          <w:rStyle w:val="StyleUnderline"/>
        </w:rPr>
        <w:t xml:space="preserve"> than </w:t>
      </w:r>
      <w:r w:rsidRPr="00DD0106">
        <w:rPr>
          <w:rStyle w:val="Emphasis"/>
        </w:rPr>
        <w:t>other</w:t>
      </w:r>
      <w:r w:rsidRPr="00DD0106">
        <w:rPr>
          <w:rStyle w:val="StyleUnderline"/>
        </w:rPr>
        <w:t xml:space="preserve"> conservative justices, and he </w:t>
      </w:r>
      <w:r w:rsidRPr="0094167C">
        <w:rPr>
          <w:rStyle w:val="StyleUnderline"/>
        </w:rPr>
        <w:t xml:space="preserve">has nurtured the </w:t>
      </w:r>
      <w:r w:rsidRPr="0094167C">
        <w:rPr>
          <w:rStyle w:val="Emphasis"/>
        </w:rPr>
        <w:t xml:space="preserve">reputation of </w:t>
      </w:r>
      <w:r w:rsidRPr="00322FB8">
        <w:rPr>
          <w:rStyle w:val="Emphasis"/>
          <w:highlight w:val="yellow"/>
        </w:rPr>
        <w:t>an institutionalist</w:t>
      </w:r>
      <w:r w:rsidRPr="00DD0106">
        <w:rPr>
          <w:sz w:val="16"/>
        </w:rPr>
        <w:t xml:space="preserve">: </w:t>
      </w:r>
      <w:r w:rsidRPr="00DD0106">
        <w:rPr>
          <w:rStyle w:val="StyleUnderline"/>
        </w:rPr>
        <w:t xml:space="preserve">a judge </w:t>
      </w:r>
      <w:r w:rsidRPr="00322FB8">
        <w:rPr>
          <w:rStyle w:val="StyleUnderline"/>
          <w:highlight w:val="yellow"/>
        </w:rPr>
        <w:t xml:space="preserve">who </w:t>
      </w:r>
      <w:r w:rsidRPr="00322FB8">
        <w:rPr>
          <w:rStyle w:val="Emphasis"/>
          <w:highlight w:val="yellow"/>
        </w:rPr>
        <w:t>places value on consensus</w:t>
      </w:r>
      <w:r w:rsidRPr="00322FB8">
        <w:rPr>
          <w:sz w:val="16"/>
          <w:highlight w:val="yellow"/>
        </w:rPr>
        <w:t xml:space="preserve">, </w:t>
      </w:r>
      <w:r w:rsidRPr="00322FB8">
        <w:rPr>
          <w:rStyle w:val="Emphasis"/>
          <w:sz w:val="24"/>
          <w:szCs w:val="24"/>
          <w:highlight w:val="yellow"/>
        </w:rPr>
        <w:t xml:space="preserve">stability </w:t>
      </w:r>
      <w:r w:rsidRPr="0094167C">
        <w:rPr>
          <w:rStyle w:val="Emphasis"/>
          <w:sz w:val="24"/>
          <w:szCs w:val="24"/>
        </w:rPr>
        <w:t>in the legal system</w:t>
      </w:r>
      <w:r w:rsidRPr="0094167C">
        <w:rPr>
          <w:sz w:val="16"/>
          <w:szCs w:val="24"/>
        </w:rPr>
        <w:t xml:space="preserve"> </w:t>
      </w:r>
      <w:r w:rsidRPr="00322FB8">
        <w:rPr>
          <w:rStyle w:val="StyleUnderline"/>
          <w:highlight w:val="yellow"/>
        </w:rPr>
        <w:t>and</w:t>
      </w:r>
      <w:r w:rsidRPr="0094167C">
        <w:rPr>
          <w:rStyle w:val="StyleUnderline"/>
        </w:rPr>
        <w:t xml:space="preserve"> </w:t>
      </w:r>
      <w:r w:rsidRPr="0094167C">
        <w:rPr>
          <w:rStyle w:val="Emphasis"/>
          <w:sz w:val="24"/>
          <w:szCs w:val="24"/>
        </w:rPr>
        <w:t xml:space="preserve">building </w:t>
      </w:r>
      <w:r w:rsidRPr="00322FB8">
        <w:rPr>
          <w:rStyle w:val="Emphasis"/>
          <w:sz w:val="24"/>
          <w:szCs w:val="24"/>
          <w:highlight w:val="yellow"/>
        </w:rPr>
        <w:t>credibility</w:t>
      </w:r>
      <w:r w:rsidRPr="00DD0106">
        <w:rPr>
          <w:rStyle w:val="Emphasis"/>
          <w:sz w:val="24"/>
          <w:szCs w:val="24"/>
        </w:rPr>
        <w:t xml:space="preserve"> with the public.</w:t>
      </w:r>
    </w:p>
    <w:p w14:paraId="2850EBF9" w14:textId="77777777" w:rsidR="00173074" w:rsidRPr="00DD0106" w:rsidRDefault="00173074" w:rsidP="00173074">
      <w:pPr>
        <w:rPr>
          <w:sz w:val="16"/>
        </w:rPr>
      </w:pPr>
      <w:r w:rsidRPr="00DD0106">
        <w:rPr>
          <w:rStyle w:val="StyleUnderline"/>
        </w:rPr>
        <w:t xml:space="preserve">That has been more </w:t>
      </w:r>
      <w:r w:rsidRPr="00DD0106">
        <w:rPr>
          <w:rStyle w:val="Emphasis"/>
        </w:rPr>
        <w:t>difficult this year</w:t>
      </w:r>
      <w:r w:rsidRPr="00DD0106">
        <w:rPr>
          <w:rStyle w:val="StyleUnderline"/>
        </w:rPr>
        <w:t>.</w:t>
      </w:r>
      <w:r w:rsidRPr="00DD0106">
        <w:rPr>
          <w:sz w:val="16"/>
        </w:rPr>
        <w:t xml:space="preserve"> </w:t>
      </w:r>
      <w:r w:rsidRPr="00DD0106">
        <w:rPr>
          <w:rStyle w:val="StyleUnderline"/>
        </w:rPr>
        <w:t xml:space="preserve">Trump has been </w:t>
      </w:r>
      <w:r w:rsidRPr="00DD0106">
        <w:rPr>
          <w:rStyle w:val="Emphasis"/>
        </w:rPr>
        <w:t>deliberately aggressive</w:t>
      </w:r>
      <w:r w:rsidRPr="00DD0106">
        <w:rPr>
          <w:rStyle w:val="StyleUnderline"/>
        </w:rPr>
        <w:t xml:space="preserve"> in challenging norms and boundaries</w:t>
      </w:r>
      <w:r w:rsidRPr="00DD0106">
        <w:rPr>
          <w:sz w:val="16"/>
        </w:rPr>
        <w:t>. A flood of lawsuits have followed. Judges have regularly put Trump policies on hold at least temporarily, spurring virulent criticism from the administration. Deputy Attorney General Todd Blanche, speaking Friday at the Federalist Society’s national convention, described the standoff as “a war” between the administration and what he described as “rogue, activist judges.”</w:t>
      </w:r>
    </w:p>
    <w:p w14:paraId="43797EE2" w14:textId="77777777" w:rsidR="00173074" w:rsidRPr="00154696" w:rsidRDefault="00173074" w:rsidP="00173074">
      <w:pPr>
        <w:rPr>
          <w:sz w:val="16"/>
        </w:rPr>
      </w:pPr>
      <w:r w:rsidRPr="00DD0106">
        <w:rPr>
          <w:rStyle w:val="StyleUnderline"/>
        </w:rPr>
        <w:t xml:space="preserve">For </w:t>
      </w:r>
      <w:r w:rsidRPr="00DD0106">
        <w:rPr>
          <w:rStyle w:val="Emphasis"/>
        </w:rPr>
        <w:t>most</w:t>
      </w:r>
      <w:r w:rsidRPr="00DD0106">
        <w:rPr>
          <w:rStyle w:val="StyleUnderline"/>
        </w:rPr>
        <w:t xml:space="preserve"> of his tenure, Roberts has been a </w:t>
      </w:r>
      <w:r w:rsidRPr="00DD0106">
        <w:rPr>
          <w:rStyle w:val="Emphasis"/>
        </w:rPr>
        <w:t>popular leader within the judiciary</w:t>
      </w:r>
      <w:r w:rsidRPr="00DD0106">
        <w:rPr>
          <w:sz w:val="16"/>
        </w:rPr>
        <w:t xml:space="preserve">, </w:t>
      </w:r>
      <w:r w:rsidRPr="00DD0106">
        <w:rPr>
          <w:rStyle w:val="StyleUnderline"/>
        </w:rPr>
        <w:t>calling for raising judges’ pay, improving courthouse security and defending judicial independence. That support has</w:t>
      </w:r>
      <w:r w:rsidRPr="00DD0106">
        <w:rPr>
          <w:sz w:val="16"/>
        </w:rPr>
        <w:t xml:space="preserve"> </w:t>
      </w:r>
      <w:r w:rsidRPr="00DD0106">
        <w:rPr>
          <w:rStyle w:val="Emphasis"/>
        </w:rPr>
        <w:t>begun to erode</w:t>
      </w:r>
      <w:r w:rsidRPr="00DD0106">
        <w:rPr>
          <w:sz w:val="16"/>
        </w:rPr>
        <w:t xml:space="preserve">, </w:t>
      </w:r>
      <w:r w:rsidRPr="00DD0106">
        <w:rPr>
          <w:rStyle w:val="StyleUnderline"/>
        </w:rPr>
        <w:t>according to interviews with federal judges</w:t>
      </w:r>
      <w:r w:rsidRPr="00DD0106">
        <w:rPr>
          <w:sz w:val="16"/>
        </w:rPr>
        <w:t xml:space="preserve"> appointed by presidents of both parties. </w:t>
      </w:r>
    </w:p>
    <w:p w14:paraId="27056C42" w14:textId="77777777" w:rsidR="00173074" w:rsidRPr="00154696" w:rsidRDefault="00173074" w:rsidP="00173074">
      <w:pPr>
        <w:rPr>
          <w:sz w:val="16"/>
        </w:rPr>
      </w:pPr>
      <w:r w:rsidRPr="00154696">
        <w:rPr>
          <w:rStyle w:val="StyleUnderline"/>
        </w:rPr>
        <w:t xml:space="preserve">A mix of judges voiced </w:t>
      </w:r>
      <w:r w:rsidRPr="00154696">
        <w:rPr>
          <w:rStyle w:val="Emphasis"/>
        </w:rPr>
        <w:t>frustration</w:t>
      </w:r>
      <w:r w:rsidRPr="00154696">
        <w:rPr>
          <w:rStyle w:val="StyleUnderline"/>
        </w:rPr>
        <w:t xml:space="preserve"> with the Supreme Court issuing so many emergency orders in Trump’s favor without much explanation</w:t>
      </w:r>
      <w:r w:rsidRPr="00154696">
        <w:rPr>
          <w:sz w:val="16"/>
        </w:rPr>
        <w:t xml:space="preserve">, which they said leaves them with little guidance on how to address legal questions the president’s policies have prompted. </w:t>
      </w:r>
    </w:p>
    <w:p w14:paraId="1616F6BF" w14:textId="77777777" w:rsidR="00173074" w:rsidRPr="00154696" w:rsidRDefault="00173074" w:rsidP="00173074">
      <w:pPr>
        <w:rPr>
          <w:sz w:val="16"/>
        </w:rPr>
      </w:pPr>
      <w:r w:rsidRPr="00154696">
        <w:rPr>
          <w:rStyle w:val="StyleUnderline"/>
        </w:rPr>
        <w:t xml:space="preserve">One said Roberts should have </w:t>
      </w:r>
      <w:r w:rsidRPr="00154696">
        <w:rPr>
          <w:rStyle w:val="Emphasis"/>
        </w:rPr>
        <w:t>spoken up more forcefully</w:t>
      </w:r>
      <w:r w:rsidRPr="00154696">
        <w:rPr>
          <w:sz w:val="16"/>
        </w:rPr>
        <w:t xml:space="preserve"> in response to the personal attacks on judges. Republican appointees have tended to be more sympathetic toward the chief justice’s dilemma.</w:t>
      </w:r>
    </w:p>
    <w:p w14:paraId="0A04BDE7" w14:textId="77777777" w:rsidR="00173074" w:rsidRPr="00154696" w:rsidRDefault="00173074" w:rsidP="00173074">
      <w:pPr>
        <w:rPr>
          <w:sz w:val="16"/>
        </w:rPr>
      </w:pPr>
      <w:r w:rsidRPr="00322FB8">
        <w:rPr>
          <w:rStyle w:val="StyleUnderline"/>
          <w:highlight w:val="yellow"/>
        </w:rPr>
        <w:t xml:space="preserve">Roberts must </w:t>
      </w:r>
      <w:r w:rsidRPr="00322FB8">
        <w:rPr>
          <w:rStyle w:val="Emphasis"/>
          <w:highlight w:val="yellow"/>
        </w:rPr>
        <w:t>tread carefully</w:t>
      </w:r>
      <w:r w:rsidRPr="00154696">
        <w:rPr>
          <w:sz w:val="16"/>
        </w:rPr>
        <w:t xml:space="preserve"> when some in the MAGA movement suggest that defiance of judicial orders isn’t out of the question, several judges said. “That has to be part of the consciousness,” said a judge who has known Roberts for decades. “Not in the sense that you would ever vary a ruling, but in the sense that you don’t want to gratuitously offend.”</w:t>
      </w:r>
    </w:p>
    <w:p w14:paraId="72F60974" w14:textId="77777777" w:rsidR="00173074" w:rsidRPr="00154696" w:rsidRDefault="00173074" w:rsidP="00173074">
      <w:pPr>
        <w:rPr>
          <w:sz w:val="16"/>
        </w:rPr>
      </w:pPr>
      <w:r w:rsidRPr="00154696">
        <w:rPr>
          <w:sz w:val="16"/>
        </w:rPr>
        <w:t xml:space="preserve">“As long as I’ve known him, </w:t>
      </w:r>
      <w:r w:rsidRPr="00322FB8">
        <w:rPr>
          <w:rStyle w:val="StyleUnderline"/>
          <w:highlight w:val="yellow"/>
        </w:rPr>
        <w:t>he is</w:t>
      </w:r>
      <w:r w:rsidRPr="00154696">
        <w:rPr>
          <w:rStyle w:val="StyleUnderline"/>
        </w:rPr>
        <w:t xml:space="preserve"> by temperament</w:t>
      </w:r>
      <w:r w:rsidRPr="00154696">
        <w:rPr>
          <w:sz w:val="16"/>
        </w:rPr>
        <w:t xml:space="preserve"> a </w:t>
      </w:r>
      <w:r w:rsidRPr="00322FB8">
        <w:rPr>
          <w:rStyle w:val="Emphasis"/>
          <w:highlight w:val="yellow"/>
        </w:rPr>
        <w:t>very cautious</w:t>
      </w:r>
      <w:r w:rsidRPr="00154696">
        <w:rPr>
          <w:sz w:val="16"/>
        </w:rPr>
        <w:t xml:space="preserve"> man,” the judge said. “You can’t ask people to be other than what they are.”</w:t>
      </w:r>
    </w:p>
    <w:p w14:paraId="63D58C5E" w14:textId="77777777" w:rsidR="00173074" w:rsidRPr="00154696" w:rsidRDefault="00173074" w:rsidP="00173074">
      <w:pPr>
        <w:rPr>
          <w:sz w:val="16"/>
        </w:rPr>
      </w:pPr>
      <w:r w:rsidRPr="00154696">
        <w:rPr>
          <w:sz w:val="16"/>
        </w:rPr>
        <w:t>Another said, “</w:t>
      </w:r>
      <w:r w:rsidRPr="00154696">
        <w:rPr>
          <w:rStyle w:val="StyleUnderline"/>
        </w:rPr>
        <w:t xml:space="preserve">He’s </w:t>
      </w:r>
      <w:r w:rsidRPr="00322FB8">
        <w:rPr>
          <w:rStyle w:val="StyleUnderline"/>
          <w:highlight w:val="yellow"/>
        </w:rPr>
        <w:t xml:space="preserve">a </w:t>
      </w:r>
      <w:r w:rsidRPr="00322FB8">
        <w:rPr>
          <w:rStyle w:val="Emphasis"/>
          <w:sz w:val="24"/>
          <w:szCs w:val="24"/>
          <w:highlight w:val="yellow"/>
        </w:rPr>
        <w:t>deeply strategic man</w:t>
      </w:r>
      <w:r w:rsidRPr="00154696">
        <w:rPr>
          <w:sz w:val="16"/>
        </w:rPr>
        <w:t>. I’m going to give him the benefit of the doubt for now.”</w:t>
      </w:r>
    </w:p>
    <w:p w14:paraId="1276DB47" w14:textId="77777777" w:rsidR="00173074" w:rsidRPr="00154696" w:rsidRDefault="00173074" w:rsidP="00173074">
      <w:pPr>
        <w:rPr>
          <w:sz w:val="16"/>
        </w:rPr>
      </w:pPr>
      <w:r w:rsidRPr="0094167C">
        <w:rPr>
          <w:rStyle w:val="StyleUnderline"/>
        </w:rPr>
        <w:t xml:space="preserve">In last week’s case, </w:t>
      </w:r>
      <w:r w:rsidRPr="00322FB8">
        <w:rPr>
          <w:rStyle w:val="Emphasis"/>
          <w:highlight w:val="yellow"/>
        </w:rPr>
        <w:t>Roberts</w:t>
      </w:r>
      <w:r w:rsidRPr="00154696">
        <w:rPr>
          <w:rStyle w:val="Emphasis"/>
        </w:rPr>
        <w:t xml:space="preserve"> appeared to </w:t>
      </w:r>
      <w:r w:rsidRPr="00322FB8">
        <w:rPr>
          <w:rStyle w:val="Emphasis"/>
          <w:highlight w:val="yellow"/>
        </w:rPr>
        <w:t>lean against the administration’s arguments</w:t>
      </w:r>
      <w:r w:rsidRPr="00322FB8">
        <w:rPr>
          <w:sz w:val="16"/>
          <w:highlight w:val="yellow"/>
        </w:rPr>
        <w:t xml:space="preserve"> </w:t>
      </w:r>
      <w:r w:rsidRPr="00322FB8">
        <w:rPr>
          <w:rStyle w:val="StyleUnderline"/>
          <w:highlight w:val="yellow"/>
        </w:rPr>
        <w:t>that Trump had</w:t>
      </w:r>
      <w:r w:rsidRPr="00154696">
        <w:rPr>
          <w:rStyle w:val="StyleUnderline"/>
        </w:rPr>
        <w:t xml:space="preserve"> the </w:t>
      </w:r>
      <w:r w:rsidRPr="00322FB8">
        <w:rPr>
          <w:rStyle w:val="StyleUnderline"/>
          <w:highlight w:val="yellow"/>
        </w:rPr>
        <w:t>power</w:t>
      </w:r>
      <w:r w:rsidRPr="0094167C">
        <w:rPr>
          <w:rStyle w:val="StyleUnderline"/>
        </w:rPr>
        <w:t xml:space="preserve"> to </w:t>
      </w:r>
      <w:r w:rsidRPr="0094167C">
        <w:rPr>
          <w:rStyle w:val="Emphasis"/>
        </w:rPr>
        <w:t>unilaterally impose tariffs</w:t>
      </w:r>
      <w:r w:rsidRPr="00154696">
        <w:rPr>
          <w:sz w:val="16"/>
        </w:rPr>
        <w:t xml:space="preserve"> </w:t>
      </w:r>
      <w:r w:rsidRPr="00154696">
        <w:rPr>
          <w:rStyle w:val="StyleUnderline"/>
        </w:rPr>
        <w:t>with virtually every nation</w:t>
      </w:r>
      <w:r w:rsidRPr="00154696">
        <w:rPr>
          <w:sz w:val="16"/>
        </w:rPr>
        <w:t>. But the arguments barely touched on the implications of ruling against the president. Not only are the economic consequences enormous—the government says it expects to have collected between $750 billion and $1 trillion in tariffs by next June—</w:t>
      </w:r>
      <w:r w:rsidRPr="00154696">
        <w:rPr>
          <w:rStyle w:val="StyleUnderline"/>
        </w:rPr>
        <w:t>the</w:t>
      </w:r>
      <w:r w:rsidRPr="00154696">
        <w:rPr>
          <w:sz w:val="16"/>
        </w:rPr>
        <w:t xml:space="preserve"> </w:t>
      </w:r>
      <w:r w:rsidRPr="00154696">
        <w:rPr>
          <w:rStyle w:val="Emphasis"/>
        </w:rPr>
        <w:t>political implications</w:t>
      </w:r>
      <w:r w:rsidRPr="00154696">
        <w:rPr>
          <w:sz w:val="16"/>
        </w:rPr>
        <w:t xml:space="preserve"> </w:t>
      </w:r>
      <w:r w:rsidRPr="00154696">
        <w:rPr>
          <w:rStyle w:val="StyleUnderline"/>
        </w:rPr>
        <w:t>could be</w:t>
      </w:r>
      <w:r w:rsidRPr="00154696">
        <w:rPr>
          <w:sz w:val="16"/>
        </w:rPr>
        <w:t xml:space="preserve"> even </w:t>
      </w:r>
      <w:r w:rsidRPr="00154696">
        <w:rPr>
          <w:rStyle w:val="Emphasis"/>
        </w:rPr>
        <w:t>great</w:t>
      </w:r>
      <w:r w:rsidRPr="00154696">
        <w:rPr>
          <w:sz w:val="16"/>
        </w:rPr>
        <w:t>er.</w:t>
      </w:r>
    </w:p>
    <w:p w14:paraId="74C6E032" w14:textId="77777777" w:rsidR="00173074" w:rsidRPr="00154696" w:rsidRDefault="00173074" w:rsidP="00173074">
      <w:pPr>
        <w:rPr>
          <w:sz w:val="16"/>
        </w:rPr>
      </w:pPr>
      <w:r w:rsidRPr="00154696">
        <w:rPr>
          <w:sz w:val="16"/>
        </w:rPr>
        <w:t>Trump has championed an aggressive tariff regime for decades; as president, he views import taxes as essential to remaking the U.S. economy. Taken together, the economic stakes and the president’s intense personal commitment to his tariffs almost make the case too big to lose.</w:t>
      </w:r>
    </w:p>
    <w:p w14:paraId="0C93E138" w14:textId="77777777" w:rsidR="00173074" w:rsidRPr="00DD0106" w:rsidRDefault="00173074" w:rsidP="00173074">
      <w:pPr>
        <w:rPr>
          <w:sz w:val="16"/>
        </w:rPr>
      </w:pPr>
      <w:r w:rsidRPr="00154696">
        <w:rPr>
          <w:sz w:val="16"/>
        </w:rPr>
        <w:t xml:space="preserve">If </w:t>
      </w:r>
      <w:r w:rsidRPr="00154696">
        <w:rPr>
          <w:rStyle w:val="StyleUnderline"/>
        </w:rPr>
        <w:t>the court</w:t>
      </w:r>
      <w:r w:rsidRPr="00154696">
        <w:rPr>
          <w:sz w:val="16"/>
        </w:rPr>
        <w:t xml:space="preserve"> does rule against the president, it </w:t>
      </w:r>
      <w:r w:rsidRPr="00154696">
        <w:rPr>
          <w:rStyle w:val="StyleUnderline"/>
        </w:rPr>
        <w:t>could say that federal law doesn’t allow Trump to impose these types of tariffs</w:t>
      </w:r>
      <w:r w:rsidRPr="00154696">
        <w:rPr>
          <w:sz w:val="16"/>
        </w:rPr>
        <w:t xml:space="preserve"> on his own. It could also say that tariffs are taxes and Congress, which holds the taxing power, can’t outsource that authority to the president even if it wanted to. </w:t>
      </w:r>
    </w:p>
    <w:p w14:paraId="2033C8FC" w14:textId="77777777" w:rsidR="00173074" w:rsidRPr="00154696" w:rsidRDefault="00173074" w:rsidP="00173074">
      <w:pPr>
        <w:rPr>
          <w:sz w:val="16"/>
        </w:rPr>
      </w:pPr>
      <w:r w:rsidRPr="00154696">
        <w:rPr>
          <w:sz w:val="16"/>
        </w:rPr>
        <w:t xml:space="preserve">The typical course if the government loses a tax case would be a court order to refund the money. That is less certain here. The scale of such a refund program would be unprecedented, and the court would have to take on faith that Trump would abide by an order to provide reimbursements. If he didn’t, it could spark a constitutional crisis.    </w:t>
      </w:r>
    </w:p>
    <w:p w14:paraId="7DB22264" w14:textId="77777777" w:rsidR="00173074" w:rsidRPr="00154696" w:rsidRDefault="00173074" w:rsidP="00173074">
      <w:pPr>
        <w:rPr>
          <w:sz w:val="16"/>
        </w:rPr>
      </w:pPr>
      <w:r w:rsidRPr="00154696">
        <w:rPr>
          <w:sz w:val="16"/>
        </w:rPr>
        <w:t>“Look at Marbury v. Madison,” said Walker, the retired judge. The famed 1803 decision that established the power of judicial review, by Chief Justice John Marshall, “said, in essence, that the president is acting beyond his authority, but the court wrote the case in a way that didn’t require any enforcement,” Walker said. “We might be seeing the same dynamic here.”</w:t>
      </w:r>
    </w:p>
    <w:p w14:paraId="35DE5508" w14:textId="77777777" w:rsidR="00173074" w:rsidRPr="00154696" w:rsidRDefault="00173074" w:rsidP="00173074">
      <w:pPr>
        <w:rPr>
          <w:rStyle w:val="Emphasis"/>
          <w:sz w:val="24"/>
          <w:szCs w:val="24"/>
        </w:rPr>
      </w:pPr>
      <w:r w:rsidRPr="00322FB8">
        <w:rPr>
          <w:rStyle w:val="Emphasis"/>
          <w:highlight w:val="yellow"/>
        </w:rPr>
        <w:t>Roberts</w:t>
      </w:r>
      <w:r w:rsidRPr="00E3497A">
        <w:rPr>
          <w:rStyle w:val="Emphasis"/>
        </w:rPr>
        <w:t xml:space="preserve"> has </w:t>
      </w:r>
      <w:r w:rsidRPr="00322FB8">
        <w:rPr>
          <w:rStyle w:val="Emphasis"/>
          <w:highlight w:val="yellow"/>
        </w:rPr>
        <w:t>made clear</w:t>
      </w:r>
      <w:r w:rsidRPr="00154696">
        <w:rPr>
          <w:rStyle w:val="StyleUnderline"/>
        </w:rPr>
        <w:t xml:space="preserve"> that</w:t>
      </w:r>
      <w:r w:rsidRPr="00154696">
        <w:rPr>
          <w:sz w:val="16"/>
        </w:rPr>
        <w:t xml:space="preserve"> when it comes to presidential powers, </w:t>
      </w:r>
      <w:r w:rsidRPr="00322FB8">
        <w:rPr>
          <w:rStyle w:val="Emphasis"/>
          <w:sz w:val="24"/>
          <w:szCs w:val="24"/>
          <w:highlight w:val="yellow"/>
        </w:rPr>
        <w:t>he intends to drive the decision</w:t>
      </w:r>
      <w:r w:rsidRPr="00154696">
        <w:rPr>
          <w:rStyle w:val="Emphasis"/>
          <w:sz w:val="24"/>
          <w:szCs w:val="24"/>
        </w:rPr>
        <w:t>.</w:t>
      </w:r>
    </w:p>
    <w:p w14:paraId="2D70F3BE" w14:textId="77777777" w:rsidR="00173074" w:rsidRPr="00DD0106" w:rsidRDefault="00173074" w:rsidP="00173074">
      <w:pPr>
        <w:rPr>
          <w:sz w:val="16"/>
        </w:rPr>
      </w:pPr>
      <w:r w:rsidRPr="00DD0106">
        <w:rPr>
          <w:rStyle w:val="StyleUnderline"/>
        </w:rPr>
        <w:t>In such cases, “</w:t>
      </w:r>
      <w:r w:rsidRPr="00322FB8">
        <w:rPr>
          <w:rStyle w:val="StyleUnderline"/>
          <w:highlight w:val="yellow"/>
        </w:rPr>
        <w:t>it’s important</w:t>
      </w:r>
      <w:r w:rsidRPr="00DD0106">
        <w:rPr>
          <w:rStyle w:val="StyleUnderline"/>
        </w:rPr>
        <w:t xml:space="preserve">, to the extent we’re speaking with one voice, </w:t>
      </w:r>
      <w:r w:rsidRPr="00DD0106">
        <w:rPr>
          <w:rStyle w:val="Emphasis"/>
        </w:rPr>
        <w:t xml:space="preserve">that </w:t>
      </w:r>
      <w:r w:rsidRPr="00322FB8">
        <w:rPr>
          <w:rStyle w:val="Emphasis"/>
          <w:highlight w:val="yellow"/>
        </w:rPr>
        <w:t>the chief justice do that</w:t>
      </w:r>
      <w:r w:rsidRPr="00DD0106">
        <w:rPr>
          <w:rStyle w:val="StyleUnderline"/>
        </w:rPr>
        <w:t>,” Roberts said in an interview for “Courtmaker,”</w:t>
      </w:r>
      <w:r w:rsidRPr="00DD0106">
        <w:rPr>
          <w:sz w:val="16"/>
        </w:rPr>
        <w:t xml:space="preserve"> a new PBS documentary about Marshall. </w:t>
      </w:r>
      <w:r w:rsidRPr="00DD0106">
        <w:rPr>
          <w:rStyle w:val="StyleUnderline"/>
        </w:rPr>
        <w:t xml:space="preserve">“It’s kind of a </w:t>
      </w:r>
      <w:r w:rsidRPr="00DD0106">
        <w:rPr>
          <w:rStyle w:val="Emphasis"/>
        </w:rPr>
        <w:t>symbol</w:t>
      </w:r>
      <w:r w:rsidRPr="00DD0106">
        <w:rPr>
          <w:rStyle w:val="StyleUnderline"/>
        </w:rPr>
        <w:t xml:space="preserve"> that </w:t>
      </w:r>
      <w:r w:rsidRPr="00322FB8">
        <w:rPr>
          <w:rStyle w:val="StyleUnderline"/>
          <w:highlight w:val="yellow"/>
        </w:rPr>
        <w:t xml:space="preserve">I’m </w:t>
      </w:r>
      <w:r w:rsidRPr="00322FB8">
        <w:rPr>
          <w:rStyle w:val="Emphasis"/>
          <w:highlight w:val="yellow"/>
        </w:rPr>
        <w:t>representing the branch of government</w:t>
      </w:r>
      <w:r w:rsidRPr="00DD0106">
        <w:rPr>
          <w:sz w:val="16"/>
        </w:rPr>
        <w:t xml:space="preserve"> </w:t>
      </w:r>
      <w:r w:rsidRPr="00DD0106">
        <w:rPr>
          <w:rStyle w:val="StyleUnderline"/>
        </w:rPr>
        <w:t>and you’re hearing it from me.”</w:t>
      </w:r>
      <w:r w:rsidRPr="00DD0106">
        <w:rPr>
          <w:sz w:val="16"/>
        </w:rPr>
        <w:t> </w:t>
      </w:r>
    </w:p>
    <w:p w14:paraId="61437FB6" w14:textId="77777777" w:rsidR="00173074" w:rsidRPr="00154696" w:rsidRDefault="00173074" w:rsidP="00173074">
      <w:pPr>
        <w:rPr>
          <w:sz w:val="16"/>
        </w:rPr>
      </w:pPr>
      <w:r w:rsidRPr="00DD0106">
        <w:rPr>
          <w:rStyle w:val="StyleUnderline"/>
        </w:rPr>
        <w:t xml:space="preserve">No matter </w:t>
      </w:r>
      <w:r w:rsidRPr="00DD0106">
        <w:rPr>
          <w:rStyle w:val="Emphasis"/>
        </w:rPr>
        <w:t>what path</w:t>
      </w:r>
      <w:r w:rsidRPr="00DD0106">
        <w:rPr>
          <w:rStyle w:val="StyleUnderline"/>
        </w:rPr>
        <w:t xml:space="preserve"> the court chooses, </w:t>
      </w:r>
      <w:r w:rsidRPr="00322FB8">
        <w:rPr>
          <w:rStyle w:val="Emphasis"/>
          <w:highlight w:val="yellow"/>
        </w:rPr>
        <w:t>Roberts will need to build bridges</w:t>
      </w:r>
      <w:r w:rsidRPr="00DD0106">
        <w:rPr>
          <w:sz w:val="16"/>
        </w:rPr>
        <w:t>. His ability to direct outcomes has diminished since 2020, when Justice Amy Coney Barrett’s appointment to succeed the late Ruth Bader Ginsburg gave the court’s conservative wing the power to control decisions even without Roberts’s support.</w:t>
      </w:r>
    </w:p>
    <w:p w14:paraId="75875217" w14:textId="77777777" w:rsidR="00173074" w:rsidRDefault="00173074" w:rsidP="00173074"/>
    <w:p w14:paraId="6365288D" w14:textId="77777777" w:rsidR="00173074" w:rsidRDefault="00173074" w:rsidP="00173074">
      <w:pPr>
        <w:pStyle w:val="Heading4"/>
      </w:pPr>
      <w:r>
        <w:t xml:space="preserve">The AFF’s ruling requires </w:t>
      </w:r>
      <w:r w:rsidRPr="005467DD">
        <w:rPr>
          <w:u w:val="single"/>
        </w:rPr>
        <w:t>significant outlays</w:t>
      </w:r>
      <w:r>
        <w:t xml:space="preserve"> of </w:t>
      </w:r>
      <w:r w:rsidRPr="005467DD">
        <w:rPr>
          <w:u w:val="single"/>
        </w:rPr>
        <w:t>judicial capital</w:t>
      </w:r>
      <w:r>
        <w:t>.</w:t>
      </w:r>
    </w:p>
    <w:p w14:paraId="3AD18E27" w14:textId="77777777" w:rsidR="00173074" w:rsidRPr="005467DD" w:rsidRDefault="00173074" w:rsidP="00173074">
      <w:r>
        <w:t xml:space="preserve">James G. </w:t>
      </w:r>
      <w:r w:rsidRPr="005467DD">
        <w:rPr>
          <w:rStyle w:val="Style13ptBold"/>
        </w:rPr>
        <w:t>Pope 20</w:t>
      </w:r>
      <w:r>
        <w:t>, Professor of Law and Sidney Reitman Scholar at Rutgers University, J.D., labor activist and legal scholar, “How Amy Coney Barrett’s Appointment Would Escalate the War on Workers”, https://www.workplacefairness.org/how-amy-coney-barretts-appointment-would-escalate-the-war-on-workers/</w:t>
      </w:r>
    </w:p>
    <w:p w14:paraId="14473B59" w14:textId="77777777" w:rsidR="00173074" w:rsidRPr="005467DD" w:rsidRDefault="00173074" w:rsidP="00173074">
      <w:pPr>
        <w:rPr>
          <w:sz w:val="16"/>
        </w:rPr>
      </w:pPr>
      <w:r w:rsidRPr="005467DD">
        <w:rPr>
          <w:sz w:val="16"/>
        </w:rPr>
        <w:t>I don’t think any</w:t>
      </w:r>
      <w:r w:rsidRPr="005467DD">
        <w:rPr>
          <w:sz w:val="16"/>
        </w:rPr>
        <w:softHyphen/>
        <w:t>thing’s going to be so much dif</w:t>
      </w:r>
      <w:r w:rsidRPr="005467DD">
        <w:rPr>
          <w:sz w:val="16"/>
        </w:rPr>
        <w:softHyphen/>
        <w:t>fer</w:t>
      </w:r>
      <w:r w:rsidRPr="005467DD">
        <w:rPr>
          <w:sz w:val="16"/>
        </w:rPr>
        <w:softHyphen/>
        <w:t>ent from the recent direc</w:t>
      </w:r>
      <w:r w:rsidRPr="005467DD">
        <w:rPr>
          <w:sz w:val="16"/>
        </w:rPr>
        <w:softHyphen/>
        <w:t>tion. It’s just that it’s going to be more intense and con</w:t>
      </w:r>
      <w:r w:rsidRPr="005467DD">
        <w:rPr>
          <w:sz w:val="16"/>
        </w:rPr>
        <w:softHyphen/>
        <w:t>sis</w:t>
      </w:r>
      <w:r w:rsidRPr="005467DD">
        <w:rPr>
          <w:sz w:val="16"/>
        </w:rPr>
        <w:softHyphen/>
        <w:t xml:space="preserve">tent. </w:t>
      </w:r>
      <w:r w:rsidRPr="005467DD">
        <w:rPr>
          <w:rStyle w:val="StyleUnderline"/>
        </w:rPr>
        <w:t xml:space="preserve">What’s going to be </w:t>
      </w:r>
      <w:r w:rsidRPr="00322FB8">
        <w:rPr>
          <w:rStyle w:val="StyleUnderline"/>
          <w:highlight w:val="yellow"/>
        </w:rPr>
        <w:t>an issue</w:t>
      </w:r>
      <w:r w:rsidRPr="005467DD">
        <w:rPr>
          <w:rStyle w:val="StyleUnderline"/>
        </w:rPr>
        <w:t xml:space="preserve"> here </w:t>
      </w:r>
      <w:r w:rsidRPr="00322FB8">
        <w:rPr>
          <w:rStyle w:val="StyleUnderline"/>
          <w:highlight w:val="yellow"/>
        </w:rPr>
        <w:t>in</w:t>
      </w:r>
      <w:r w:rsidRPr="005467DD">
        <w:rPr>
          <w:rStyle w:val="StyleUnderline"/>
        </w:rPr>
        <w:t xml:space="preserve"> terms of </w:t>
      </w:r>
      <w:r w:rsidRPr="00322FB8">
        <w:rPr>
          <w:rStyle w:val="Emphasis"/>
          <w:highlight w:val="yellow"/>
        </w:rPr>
        <w:t>what the court does</w:t>
      </w:r>
      <w:r w:rsidRPr="005467DD">
        <w:rPr>
          <w:rStyle w:val="StyleUnderline"/>
        </w:rPr>
        <w:t>,</w:t>
      </w:r>
      <w:r w:rsidRPr="005467DD">
        <w:rPr>
          <w:sz w:val="16"/>
        </w:rPr>
        <w:t xml:space="preserve"> I think, </w:t>
      </w:r>
      <w:r w:rsidRPr="00322FB8">
        <w:rPr>
          <w:rStyle w:val="StyleUnderline"/>
          <w:highlight w:val="yellow"/>
        </w:rPr>
        <w:t xml:space="preserve">is the </w:t>
      </w:r>
      <w:r w:rsidRPr="00322FB8">
        <w:rPr>
          <w:rStyle w:val="Emphasis"/>
          <w:highlight w:val="yellow"/>
        </w:rPr>
        <w:t>extent to which</w:t>
      </w:r>
      <w:r w:rsidRPr="005467DD">
        <w:rPr>
          <w:rStyle w:val="StyleUnderline"/>
        </w:rPr>
        <w:t xml:space="preserve"> Supreme Court Jus</w:t>
      </w:r>
      <w:r w:rsidRPr="005467DD">
        <w:rPr>
          <w:rStyle w:val="StyleUnderline"/>
        </w:rPr>
        <w:softHyphen/>
        <w:t xml:space="preserve">tice John </w:t>
      </w:r>
      <w:r w:rsidRPr="00322FB8">
        <w:rPr>
          <w:rStyle w:val="Emphasis"/>
          <w:highlight w:val="yellow"/>
        </w:rPr>
        <w:t>Roberts</w:t>
      </w:r>
      <w:r w:rsidRPr="005467DD">
        <w:rPr>
          <w:sz w:val="16"/>
        </w:rPr>
        <w:t xml:space="preserve">, </w:t>
      </w:r>
      <w:r w:rsidRPr="00322FB8">
        <w:rPr>
          <w:rStyle w:val="StyleUnderline"/>
          <w:highlight w:val="yellow"/>
        </w:rPr>
        <w:t>who has</w:t>
      </w:r>
      <w:r w:rsidRPr="005467DD">
        <w:rPr>
          <w:rStyle w:val="StyleUnderline"/>
        </w:rPr>
        <w:t xml:space="preserve"> some sense of </w:t>
      </w:r>
      <w:r w:rsidRPr="005467DD">
        <w:rPr>
          <w:rStyle w:val="Emphasis"/>
        </w:rPr>
        <w:t>his</w:t>
      </w:r>
      <w:r w:rsidRPr="005467DD">
        <w:rPr>
          <w:rStyle w:val="Emphasis"/>
        </w:rPr>
        <w:softHyphen/>
        <w:t>to</w:t>
      </w:r>
      <w:r w:rsidRPr="005467DD">
        <w:rPr>
          <w:rStyle w:val="Emphasis"/>
        </w:rPr>
        <w:softHyphen/>
        <w:t>ry</w:t>
      </w:r>
      <w:r w:rsidRPr="005467DD">
        <w:rPr>
          <w:sz w:val="16"/>
        </w:rPr>
        <w:t xml:space="preserve"> </w:t>
      </w:r>
      <w:r w:rsidRPr="005467DD">
        <w:rPr>
          <w:rStyle w:val="StyleUnderline"/>
        </w:rPr>
        <w:t xml:space="preserve">and some </w:t>
      </w:r>
      <w:r w:rsidRPr="00322FB8">
        <w:rPr>
          <w:rStyle w:val="StyleUnderline"/>
          <w:highlight w:val="yellow"/>
        </w:rPr>
        <w:t>con</w:t>
      </w:r>
      <w:r w:rsidRPr="00322FB8">
        <w:rPr>
          <w:rStyle w:val="StyleUnderline"/>
          <w:highlight w:val="yellow"/>
        </w:rPr>
        <w:softHyphen/>
        <w:t>cern about</w:t>
      </w:r>
      <w:r w:rsidRPr="005467DD">
        <w:rPr>
          <w:rStyle w:val="StyleUnderline"/>
        </w:rPr>
        <w:t xml:space="preserve"> what </w:t>
      </w:r>
      <w:r w:rsidRPr="00322FB8">
        <w:rPr>
          <w:rStyle w:val="StyleUnderline"/>
          <w:highlight w:val="yellow"/>
        </w:rPr>
        <w:t xml:space="preserve">the </w:t>
      </w:r>
      <w:r w:rsidRPr="00322FB8">
        <w:rPr>
          <w:rStyle w:val="Emphasis"/>
          <w:sz w:val="24"/>
          <w:szCs w:val="24"/>
          <w:highlight w:val="yellow"/>
        </w:rPr>
        <w:t>his</w:t>
      </w:r>
      <w:r w:rsidRPr="00322FB8">
        <w:rPr>
          <w:rStyle w:val="Emphasis"/>
          <w:sz w:val="24"/>
          <w:szCs w:val="24"/>
          <w:highlight w:val="yellow"/>
        </w:rPr>
        <w:softHyphen/>
        <w:t>tor</w:t>
      </w:r>
      <w:r w:rsidRPr="00322FB8">
        <w:rPr>
          <w:rStyle w:val="Emphasis"/>
          <w:sz w:val="24"/>
          <w:szCs w:val="24"/>
          <w:highlight w:val="yellow"/>
        </w:rPr>
        <w:softHyphen/>
        <w:t>i</w:t>
      </w:r>
      <w:r w:rsidRPr="00322FB8">
        <w:rPr>
          <w:rStyle w:val="Emphasis"/>
          <w:sz w:val="24"/>
          <w:szCs w:val="24"/>
          <w:highlight w:val="yellow"/>
        </w:rPr>
        <w:softHyphen/>
        <w:t>cal ver</w:t>
      </w:r>
      <w:r w:rsidRPr="00322FB8">
        <w:rPr>
          <w:rStyle w:val="Emphasis"/>
          <w:sz w:val="24"/>
          <w:szCs w:val="24"/>
          <w:highlight w:val="yellow"/>
        </w:rPr>
        <w:softHyphen/>
        <w:t>dict on his</w:t>
      </w:r>
      <w:r w:rsidRPr="005467DD">
        <w:rPr>
          <w:rStyle w:val="Emphasis"/>
          <w:sz w:val="24"/>
          <w:szCs w:val="24"/>
        </w:rPr>
        <w:t xml:space="preserve"> chief </w:t>
      </w:r>
      <w:r w:rsidRPr="00322FB8">
        <w:rPr>
          <w:rStyle w:val="Emphasis"/>
          <w:sz w:val="24"/>
          <w:szCs w:val="24"/>
          <w:highlight w:val="yellow"/>
        </w:rPr>
        <w:t>jus</w:t>
      </w:r>
      <w:r w:rsidRPr="00322FB8">
        <w:rPr>
          <w:rStyle w:val="Emphasis"/>
          <w:sz w:val="24"/>
          <w:szCs w:val="24"/>
          <w:highlight w:val="yellow"/>
        </w:rPr>
        <w:softHyphen/>
        <w:t>tice</w:t>
      </w:r>
      <w:r w:rsidRPr="00322FB8">
        <w:rPr>
          <w:rStyle w:val="Emphasis"/>
          <w:sz w:val="24"/>
          <w:szCs w:val="24"/>
          <w:highlight w:val="yellow"/>
        </w:rPr>
        <w:softHyphen/>
        <w:t>ship</w:t>
      </w:r>
      <w:r w:rsidRPr="00322FB8">
        <w:rPr>
          <w:sz w:val="16"/>
          <w:szCs w:val="24"/>
          <w:highlight w:val="yellow"/>
        </w:rPr>
        <w:t xml:space="preserve"> </w:t>
      </w:r>
      <w:r w:rsidRPr="00322FB8">
        <w:rPr>
          <w:rStyle w:val="StyleUnderline"/>
          <w:highlight w:val="yellow"/>
        </w:rPr>
        <w:t>is</w:t>
      </w:r>
      <w:r w:rsidRPr="00322FB8">
        <w:rPr>
          <w:sz w:val="16"/>
          <w:highlight w:val="yellow"/>
        </w:rPr>
        <w:t xml:space="preserve"> </w:t>
      </w:r>
      <w:r w:rsidRPr="00322FB8">
        <w:rPr>
          <w:rStyle w:val="Emphasis"/>
          <w:highlight w:val="yellow"/>
        </w:rPr>
        <w:t>going to be</w:t>
      </w:r>
      <w:r w:rsidRPr="00322FB8">
        <w:rPr>
          <w:sz w:val="16"/>
          <w:highlight w:val="yellow"/>
        </w:rPr>
        <w:t xml:space="preserve">, </w:t>
      </w:r>
      <w:r w:rsidRPr="00322FB8">
        <w:rPr>
          <w:rStyle w:val="StyleUnderline"/>
          <w:highlight w:val="yellow"/>
        </w:rPr>
        <w:t xml:space="preserve">is going to </w:t>
      </w:r>
      <w:r w:rsidRPr="00322FB8">
        <w:rPr>
          <w:rStyle w:val="Emphasis"/>
          <w:highlight w:val="yellow"/>
        </w:rPr>
        <w:t>con</w:t>
      </w:r>
      <w:r w:rsidRPr="00322FB8">
        <w:rPr>
          <w:rStyle w:val="Emphasis"/>
          <w:highlight w:val="yellow"/>
        </w:rPr>
        <w:softHyphen/>
        <w:t>strain the court</w:t>
      </w:r>
      <w:r w:rsidRPr="00322FB8">
        <w:rPr>
          <w:sz w:val="16"/>
          <w:highlight w:val="yellow"/>
        </w:rPr>
        <w:t xml:space="preserve"> </w:t>
      </w:r>
      <w:r w:rsidRPr="00322FB8">
        <w:rPr>
          <w:rStyle w:val="StyleUnderline"/>
          <w:highlight w:val="yellow"/>
        </w:rPr>
        <w:t xml:space="preserve">in the </w:t>
      </w:r>
      <w:r w:rsidRPr="00322FB8">
        <w:rPr>
          <w:rStyle w:val="Emphasis"/>
          <w:szCs w:val="28"/>
          <w:highlight w:val="yellow"/>
        </w:rPr>
        <w:t>labor law area</w:t>
      </w:r>
      <w:r w:rsidRPr="005467DD">
        <w:rPr>
          <w:rStyle w:val="StyleUnderline"/>
        </w:rPr>
        <w:t>.</w:t>
      </w:r>
      <w:r w:rsidRPr="005467DD">
        <w:rPr>
          <w:sz w:val="16"/>
        </w:rPr>
        <w:t xml:space="preserve"> I think he under</w:t>
      </w:r>
      <w:r w:rsidRPr="005467DD">
        <w:rPr>
          <w:sz w:val="16"/>
        </w:rPr>
        <w:softHyphen/>
        <w:t>stands the need to con</w:t>
      </w:r>
      <w:r w:rsidRPr="005467DD">
        <w:rPr>
          <w:sz w:val="16"/>
        </w:rPr>
        <w:softHyphen/>
        <w:t>strain the court in the civ</w:t>
      </w:r>
      <w:r w:rsidRPr="005467DD">
        <w:rPr>
          <w:sz w:val="16"/>
        </w:rPr>
        <w:softHyphen/>
        <w:t>il rights area, and even some of the oth</w:t>
      </w:r>
      <w:r w:rsidRPr="005467DD">
        <w:rPr>
          <w:sz w:val="16"/>
        </w:rPr>
        <w:softHyphen/>
        <w:t>er con</w:t>
      </w:r>
      <w:r w:rsidRPr="005467DD">
        <w:rPr>
          <w:sz w:val="16"/>
        </w:rPr>
        <w:softHyphen/>
        <w:t>ser</w:t>
      </w:r>
      <w:r w:rsidRPr="005467DD">
        <w:rPr>
          <w:sz w:val="16"/>
        </w:rPr>
        <w:softHyphen/>
        <w:t>v</w:t>
      </w:r>
      <w:r w:rsidRPr="005467DD">
        <w:rPr>
          <w:sz w:val="16"/>
        </w:rPr>
        <w:softHyphen/>
        <w:t>a</w:t>
      </w:r>
      <w:r w:rsidRPr="005467DD">
        <w:rPr>
          <w:sz w:val="16"/>
        </w:rPr>
        <w:softHyphen/>
        <w:t>tive jus</w:t>
      </w:r>
      <w:r w:rsidRPr="005467DD">
        <w:rPr>
          <w:sz w:val="16"/>
        </w:rPr>
        <w:softHyphen/>
        <w:t>tices have issued sur</w:t>
      </w:r>
      <w:r w:rsidRPr="005467DD">
        <w:rPr>
          <w:sz w:val="16"/>
        </w:rPr>
        <w:softHyphen/>
        <w:t>pris</w:t>
      </w:r>
      <w:r w:rsidRPr="005467DD">
        <w:rPr>
          <w:sz w:val="16"/>
        </w:rPr>
        <w:softHyphen/>
        <w:t>ing pro-civ</w:t>
      </w:r>
      <w:r w:rsidRPr="005467DD">
        <w:rPr>
          <w:sz w:val="16"/>
        </w:rPr>
        <w:softHyphen/>
        <w:t>il rights opinions. </w:t>
      </w:r>
    </w:p>
    <w:p w14:paraId="0BBC7C42" w14:textId="77777777" w:rsidR="00173074" w:rsidRPr="005467DD" w:rsidRDefault="00173074" w:rsidP="00173074">
      <w:pPr>
        <w:rPr>
          <w:sz w:val="16"/>
        </w:rPr>
      </w:pPr>
      <w:r w:rsidRPr="00322FB8">
        <w:rPr>
          <w:rStyle w:val="StyleUnderline"/>
          <w:highlight w:val="yellow"/>
        </w:rPr>
        <w:t xml:space="preserve">The Supreme Court is </w:t>
      </w:r>
      <w:r w:rsidRPr="00322FB8">
        <w:rPr>
          <w:rStyle w:val="Emphasis"/>
          <w:highlight w:val="yellow"/>
        </w:rPr>
        <w:t>like any</w:t>
      </w:r>
      <w:r w:rsidRPr="005467DD">
        <w:rPr>
          <w:rStyle w:val="Emphasis"/>
        </w:rPr>
        <w:t xml:space="preserve"> polit</w:t>
      </w:r>
      <w:r w:rsidRPr="005467DD">
        <w:rPr>
          <w:rStyle w:val="Emphasis"/>
        </w:rPr>
        <w:softHyphen/>
        <w:t>i</w:t>
      </w:r>
      <w:r w:rsidRPr="005467DD">
        <w:rPr>
          <w:rStyle w:val="Emphasis"/>
        </w:rPr>
        <w:softHyphen/>
        <w:t xml:space="preserve">cal </w:t>
      </w:r>
      <w:r w:rsidRPr="00322FB8">
        <w:rPr>
          <w:rStyle w:val="Emphasis"/>
          <w:highlight w:val="yellow"/>
        </w:rPr>
        <w:t>body</w:t>
      </w:r>
      <w:r w:rsidRPr="00322FB8">
        <w:rPr>
          <w:sz w:val="16"/>
          <w:highlight w:val="yellow"/>
        </w:rPr>
        <w:t xml:space="preserve"> </w:t>
      </w:r>
      <w:r w:rsidRPr="00322FB8">
        <w:rPr>
          <w:rStyle w:val="StyleUnderline"/>
          <w:highlight w:val="yellow"/>
        </w:rPr>
        <w:t xml:space="preserve">in the sense that </w:t>
      </w:r>
      <w:r w:rsidRPr="00322FB8">
        <w:rPr>
          <w:rStyle w:val="Emphasis"/>
          <w:sz w:val="24"/>
          <w:szCs w:val="24"/>
          <w:highlight w:val="yellow"/>
        </w:rPr>
        <w:t>you spend polit</w:t>
      </w:r>
      <w:r w:rsidRPr="00322FB8">
        <w:rPr>
          <w:rStyle w:val="Emphasis"/>
          <w:sz w:val="24"/>
          <w:szCs w:val="24"/>
          <w:highlight w:val="yellow"/>
        </w:rPr>
        <w:softHyphen/>
        <w:t>i</w:t>
      </w:r>
      <w:r w:rsidRPr="00322FB8">
        <w:rPr>
          <w:rStyle w:val="Emphasis"/>
          <w:sz w:val="24"/>
          <w:szCs w:val="24"/>
          <w:highlight w:val="yellow"/>
        </w:rPr>
        <w:softHyphen/>
        <w:t>cal cap</w:t>
      </w:r>
      <w:r w:rsidRPr="00322FB8">
        <w:rPr>
          <w:rStyle w:val="Emphasis"/>
          <w:sz w:val="24"/>
          <w:szCs w:val="24"/>
          <w:highlight w:val="yellow"/>
        </w:rPr>
        <w:softHyphen/>
        <w:t>i</w:t>
      </w:r>
      <w:r w:rsidRPr="00322FB8">
        <w:rPr>
          <w:rStyle w:val="Emphasis"/>
          <w:sz w:val="24"/>
          <w:szCs w:val="24"/>
          <w:highlight w:val="yellow"/>
        </w:rPr>
        <w:softHyphen/>
        <w:t>tal</w:t>
      </w:r>
      <w:r w:rsidRPr="005467DD">
        <w:rPr>
          <w:sz w:val="16"/>
        </w:rPr>
        <w:t xml:space="preserve">, </w:t>
      </w:r>
      <w:r w:rsidRPr="005467DD">
        <w:rPr>
          <w:rStyle w:val="StyleUnderline"/>
        </w:rPr>
        <w:t xml:space="preserve">and </w:t>
      </w:r>
      <w:r w:rsidRPr="00322FB8">
        <w:rPr>
          <w:rStyle w:val="StyleUnderline"/>
          <w:highlight w:val="yellow"/>
        </w:rPr>
        <w:t xml:space="preserve">there’s an </w:t>
      </w:r>
      <w:r w:rsidRPr="00322FB8">
        <w:rPr>
          <w:rStyle w:val="Emphasis"/>
          <w:highlight w:val="yellow"/>
        </w:rPr>
        <w:t>assess</w:t>
      </w:r>
      <w:r w:rsidRPr="00322FB8">
        <w:rPr>
          <w:rStyle w:val="Emphasis"/>
          <w:highlight w:val="yellow"/>
        </w:rPr>
        <w:softHyphen/>
        <w:t>ment</w:t>
      </w:r>
      <w:r w:rsidRPr="005467DD">
        <w:rPr>
          <w:sz w:val="16"/>
        </w:rPr>
        <w:t>: </w:t>
      </w:r>
      <w:r w:rsidRPr="005467DD">
        <w:rPr>
          <w:rStyle w:val="StyleUnderline"/>
        </w:rPr>
        <w:t xml:space="preserve">“Well, </w:t>
      </w:r>
      <w:r w:rsidRPr="00322FB8">
        <w:rPr>
          <w:rStyle w:val="StyleUnderline"/>
          <w:highlight w:val="yellow"/>
        </w:rPr>
        <w:t>do we want to spend</w:t>
      </w:r>
      <w:r w:rsidRPr="005467DD">
        <w:rPr>
          <w:rStyle w:val="StyleUnderline"/>
        </w:rPr>
        <w:t xml:space="preserve"> our polit</w:t>
      </w:r>
      <w:r w:rsidRPr="005467DD">
        <w:rPr>
          <w:rStyle w:val="StyleUnderline"/>
        </w:rPr>
        <w:softHyphen/>
        <w:t>i</w:t>
      </w:r>
      <w:r w:rsidRPr="005467DD">
        <w:rPr>
          <w:rStyle w:val="StyleUnderline"/>
        </w:rPr>
        <w:softHyphen/>
        <w:t>cal cap</w:t>
      </w:r>
      <w:r w:rsidRPr="005467DD">
        <w:rPr>
          <w:rStyle w:val="StyleUnderline"/>
        </w:rPr>
        <w:softHyphen/>
        <w:t>i</w:t>
      </w:r>
      <w:r w:rsidRPr="005467DD">
        <w:rPr>
          <w:rStyle w:val="StyleUnderline"/>
        </w:rPr>
        <w:softHyphen/>
        <w:t xml:space="preserve">tal </w:t>
      </w:r>
      <w:r w:rsidRPr="00322FB8">
        <w:rPr>
          <w:rStyle w:val="Emphasis"/>
          <w:highlight w:val="yellow"/>
        </w:rPr>
        <w:t>on this issue?</w:t>
      </w:r>
      <w:r w:rsidRPr="005467DD">
        <w:rPr>
          <w:sz w:val="16"/>
        </w:rPr>
        <w:t xml:space="preserve"> </w:t>
      </w:r>
      <w:r w:rsidRPr="005467DD">
        <w:rPr>
          <w:rStyle w:val="StyleUnderline"/>
        </w:rPr>
        <w:t xml:space="preserve">Are we going to spend it on </w:t>
      </w:r>
      <w:r w:rsidRPr="005467DD">
        <w:rPr>
          <w:rStyle w:val="Emphasis"/>
        </w:rPr>
        <w:t>that issue?</w:t>
      </w:r>
      <w:r w:rsidRPr="005467DD">
        <w:rPr>
          <w:rStyle w:val="StyleUnderline"/>
        </w:rPr>
        <w:t xml:space="preserve">” </w:t>
      </w:r>
      <w:r w:rsidRPr="0094167C">
        <w:rPr>
          <w:rStyle w:val="StyleUnderline"/>
        </w:rPr>
        <w:t xml:space="preserve">And that’s going to be the </w:t>
      </w:r>
      <w:r w:rsidRPr="0094167C">
        <w:rPr>
          <w:rStyle w:val="Emphasis"/>
        </w:rPr>
        <w:t>big ques</w:t>
      </w:r>
      <w:r w:rsidRPr="0094167C">
        <w:rPr>
          <w:rStyle w:val="Emphasis"/>
        </w:rPr>
        <w:softHyphen/>
        <w:t>tion now that</w:t>
      </w:r>
      <w:r w:rsidRPr="005467DD">
        <w:rPr>
          <w:rStyle w:val="Emphasis"/>
        </w:rPr>
        <w:t xml:space="preserve"> they’re going to have</w:t>
      </w:r>
      <w:r w:rsidRPr="005467DD">
        <w:rPr>
          <w:sz w:val="16"/>
        </w:rPr>
        <w:t>. If this nom</w:t>
      </w:r>
      <w:r w:rsidRPr="005467DD">
        <w:rPr>
          <w:sz w:val="16"/>
        </w:rPr>
        <w:softHyphen/>
        <w:t>i</w:t>
      </w:r>
      <w:r w:rsidRPr="005467DD">
        <w:rPr>
          <w:sz w:val="16"/>
        </w:rPr>
        <w:softHyphen/>
        <w:t>nee gets con</w:t>
      </w:r>
      <w:r w:rsidRPr="005467DD">
        <w:rPr>
          <w:sz w:val="16"/>
        </w:rPr>
        <w:softHyphen/>
        <w:t>firmed, con</w:t>
      </w:r>
      <w:r w:rsidRPr="005467DD">
        <w:rPr>
          <w:sz w:val="16"/>
        </w:rPr>
        <w:softHyphen/>
        <w:t>ser</w:t>
      </w:r>
      <w:r w:rsidRPr="005467DD">
        <w:rPr>
          <w:sz w:val="16"/>
        </w:rPr>
        <w:softHyphen/>
        <w:t>v</w:t>
      </w:r>
      <w:r w:rsidRPr="005467DD">
        <w:rPr>
          <w:sz w:val="16"/>
        </w:rPr>
        <w:softHyphen/>
        <w:t>a</w:t>
      </w:r>
      <w:r w:rsidRPr="005467DD">
        <w:rPr>
          <w:sz w:val="16"/>
        </w:rPr>
        <w:softHyphen/>
        <w:t>tives are going to have a very strong major</w:t>
      </w:r>
      <w:r w:rsidRPr="005467DD">
        <w:rPr>
          <w:sz w:val="16"/>
        </w:rPr>
        <w:softHyphen/>
        <w:t>i</w:t>
      </w:r>
      <w:r w:rsidRPr="005467DD">
        <w:rPr>
          <w:sz w:val="16"/>
        </w:rPr>
        <w:softHyphen/>
        <w:t>ty. And they’re going to have the pow</w:t>
      </w:r>
      <w:r w:rsidRPr="005467DD">
        <w:rPr>
          <w:sz w:val="16"/>
        </w:rPr>
        <w:softHyphen/>
        <w:t>er to trans</w:t>
      </w:r>
      <w:r w:rsidRPr="005467DD">
        <w:rPr>
          <w:sz w:val="16"/>
        </w:rPr>
        <w:softHyphen/>
        <w:t>form the law immense</w:t>
      </w:r>
      <w:r w:rsidRPr="005467DD">
        <w:rPr>
          <w:sz w:val="16"/>
        </w:rPr>
        <w:softHyphen/>
        <w:t>ly. And so the ques</w:t>
      </w:r>
      <w:r w:rsidRPr="005467DD">
        <w:rPr>
          <w:sz w:val="16"/>
        </w:rPr>
        <w:softHyphen/>
        <w:t xml:space="preserve">tion is, </w:t>
      </w:r>
      <w:r w:rsidRPr="00322FB8">
        <w:rPr>
          <w:rStyle w:val="StyleUnderline"/>
          <w:highlight w:val="yellow"/>
        </w:rPr>
        <w:t xml:space="preserve">where are they going to </w:t>
      </w:r>
      <w:r w:rsidRPr="00322FB8">
        <w:rPr>
          <w:rStyle w:val="Emphasis"/>
          <w:highlight w:val="yellow"/>
        </w:rPr>
        <w:t>put their ener</w:t>
      </w:r>
      <w:r w:rsidRPr="00322FB8">
        <w:rPr>
          <w:rStyle w:val="Emphasis"/>
          <w:highlight w:val="yellow"/>
        </w:rPr>
        <w:softHyphen/>
        <w:t>gy?</w:t>
      </w:r>
      <w:r w:rsidRPr="005467DD">
        <w:rPr>
          <w:sz w:val="16"/>
        </w:rPr>
        <w:t xml:space="preserve"> And </w:t>
      </w:r>
      <w:r w:rsidRPr="00562E12">
        <w:rPr>
          <w:rStyle w:val="StyleUnderline"/>
        </w:rPr>
        <w:t>my fear is not so much for labor law</w:t>
      </w:r>
      <w:r w:rsidRPr="005467DD">
        <w:rPr>
          <w:sz w:val="16"/>
        </w:rPr>
        <w:t xml:space="preserve">, </w:t>
      </w:r>
      <w:r w:rsidRPr="00562E12">
        <w:rPr>
          <w:rStyle w:val="Emphasis"/>
        </w:rPr>
        <w:t>because labor laws are fun</w:t>
      </w:r>
      <w:r w:rsidRPr="00562E12">
        <w:rPr>
          <w:rStyle w:val="Emphasis"/>
        </w:rPr>
        <w:softHyphen/>
        <w:t>da</w:t>
      </w:r>
      <w:r w:rsidRPr="00562E12">
        <w:rPr>
          <w:rStyle w:val="Emphasis"/>
        </w:rPr>
        <w:softHyphen/>
        <w:t>men</w:t>
      </w:r>
      <w:r w:rsidRPr="00562E12">
        <w:rPr>
          <w:rStyle w:val="Emphasis"/>
        </w:rPr>
        <w:softHyphen/>
        <w:t>tal</w:t>
      </w:r>
      <w:r w:rsidRPr="00562E12">
        <w:rPr>
          <w:rStyle w:val="Emphasis"/>
        </w:rPr>
        <w:softHyphen/>
        <w:t>ly weak any</w:t>
      </w:r>
      <w:r w:rsidRPr="00562E12">
        <w:rPr>
          <w:rStyle w:val="Emphasis"/>
        </w:rPr>
        <w:softHyphen/>
        <w:t>way</w:t>
      </w:r>
      <w:r w:rsidRPr="005467DD">
        <w:rPr>
          <w:sz w:val="16"/>
        </w:rPr>
        <w:t>, but more in the area of vot</w:t>
      </w:r>
      <w:r w:rsidRPr="005467DD">
        <w:rPr>
          <w:sz w:val="16"/>
        </w:rPr>
        <w:softHyphen/>
        <w:t>ing rights and gerrymandering. </w:t>
      </w:r>
    </w:p>
    <w:p w14:paraId="58F7A8EC" w14:textId="77777777" w:rsidR="00173074" w:rsidRDefault="00173074" w:rsidP="00173074"/>
    <w:p w14:paraId="3018415F" w14:textId="77777777" w:rsidR="00173074" w:rsidRPr="00DD0106" w:rsidRDefault="00173074" w:rsidP="00173074">
      <w:pPr>
        <w:pStyle w:val="Heading4"/>
        <w:rPr>
          <w:sz w:val="16"/>
        </w:rPr>
      </w:pPr>
      <w:r>
        <w:t xml:space="preserve">That means Roberts will </w:t>
      </w:r>
      <w:r w:rsidRPr="004B2A3A">
        <w:rPr>
          <w:u w:val="single"/>
        </w:rPr>
        <w:t>balance elsewhere</w:t>
      </w:r>
      <w:r>
        <w:t xml:space="preserve"> to </w:t>
      </w:r>
      <w:r w:rsidRPr="004B2A3A">
        <w:rPr>
          <w:u w:val="single"/>
        </w:rPr>
        <w:t>correct</w:t>
      </w:r>
      <w:r>
        <w:t xml:space="preserve"> the </w:t>
      </w:r>
      <w:r w:rsidRPr="004B2A3A">
        <w:rPr>
          <w:u w:val="single"/>
        </w:rPr>
        <w:t>signal</w:t>
      </w:r>
      <w:r>
        <w:t xml:space="preserve"> of the </w:t>
      </w:r>
      <w:r w:rsidRPr="004B2A3A">
        <w:rPr>
          <w:u w:val="single"/>
        </w:rPr>
        <w:t>plan</w:t>
      </w:r>
      <w:r>
        <w:t>.</w:t>
      </w:r>
    </w:p>
    <w:p w14:paraId="2D90B8F9" w14:textId="77777777" w:rsidR="00173074" w:rsidRPr="00D53B9C" w:rsidRDefault="00173074" w:rsidP="00173074">
      <w:r>
        <w:t xml:space="preserve">Ann E. </w:t>
      </w:r>
      <w:r w:rsidRPr="00D53B9C">
        <w:rPr>
          <w:rStyle w:val="Style13ptBold"/>
        </w:rPr>
        <w:t>Marimow 25</w:t>
      </w:r>
      <w:r>
        <w:t>, Supreme Court correspondent at the Washington Post, former Nieman Fellow at Harvard, holds a degree from Cornell, “Supreme Court walks a tightrope as it confronts Trump’s power moves”, https://www.washingtonpost.com/politics/2025/05/29/trump-john-roberts-supreme-court/</w:t>
      </w:r>
    </w:p>
    <w:p w14:paraId="2414EBAB" w14:textId="77777777" w:rsidR="00173074" w:rsidRPr="00BA02AC" w:rsidRDefault="00173074" w:rsidP="00173074">
      <w:pPr>
        <w:rPr>
          <w:rStyle w:val="Emphasis"/>
        </w:rPr>
      </w:pPr>
      <w:r w:rsidRPr="00BA02AC">
        <w:rPr>
          <w:rStyle w:val="StyleUnderline"/>
        </w:rPr>
        <w:t xml:space="preserve">Chief </w:t>
      </w:r>
      <w:r w:rsidRPr="0094167C">
        <w:rPr>
          <w:rStyle w:val="StyleUnderline"/>
        </w:rPr>
        <w:t>Justice John G</w:t>
      </w:r>
      <w:r w:rsidRPr="0094167C">
        <w:rPr>
          <w:sz w:val="16"/>
        </w:rPr>
        <w:t xml:space="preserve">. </w:t>
      </w:r>
      <w:r w:rsidRPr="0094167C">
        <w:rPr>
          <w:rStyle w:val="Emphasis"/>
        </w:rPr>
        <w:t>Roberts</w:t>
      </w:r>
      <w:r w:rsidRPr="0094167C">
        <w:rPr>
          <w:sz w:val="16"/>
        </w:rPr>
        <w:t xml:space="preserve"> Jr. </w:t>
      </w:r>
      <w:r w:rsidRPr="0094167C">
        <w:rPr>
          <w:rStyle w:val="StyleUnderline"/>
        </w:rPr>
        <w:t xml:space="preserve">is navigating a </w:t>
      </w:r>
      <w:r w:rsidRPr="0094167C">
        <w:rPr>
          <w:rStyle w:val="Emphasis"/>
        </w:rPr>
        <w:t>fraught path</w:t>
      </w:r>
      <w:r w:rsidRPr="0094167C">
        <w:rPr>
          <w:rStyle w:val="StyleUnderline"/>
        </w:rPr>
        <w:t>, legal analysts</w:t>
      </w:r>
      <w:r w:rsidRPr="00BA02AC">
        <w:rPr>
          <w:rStyle w:val="StyleUnderline"/>
        </w:rPr>
        <w:t xml:space="preserve"> say, trying to </w:t>
      </w:r>
      <w:r w:rsidRPr="00BA02AC">
        <w:rPr>
          <w:rStyle w:val="Emphasis"/>
        </w:rPr>
        <w:t>avert a direct confrontation</w:t>
      </w:r>
      <w:r w:rsidRPr="00BA02AC">
        <w:rPr>
          <w:sz w:val="16"/>
        </w:rPr>
        <w:t xml:space="preserve"> </w:t>
      </w:r>
      <w:r w:rsidRPr="00BA02AC">
        <w:rPr>
          <w:rStyle w:val="StyleUnderline"/>
        </w:rPr>
        <w:t>between</w:t>
      </w:r>
      <w:r w:rsidRPr="00BA02AC">
        <w:rPr>
          <w:sz w:val="16"/>
        </w:rPr>
        <w:t xml:space="preserve"> the </w:t>
      </w:r>
      <w:r w:rsidRPr="00BA02AC">
        <w:rPr>
          <w:rStyle w:val="Emphasis"/>
        </w:rPr>
        <w:t>Trump</w:t>
      </w:r>
      <w:r w:rsidRPr="00BA02AC">
        <w:rPr>
          <w:sz w:val="16"/>
        </w:rPr>
        <w:t xml:space="preserve"> administration </w:t>
      </w:r>
      <w:r w:rsidRPr="00BA02AC">
        <w:rPr>
          <w:rStyle w:val="StyleUnderline"/>
        </w:rPr>
        <w:t>and a Supreme Court that</w:t>
      </w:r>
      <w:r w:rsidRPr="00A11FF0">
        <w:rPr>
          <w:rStyle w:val="StyleUnderline"/>
        </w:rPr>
        <w:t xml:space="preserve"> </w:t>
      </w:r>
      <w:r w:rsidRPr="00BA02AC">
        <w:rPr>
          <w:rStyle w:val="StyleUnderline"/>
        </w:rPr>
        <w:t>has steadily expanded presidential power</w:t>
      </w:r>
      <w:r w:rsidRPr="00BA02AC">
        <w:rPr>
          <w:sz w:val="16"/>
        </w:rPr>
        <w:t xml:space="preserve"> — </w:t>
      </w:r>
      <w:r w:rsidRPr="00BA02AC">
        <w:rPr>
          <w:rStyle w:val="StyleUnderline"/>
        </w:rPr>
        <w:t xml:space="preserve">but </w:t>
      </w:r>
      <w:r w:rsidRPr="00BA02AC">
        <w:rPr>
          <w:rStyle w:val="Emphasis"/>
        </w:rPr>
        <w:t>not without limits.</w:t>
      </w:r>
    </w:p>
    <w:p w14:paraId="51A1D656" w14:textId="77777777" w:rsidR="00173074" w:rsidRPr="00BA02AC" w:rsidRDefault="00173074" w:rsidP="00173074">
      <w:pPr>
        <w:rPr>
          <w:sz w:val="16"/>
        </w:rPr>
      </w:pPr>
      <w:r w:rsidRPr="00BA02AC">
        <w:rPr>
          <w:rStyle w:val="StyleUnderline"/>
        </w:rPr>
        <w:t xml:space="preserve">The </w:t>
      </w:r>
      <w:r w:rsidRPr="00322FB8">
        <w:rPr>
          <w:rStyle w:val="Emphasis"/>
          <w:highlight w:val="yellow"/>
        </w:rPr>
        <w:t>stakes are as high</w:t>
      </w:r>
      <w:r w:rsidRPr="00322FB8">
        <w:rPr>
          <w:sz w:val="16"/>
          <w:highlight w:val="yellow"/>
        </w:rPr>
        <w:t xml:space="preserve"> </w:t>
      </w:r>
      <w:r w:rsidRPr="00322FB8">
        <w:rPr>
          <w:rStyle w:val="StyleUnderline"/>
          <w:highlight w:val="yellow"/>
        </w:rPr>
        <w:t>as</w:t>
      </w:r>
      <w:r w:rsidRPr="00BA02AC">
        <w:rPr>
          <w:rStyle w:val="StyleUnderline"/>
        </w:rPr>
        <w:t xml:space="preserve"> at </w:t>
      </w:r>
      <w:r w:rsidRPr="00322FB8">
        <w:rPr>
          <w:rStyle w:val="Emphasis"/>
          <w:highlight w:val="yellow"/>
        </w:rPr>
        <w:t>any time in Roberts’s</w:t>
      </w:r>
      <w:r w:rsidRPr="00BA02AC">
        <w:rPr>
          <w:rStyle w:val="Emphasis"/>
        </w:rPr>
        <w:t xml:space="preserve"> 20-year </w:t>
      </w:r>
      <w:r w:rsidRPr="00322FB8">
        <w:rPr>
          <w:rStyle w:val="Emphasis"/>
          <w:highlight w:val="yellow"/>
        </w:rPr>
        <w:t>tenure</w:t>
      </w:r>
      <w:r w:rsidRPr="00BA02AC">
        <w:rPr>
          <w:sz w:val="16"/>
        </w:rPr>
        <w:t xml:space="preserve">. </w:t>
      </w:r>
      <w:r w:rsidRPr="00BA02AC">
        <w:rPr>
          <w:rStyle w:val="StyleUnderline"/>
        </w:rPr>
        <w:t xml:space="preserve">He is committed to </w:t>
      </w:r>
      <w:r w:rsidRPr="00BA02AC">
        <w:rPr>
          <w:rStyle w:val="Emphasis"/>
        </w:rPr>
        <w:t>protecting the independence of the courts</w:t>
      </w:r>
      <w:r w:rsidRPr="00BA02AC">
        <w:rPr>
          <w:sz w:val="16"/>
        </w:rPr>
        <w:t xml:space="preserve"> </w:t>
      </w:r>
      <w:r w:rsidRPr="00BA02AC">
        <w:rPr>
          <w:rStyle w:val="StyleUnderline"/>
        </w:rPr>
        <w:t>to “check the excesses of Congress or the executive,” as</w:t>
      </w:r>
      <w:r w:rsidRPr="004B2A3A">
        <w:rPr>
          <w:rStyle w:val="StyleUnderline"/>
        </w:rPr>
        <w:t xml:space="preserve"> </w:t>
      </w:r>
      <w:r w:rsidRPr="00BA02AC">
        <w:rPr>
          <w:rStyle w:val="StyleUnderline"/>
        </w:rPr>
        <w:t>he said recently</w:t>
      </w:r>
      <w:r w:rsidRPr="00BA02AC">
        <w:rPr>
          <w:sz w:val="16"/>
        </w:rPr>
        <w:t>, amid attacks by President Donald Trump and his allies on federal judges, including the justices.</w:t>
      </w:r>
    </w:p>
    <w:p w14:paraId="48A88B91" w14:textId="77777777" w:rsidR="00173074" w:rsidRPr="004B2A3A" w:rsidRDefault="00173074" w:rsidP="00173074">
      <w:pPr>
        <w:rPr>
          <w:sz w:val="8"/>
          <w:szCs w:val="8"/>
        </w:rPr>
      </w:pPr>
      <w:r w:rsidRPr="00BA02AC">
        <w:rPr>
          <w:sz w:val="8"/>
          <w:szCs w:val="8"/>
        </w:rPr>
        <w:t>Since Trump returned to the White House, the Supreme Court has granted him most, but not all, of what he asked for in emergency requests. The justices have allowed the administration for now</w:t>
      </w:r>
      <w:r w:rsidRPr="004B2A3A">
        <w:rPr>
          <w:sz w:val="8"/>
          <w:szCs w:val="8"/>
        </w:rPr>
        <w:t xml:space="preserve"> </w:t>
      </w:r>
      <w:r w:rsidRPr="00BA02AC">
        <w:rPr>
          <w:sz w:val="8"/>
          <w:szCs w:val="8"/>
        </w:rPr>
        <w:t>to bar transgender troops from the military, fire independent agency leaders without cause, halt teacher grants and remove</w:t>
      </w:r>
      <w:r w:rsidRPr="004B2A3A">
        <w:rPr>
          <w:sz w:val="8"/>
          <w:szCs w:val="8"/>
        </w:rPr>
        <w:t xml:space="preserve"> </w:t>
      </w:r>
      <w:r w:rsidRPr="00BA02AC">
        <w:rPr>
          <w:sz w:val="8"/>
          <w:szCs w:val="8"/>
        </w:rPr>
        <w:t>protections for as many as 350,000</w:t>
      </w:r>
      <w:r w:rsidRPr="004B2A3A">
        <w:rPr>
          <w:sz w:val="8"/>
          <w:szCs w:val="8"/>
        </w:rPr>
        <w:t xml:space="preserve"> </w:t>
      </w:r>
      <w:r w:rsidRPr="00BA02AC">
        <w:rPr>
          <w:sz w:val="8"/>
          <w:szCs w:val="8"/>
        </w:rPr>
        <w:t>Venezuelans. On Friday, the court cleared the way for Trump to</w:t>
      </w:r>
      <w:r w:rsidRPr="004B2A3A">
        <w:rPr>
          <w:sz w:val="8"/>
          <w:szCs w:val="8"/>
        </w:rPr>
        <w:t xml:space="preserve"> </w:t>
      </w:r>
      <w:r w:rsidRPr="00BA02AC">
        <w:rPr>
          <w:sz w:val="8"/>
          <w:szCs w:val="8"/>
        </w:rPr>
        <w:t>revoke legal status</w:t>
      </w:r>
      <w:r w:rsidRPr="004B2A3A">
        <w:rPr>
          <w:sz w:val="8"/>
          <w:szCs w:val="8"/>
        </w:rPr>
        <w:t xml:space="preserve"> </w:t>
      </w:r>
      <w:r w:rsidRPr="00BA02AC">
        <w:rPr>
          <w:sz w:val="8"/>
          <w:szCs w:val="8"/>
        </w:rPr>
        <w:t>for more than 530,000 migrants while litigation continues.</w:t>
      </w:r>
    </w:p>
    <w:p w14:paraId="04FF09DA" w14:textId="77777777" w:rsidR="00173074" w:rsidRPr="004B2A3A" w:rsidRDefault="00173074" w:rsidP="00173074">
      <w:pPr>
        <w:rPr>
          <w:sz w:val="8"/>
          <w:szCs w:val="8"/>
        </w:rPr>
      </w:pPr>
      <w:r w:rsidRPr="004B2A3A">
        <w:rPr>
          <w:sz w:val="8"/>
          <w:szCs w:val="8"/>
        </w:rPr>
        <w:t>The court’s notable, increasingly forceful exceptions have come in cases involving the due process rights of migrants targeted for fast-tracked deportation.</w:t>
      </w:r>
    </w:p>
    <w:p w14:paraId="4729B14F" w14:textId="77777777" w:rsidR="00173074" w:rsidRPr="004B2A3A" w:rsidRDefault="00173074" w:rsidP="00173074">
      <w:pPr>
        <w:rPr>
          <w:sz w:val="8"/>
          <w:szCs w:val="8"/>
        </w:rPr>
      </w:pPr>
      <w:r w:rsidRPr="004B2A3A">
        <w:rPr>
          <w:sz w:val="8"/>
          <w:szCs w:val="8"/>
        </w:rPr>
        <w:t>It is still early in Trump’s term to draw conclusions about how the Supreme Court will ultimately rule on the many lawsuits challenging the administration’s most aggressive moves. Over the next few years, the justices could have the final word on issues including tariffs, birthright citizenship, the firing of independent agency leaders and more.</w:t>
      </w:r>
    </w:p>
    <w:p w14:paraId="2583F79F" w14:textId="77777777" w:rsidR="00173074" w:rsidRPr="004B2A3A" w:rsidRDefault="00173074" w:rsidP="00173074">
      <w:pPr>
        <w:rPr>
          <w:sz w:val="8"/>
          <w:szCs w:val="8"/>
        </w:rPr>
      </w:pPr>
      <w:r w:rsidRPr="004B2A3A">
        <w:rPr>
          <w:sz w:val="8"/>
          <w:szCs w:val="8"/>
        </w:rPr>
        <w:t>In handling the flood of emergency requests so far, Roberts seems to be taking a page from one of his heroes, John Marshall, who as the longest-serving chief justice established the court system’s independence while studiously avoiding fights with President Thomas Jefferson that he knew he couldn’t win.</w:t>
      </w:r>
    </w:p>
    <w:p w14:paraId="52BF5305" w14:textId="77777777" w:rsidR="00173074" w:rsidRPr="004B2A3A" w:rsidRDefault="00173074" w:rsidP="00173074">
      <w:pPr>
        <w:rPr>
          <w:sz w:val="8"/>
          <w:szCs w:val="8"/>
        </w:rPr>
      </w:pPr>
      <w:r w:rsidRPr="004B2A3A">
        <w:rPr>
          <w:sz w:val="8"/>
          <w:szCs w:val="8"/>
        </w:rPr>
        <w:t>Roberts “wants to avoid conflict with the other branches until he absolutely has to come into conflict with them,” said John Yoo, a law professor at the University of California at Berkeley who served as deputy assistant attorney general in the George W. Bush administration.</w:t>
      </w:r>
    </w:p>
    <w:p w14:paraId="10E0D2DE" w14:textId="77777777" w:rsidR="00173074" w:rsidRPr="004B2A3A" w:rsidRDefault="00173074" w:rsidP="00173074">
      <w:pPr>
        <w:rPr>
          <w:sz w:val="8"/>
          <w:szCs w:val="8"/>
        </w:rPr>
      </w:pPr>
      <w:r w:rsidRPr="004B2A3A">
        <w:rPr>
          <w:sz w:val="8"/>
          <w:szCs w:val="8"/>
        </w:rPr>
        <w:t>Unlike the executive branch or Congress, Yoo continued, “the court doesn’t have the sword or the purse. Its power is persuasion, and the justices understand that more than most people and are sensitive to it.”</w:t>
      </w:r>
    </w:p>
    <w:p w14:paraId="1C063F48" w14:textId="77777777" w:rsidR="00173074" w:rsidRPr="004B2A3A" w:rsidRDefault="00173074" w:rsidP="00173074">
      <w:pPr>
        <w:rPr>
          <w:sz w:val="8"/>
          <w:szCs w:val="8"/>
        </w:rPr>
      </w:pPr>
      <w:r w:rsidRPr="004B2A3A">
        <w:rPr>
          <w:sz w:val="8"/>
          <w:szCs w:val="8"/>
        </w:rPr>
        <w:t>With both houses of Congress controlled by Republicans, the federal courts have emerged as the primary potential roadblock to Trump’s initiatives, with significant implications for his presidency and the fragile balance among the three, coequal branches of government.</w:t>
      </w:r>
    </w:p>
    <w:p w14:paraId="36B65C36" w14:textId="77777777" w:rsidR="00173074" w:rsidRPr="004B2A3A" w:rsidRDefault="00173074" w:rsidP="00173074">
      <w:pPr>
        <w:rPr>
          <w:sz w:val="8"/>
          <w:szCs w:val="8"/>
        </w:rPr>
      </w:pPr>
      <w:r w:rsidRPr="004B2A3A">
        <w:rPr>
          <w:sz w:val="8"/>
          <w:szCs w:val="8"/>
        </w:rPr>
        <w:t>Trump has said that he has great respect for the Supreme Court and that his administration will abide by its decisions. Solicitor General D. John Sauer, the president’s top advocate at the court, told the justices during oral argument this month that the administration views itself as bound by their judgments and precedents.</w:t>
      </w:r>
    </w:p>
    <w:p w14:paraId="0CFC6028" w14:textId="77777777" w:rsidR="00173074" w:rsidRPr="004B2A3A" w:rsidRDefault="00173074" w:rsidP="00173074">
      <w:pPr>
        <w:rPr>
          <w:sz w:val="8"/>
          <w:szCs w:val="8"/>
        </w:rPr>
      </w:pPr>
      <w:r w:rsidRPr="004B2A3A">
        <w:rPr>
          <w:sz w:val="8"/>
          <w:szCs w:val="8"/>
        </w:rPr>
        <w:t>But the president’s social media posts have shown flashes of anger with a bench that includes three Trump nominees — Justices Neil M. Gorsuch, Brett M. Kavanaugh and Amy Coney Barrett.</w:t>
      </w:r>
    </w:p>
    <w:p w14:paraId="49019E85" w14:textId="77777777" w:rsidR="00173074" w:rsidRPr="004B2A3A" w:rsidRDefault="00173074" w:rsidP="00173074">
      <w:pPr>
        <w:rPr>
          <w:sz w:val="8"/>
          <w:szCs w:val="8"/>
        </w:rPr>
      </w:pPr>
      <w:r w:rsidRPr="004B2A3A">
        <w:rPr>
          <w:sz w:val="8"/>
          <w:szCs w:val="8"/>
        </w:rPr>
        <w:t>“The Supreme Court of the United States is not allowing me to do what I was elected to do,” Trump wrote on Truth Social on May 16, after the high court’s sternly worded order temporarily blocking deportations of alleged gang members in northern Texas.</w:t>
      </w:r>
    </w:p>
    <w:p w14:paraId="5E2B32CD" w14:textId="77777777" w:rsidR="00173074" w:rsidRPr="004B2A3A" w:rsidRDefault="00173074" w:rsidP="00173074">
      <w:pPr>
        <w:rPr>
          <w:sz w:val="8"/>
          <w:szCs w:val="8"/>
        </w:rPr>
      </w:pPr>
      <w:r w:rsidRPr="004B2A3A">
        <w:rPr>
          <w:sz w:val="8"/>
          <w:szCs w:val="8"/>
        </w:rPr>
        <w:t>The next day, the president circulated an ominous post from legal adviser and conservative provocateur Mike Davis, who said: “The Supreme Court is heading down a perilous path.”</w:t>
      </w:r>
    </w:p>
    <w:p w14:paraId="3A48BE30" w14:textId="77777777" w:rsidR="00173074" w:rsidRPr="004B2A3A" w:rsidRDefault="00173074" w:rsidP="00173074">
      <w:pPr>
        <w:rPr>
          <w:sz w:val="8"/>
          <w:szCs w:val="8"/>
        </w:rPr>
      </w:pPr>
      <w:r w:rsidRPr="004B2A3A">
        <w:rPr>
          <w:sz w:val="8"/>
          <w:szCs w:val="8"/>
        </w:rPr>
        <w:t>The escalating tension poses a serious test for Roberts’s leadership and the Supreme Court’s legitimacy at a time when the court and the country are ideologically divided, and when Americans’ trust in the court has plummeted.</w:t>
      </w:r>
    </w:p>
    <w:p w14:paraId="13B4F781" w14:textId="77777777" w:rsidR="00173074" w:rsidRPr="004B2A3A" w:rsidRDefault="00173074" w:rsidP="00173074">
      <w:pPr>
        <w:rPr>
          <w:sz w:val="8"/>
          <w:szCs w:val="8"/>
        </w:rPr>
      </w:pPr>
      <w:r w:rsidRPr="004B2A3A">
        <w:rPr>
          <w:sz w:val="8"/>
          <w:szCs w:val="8"/>
        </w:rPr>
        <w:t>Many of the court’s early decisions have been technical and procedural. In the case of Kilmar Abrego García, for instance, a divided court directed the administration to take steps to return the wrongly deported Maryland man. But the justices stopped short of ordering Trump to make it happen. That gave the administration an opening to drag its feet in response to lower-court orders and to suggest that Abrego García would not be returning to the United States.</w:t>
      </w:r>
    </w:p>
    <w:p w14:paraId="2087CEF5" w14:textId="77777777" w:rsidR="00173074" w:rsidRPr="00B73D5D" w:rsidRDefault="00173074" w:rsidP="00173074">
      <w:pPr>
        <w:rPr>
          <w:rStyle w:val="Emphasis"/>
          <w:sz w:val="24"/>
          <w:szCs w:val="24"/>
        </w:rPr>
      </w:pPr>
      <w:r w:rsidRPr="004B2A3A">
        <w:rPr>
          <w:sz w:val="16"/>
        </w:rPr>
        <w:t xml:space="preserve">Jeffrey Rosen, chief executive of the National Constitution Center, said </w:t>
      </w:r>
      <w:r w:rsidRPr="00B73D5D">
        <w:rPr>
          <w:rStyle w:val="StyleUnderline"/>
        </w:rPr>
        <w:t xml:space="preserve">Roberts is </w:t>
      </w:r>
      <w:r w:rsidRPr="00322FB8">
        <w:rPr>
          <w:rStyle w:val="Emphasis"/>
          <w:highlight w:val="yellow"/>
        </w:rPr>
        <w:t>determined</w:t>
      </w:r>
      <w:r w:rsidRPr="00322FB8">
        <w:rPr>
          <w:rStyle w:val="StyleUnderline"/>
          <w:highlight w:val="yellow"/>
        </w:rPr>
        <w:t xml:space="preserve"> to </w:t>
      </w:r>
      <w:r w:rsidRPr="00322FB8">
        <w:rPr>
          <w:rStyle w:val="Emphasis"/>
          <w:highlight w:val="yellow"/>
        </w:rPr>
        <w:t>protect the court</w:t>
      </w:r>
      <w:r w:rsidRPr="00322FB8">
        <w:rPr>
          <w:rStyle w:val="StyleUnderline"/>
          <w:highlight w:val="yellow"/>
        </w:rPr>
        <w:t xml:space="preserve"> and </w:t>
      </w:r>
      <w:r w:rsidRPr="00322FB8">
        <w:rPr>
          <w:rStyle w:val="Emphasis"/>
          <w:sz w:val="24"/>
          <w:szCs w:val="24"/>
          <w:highlight w:val="yellow"/>
        </w:rPr>
        <w:t>not invite</w:t>
      </w:r>
      <w:r w:rsidRPr="00B73D5D">
        <w:rPr>
          <w:rStyle w:val="Emphasis"/>
          <w:sz w:val="24"/>
          <w:szCs w:val="24"/>
        </w:rPr>
        <w:t xml:space="preserve"> a </w:t>
      </w:r>
      <w:r w:rsidRPr="00322FB8">
        <w:rPr>
          <w:rStyle w:val="Emphasis"/>
          <w:sz w:val="24"/>
          <w:szCs w:val="24"/>
          <w:highlight w:val="yellow"/>
        </w:rPr>
        <w:t>confrontation</w:t>
      </w:r>
      <w:r w:rsidRPr="00B73D5D">
        <w:rPr>
          <w:rStyle w:val="Emphasis"/>
          <w:sz w:val="24"/>
          <w:szCs w:val="24"/>
        </w:rPr>
        <w:t>.</w:t>
      </w:r>
    </w:p>
    <w:p w14:paraId="151B3E3C" w14:textId="77777777" w:rsidR="00173074" w:rsidRPr="004B2A3A" w:rsidRDefault="00173074" w:rsidP="00173074">
      <w:pPr>
        <w:rPr>
          <w:sz w:val="16"/>
        </w:rPr>
      </w:pPr>
      <w:r w:rsidRPr="004B2A3A">
        <w:rPr>
          <w:sz w:val="16"/>
        </w:rPr>
        <w:t>“</w:t>
      </w:r>
      <w:r w:rsidRPr="00322FB8">
        <w:rPr>
          <w:rStyle w:val="StyleUnderline"/>
          <w:highlight w:val="yellow"/>
        </w:rPr>
        <w:t xml:space="preserve">He has a </w:t>
      </w:r>
      <w:r w:rsidRPr="00322FB8">
        <w:rPr>
          <w:rStyle w:val="Emphasis"/>
          <w:sz w:val="24"/>
          <w:szCs w:val="24"/>
          <w:highlight w:val="yellow"/>
        </w:rPr>
        <w:t>very sophisticated sense</w:t>
      </w:r>
      <w:r w:rsidRPr="00322FB8">
        <w:rPr>
          <w:rStyle w:val="StyleUnderline"/>
          <w:sz w:val="24"/>
          <w:szCs w:val="24"/>
          <w:highlight w:val="yellow"/>
        </w:rPr>
        <w:t xml:space="preserve"> </w:t>
      </w:r>
      <w:r w:rsidRPr="00322FB8">
        <w:rPr>
          <w:rStyle w:val="StyleUnderline"/>
          <w:highlight w:val="yellow"/>
        </w:rPr>
        <w:t xml:space="preserve">of how </w:t>
      </w:r>
      <w:r w:rsidRPr="00322FB8">
        <w:rPr>
          <w:rStyle w:val="Emphasis"/>
          <w:highlight w:val="yellow"/>
        </w:rPr>
        <w:t>fragile</w:t>
      </w:r>
      <w:r w:rsidRPr="00322FB8">
        <w:rPr>
          <w:rStyle w:val="StyleUnderline"/>
          <w:highlight w:val="yellow"/>
        </w:rPr>
        <w:t xml:space="preserve"> the</w:t>
      </w:r>
      <w:r w:rsidRPr="00B73D5D">
        <w:rPr>
          <w:rStyle w:val="StyleUnderline"/>
        </w:rPr>
        <w:t xml:space="preserve"> court’s </w:t>
      </w:r>
      <w:r w:rsidRPr="00322FB8">
        <w:rPr>
          <w:rStyle w:val="Emphasis"/>
          <w:highlight w:val="yellow"/>
        </w:rPr>
        <w:t>nonpartisan role</w:t>
      </w:r>
      <w:r w:rsidRPr="00322FB8">
        <w:rPr>
          <w:rStyle w:val="StyleUnderline"/>
          <w:highlight w:val="yellow"/>
        </w:rPr>
        <w:t xml:space="preserve"> is</w:t>
      </w:r>
      <w:r w:rsidRPr="004B2A3A">
        <w:rPr>
          <w:sz w:val="16"/>
        </w:rPr>
        <w:t xml:space="preserve">,” Rosen said, </w:t>
      </w:r>
      <w:r w:rsidRPr="00B73D5D">
        <w:rPr>
          <w:rStyle w:val="StyleUnderline"/>
        </w:rPr>
        <w:t xml:space="preserve">calling Roberts’s approach a combination of diplomacy and </w:t>
      </w:r>
      <w:r w:rsidRPr="006C62B2">
        <w:rPr>
          <w:rStyle w:val="StyleUnderline"/>
        </w:rPr>
        <w:t>law</w:t>
      </w:r>
      <w:r w:rsidRPr="006C62B2">
        <w:rPr>
          <w:sz w:val="16"/>
        </w:rPr>
        <w:t>. “</w:t>
      </w:r>
      <w:r w:rsidRPr="006C62B2">
        <w:rPr>
          <w:rStyle w:val="StyleUnderline"/>
        </w:rPr>
        <w:t xml:space="preserve">He’s trying to pull it off </w:t>
      </w:r>
      <w:r w:rsidRPr="00322FB8">
        <w:rPr>
          <w:rStyle w:val="StyleUnderline"/>
          <w:highlight w:val="yellow"/>
        </w:rPr>
        <w:t>under</w:t>
      </w:r>
      <w:r w:rsidRPr="00B73D5D">
        <w:rPr>
          <w:rStyle w:val="StyleUnderline"/>
        </w:rPr>
        <w:t xml:space="preserve"> </w:t>
      </w:r>
      <w:r w:rsidRPr="006C62B2">
        <w:rPr>
          <w:rStyle w:val="Emphasis"/>
        </w:rPr>
        <w:t xml:space="preserve">extremely </w:t>
      </w:r>
      <w:r w:rsidRPr="00322FB8">
        <w:rPr>
          <w:rStyle w:val="Emphasis"/>
          <w:highlight w:val="yellow"/>
        </w:rPr>
        <w:t>challenging circumstances</w:t>
      </w:r>
      <w:r w:rsidRPr="004B2A3A">
        <w:rPr>
          <w:sz w:val="16"/>
        </w:rPr>
        <w:t xml:space="preserve">, </w:t>
      </w:r>
      <w:r w:rsidRPr="00B73D5D">
        <w:rPr>
          <w:rStyle w:val="StyleUnderline"/>
        </w:rPr>
        <w:t xml:space="preserve">where it’s </w:t>
      </w:r>
      <w:r w:rsidRPr="00B73D5D">
        <w:rPr>
          <w:rStyle w:val="Emphasis"/>
        </w:rPr>
        <w:t>not clear whether or not</w:t>
      </w:r>
      <w:r w:rsidRPr="00B73D5D">
        <w:rPr>
          <w:rStyle w:val="StyleUnderline"/>
        </w:rPr>
        <w:t xml:space="preserve"> the court will </w:t>
      </w:r>
      <w:r w:rsidRPr="00B73D5D">
        <w:rPr>
          <w:rStyle w:val="Emphasis"/>
        </w:rPr>
        <w:t>succeed</w:t>
      </w:r>
      <w:r w:rsidRPr="004B2A3A">
        <w:rPr>
          <w:sz w:val="16"/>
        </w:rPr>
        <w:t>.”</w:t>
      </w:r>
    </w:p>
    <w:p w14:paraId="512F443C" w14:textId="77777777" w:rsidR="00173074" w:rsidRPr="004B2A3A" w:rsidRDefault="00173074" w:rsidP="00173074">
      <w:pPr>
        <w:rPr>
          <w:sz w:val="16"/>
        </w:rPr>
      </w:pPr>
      <w:r w:rsidRPr="004B2A3A">
        <w:rPr>
          <w:sz w:val="16"/>
        </w:rPr>
        <w:t xml:space="preserve">Yoo observed something similar </w:t>
      </w:r>
      <w:r w:rsidRPr="00B73D5D">
        <w:rPr>
          <w:rStyle w:val="StyleUnderline"/>
        </w:rPr>
        <w:t xml:space="preserve">in how the court handled Trump’s proposed ban on </w:t>
      </w:r>
      <w:r w:rsidRPr="00B73D5D">
        <w:rPr>
          <w:rStyle w:val="Emphasis"/>
        </w:rPr>
        <w:t>birthright citizenship</w:t>
      </w:r>
      <w:r w:rsidRPr="004B2A3A">
        <w:rPr>
          <w:sz w:val="16"/>
        </w:rPr>
        <w:t xml:space="preserve">, which has been blocked by several lower courts while litigation continues. </w:t>
      </w:r>
      <w:r w:rsidRPr="00B73D5D">
        <w:rPr>
          <w:rStyle w:val="StyleUnderline"/>
        </w:rPr>
        <w:t xml:space="preserve">The court </w:t>
      </w:r>
      <w:r w:rsidRPr="00B73D5D">
        <w:rPr>
          <w:rStyle w:val="Emphasis"/>
        </w:rPr>
        <w:t>put off for another day big constitutional questions</w:t>
      </w:r>
      <w:r w:rsidRPr="004B2A3A">
        <w:rPr>
          <w:sz w:val="16"/>
        </w:rPr>
        <w:t xml:space="preserve"> </w:t>
      </w:r>
      <w:r w:rsidRPr="00B73D5D">
        <w:rPr>
          <w:rStyle w:val="StyleUnderline"/>
        </w:rPr>
        <w:t>about the legality of denying automatic citizenship for U.S.-born babies</w:t>
      </w:r>
      <w:r w:rsidRPr="004B2A3A">
        <w:rPr>
          <w:sz w:val="16"/>
        </w:rPr>
        <w:t xml:space="preserve">. </w:t>
      </w:r>
      <w:r w:rsidRPr="00B73D5D">
        <w:rPr>
          <w:rStyle w:val="StyleUnderline"/>
        </w:rPr>
        <w:t>Instead, the justices took up the procedural issue of whether a single judge has the power to temporarily block a president’s agenda nationwide</w:t>
      </w:r>
      <w:r w:rsidRPr="004B2A3A">
        <w:rPr>
          <w:sz w:val="16"/>
        </w:rPr>
        <w:t>.</w:t>
      </w:r>
    </w:p>
    <w:p w14:paraId="1D5993BB" w14:textId="77777777" w:rsidR="00173074" w:rsidRPr="004B2A3A" w:rsidRDefault="00173074" w:rsidP="00173074">
      <w:pPr>
        <w:rPr>
          <w:sz w:val="16"/>
        </w:rPr>
      </w:pPr>
      <w:r w:rsidRPr="004B2A3A">
        <w:rPr>
          <w:sz w:val="16"/>
        </w:rPr>
        <w:t>“</w:t>
      </w:r>
      <w:r w:rsidRPr="00322FB8">
        <w:rPr>
          <w:rStyle w:val="StyleUnderline"/>
          <w:highlight w:val="yellow"/>
        </w:rPr>
        <w:t>That’s his</w:t>
      </w:r>
      <w:r w:rsidRPr="00B73D5D">
        <w:rPr>
          <w:rStyle w:val="StyleUnderline"/>
        </w:rPr>
        <w:t xml:space="preserve"> </w:t>
      </w:r>
      <w:r w:rsidRPr="00B73D5D">
        <w:rPr>
          <w:rStyle w:val="Emphasis"/>
        </w:rPr>
        <w:t xml:space="preserve">operating </w:t>
      </w:r>
      <w:r w:rsidRPr="00322FB8">
        <w:rPr>
          <w:rStyle w:val="Emphasis"/>
          <w:highlight w:val="yellow"/>
        </w:rPr>
        <w:t>system</w:t>
      </w:r>
      <w:r w:rsidRPr="004B2A3A">
        <w:rPr>
          <w:sz w:val="16"/>
        </w:rPr>
        <w:t xml:space="preserve"> — </w:t>
      </w:r>
      <w:r w:rsidRPr="00B73D5D">
        <w:rPr>
          <w:rStyle w:val="StyleUnderline"/>
        </w:rPr>
        <w:t xml:space="preserve">to try to </w:t>
      </w:r>
      <w:r w:rsidRPr="00322FB8">
        <w:rPr>
          <w:rStyle w:val="Emphasis"/>
          <w:sz w:val="24"/>
          <w:szCs w:val="24"/>
          <w:highlight w:val="yellow"/>
        </w:rPr>
        <w:t>delay having to decide</w:t>
      </w:r>
      <w:r w:rsidRPr="00B73D5D">
        <w:rPr>
          <w:rStyle w:val="Emphasis"/>
          <w:sz w:val="24"/>
          <w:szCs w:val="24"/>
        </w:rPr>
        <w:t xml:space="preserve"> these really </w:t>
      </w:r>
      <w:r w:rsidRPr="00322FB8">
        <w:rPr>
          <w:rStyle w:val="Emphasis"/>
          <w:sz w:val="24"/>
          <w:szCs w:val="24"/>
          <w:highlight w:val="yellow"/>
        </w:rPr>
        <w:t>controversial</w:t>
      </w:r>
      <w:r w:rsidRPr="004B2A3A">
        <w:rPr>
          <w:rStyle w:val="Emphasis"/>
          <w:sz w:val="24"/>
          <w:szCs w:val="24"/>
        </w:rPr>
        <w:t xml:space="preserve"> constitutional </w:t>
      </w:r>
      <w:r w:rsidRPr="00322FB8">
        <w:rPr>
          <w:rStyle w:val="Emphasis"/>
          <w:sz w:val="24"/>
          <w:szCs w:val="24"/>
          <w:highlight w:val="yellow"/>
        </w:rPr>
        <w:t>issues</w:t>
      </w:r>
      <w:r w:rsidRPr="004B2A3A">
        <w:rPr>
          <w:sz w:val="16"/>
        </w:rPr>
        <w:t>,” Yoo said of the chief justice.</w:t>
      </w:r>
    </w:p>
    <w:p w14:paraId="10852FEC" w14:textId="77777777" w:rsidR="00173074" w:rsidRPr="004B2A3A" w:rsidRDefault="00173074" w:rsidP="00173074">
      <w:pPr>
        <w:rPr>
          <w:sz w:val="16"/>
        </w:rPr>
      </w:pPr>
      <w:r w:rsidRPr="004B2A3A">
        <w:rPr>
          <w:sz w:val="16"/>
        </w:rPr>
        <w:t>The emergency orders from the court have been unsigned, with dissenters listed by name if they choose. Roberts appears to have been in the majority in all but one of the approximately 10 substantive actions the court has taken so far.</w:t>
      </w:r>
    </w:p>
    <w:p w14:paraId="608C330B" w14:textId="77777777" w:rsidR="00173074" w:rsidRPr="006C7DF5" w:rsidRDefault="00173074" w:rsidP="00173074">
      <w:pPr>
        <w:rPr>
          <w:rStyle w:val="StyleUnderline"/>
        </w:rPr>
      </w:pPr>
      <w:r w:rsidRPr="006C7DF5">
        <w:rPr>
          <w:rStyle w:val="StyleUnderline"/>
        </w:rPr>
        <w:t>Rosen sees parallels between Roberts’s approach and the legacy of Marshall</w:t>
      </w:r>
      <w:r w:rsidRPr="004B2A3A">
        <w:rPr>
          <w:sz w:val="16"/>
        </w:rPr>
        <w:t xml:space="preserve">, whose portrait hangs above the fireplace in the justices’ wood-paneled private conference room and who led the court from 1801 to 1835. </w:t>
      </w:r>
      <w:r w:rsidRPr="006C7DF5">
        <w:rPr>
          <w:rStyle w:val="StyleUnderline"/>
        </w:rPr>
        <w:t xml:space="preserve">Marshall facilitated </w:t>
      </w:r>
      <w:r w:rsidRPr="006C7DF5">
        <w:rPr>
          <w:rStyle w:val="Emphasis"/>
        </w:rPr>
        <w:t>consensus</w:t>
      </w:r>
      <w:r w:rsidRPr="006C7DF5">
        <w:rPr>
          <w:rStyle w:val="StyleUnderline"/>
        </w:rPr>
        <w:t xml:space="preserve"> among his </w:t>
      </w:r>
      <w:r w:rsidRPr="006C7DF5">
        <w:rPr>
          <w:rStyle w:val="Emphasis"/>
        </w:rPr>
        <w:t>colleagues</w:t>
      </w:r>
      <w:r w:rsidRPr="004B2A3A">
        <w:rPr>
          <w:sz w:val="16"/>
        </w:rPr>
        <w:t xml:space="preserve"> </w:t>
      </w:r>
      <w:r w:rsidRPr="006C7DF5">
        <w:rPr>
          <w:rStyle w:val="StyleUnderline"/>
        </w:rPr>
        <w:t xml:space="preserve">and transformed what was a weak judicial body into a powerful check on Congress and the president. But he was also </w:t>
      </w:r>
      <w:r w:rsidRPr="006C7DF5">
        <w:rPr>
          <w:rStyle w:val="Emphasis"/>
        </w:rPr>
        <w:t>careful</w:t>
      </w:r>
      <w:r w:rsidRPr="006C7DF5">
        <w:rPr>
          <w:rStyle w:val="StyleUnderline"/>
        </w:rPr>
        <w:t xml:space="preserve"> not to engage in </w:t>
      </w:r>
      <w:r w:rsidRPr="006C7DF5">
        <w:rPr>
          <w:rStyle w:val="Emphasis"/>
        </w:rPr>
        <w:t>unwinnable battles</w:t>
      </w:r>
      <w:r w:rsidRPr="006C7DF5">
        <w:rPr>
          <w:rStyle w:val="StyleUnderline"/>
        </w:rPr>
        <w:t xml:space="preserve"> with rival Jefferson.</w:t>
      </w:r>
    </w:p>
    <w:p w14:paraId="7D8F23AE" w14:textId="77777777" w:rsidR="00173074" w:rsidRPr="004B2A3A" w:rsidRDefault="00173074" w:rsidP="00173074">
      <w:pPr>
        <w:rPr>
          <w:sz w:val="16"/>
        </w:rPr>
      </w:pPr>
      <w:r w:rsidRPr="004B2A3A">
        <w:rPr>
          <w:sz w:val="16"/>
        </w:rPr>
        <w:t>“</w:t>
      </w:r>
      <w:r w:rsidRPr="006C7DF5">
        <w:rPr>
          <w:rStyle w:val="StyleUnderline"/>
        </w:rPr>
        <w:t>I am not fond of butting against a wall in sport</w:t>
      </w:r>
      <w:r w:rsidRPr="004B2A3A">
        <w:rPr>
          <w:sz w:val="16"/>
        </w:rPr>
        <w:t xml:space="preserve">,” </w:t>
      </w:r>
      <w:r w:rsidRPr="006C7DF5">
        <w:rPr>
          <w:rStyle w:val="StyleUnderline"/>
        </w:rPr>
        <w:t>Marshall wrote to his colleague</w:t>
      </w:r>
      <w:r w:rsidRPr="004B2A3A">
        <w:rPr>
          <w:sz w:val="16"/>
        </w:rPr>
        <w:t xml:space="preserve"> Justice Joseph </w:t>
      </w:r>
      <w:r w:rsidRPr="006C7DF5">
        <w:rPr>
          <w:rStyle w:val="StyleUnderline"/>
        </w:rPr>
        <w:t>Story</w:t>
      </w:r>
      <w:r w:rsidRPr="004B2A3A">
        <w:rPr>
          <w:sz w:val="16"/>
        </w:rPr>
        <w:t xml:space="preserve"> in 1823.</w:t>
      </w:r>
    </w:p>
    <w:p w14:paraId="7758BF9F" w14:textId="77777777" w:rsidR="00173074" w:rsidRPr="004B2A3A" w:rsidRDefault="00173074" w:rsidP="00173074">
      <w:pPr>
        <w:rPr>
          <w:sz w:val="8"/>
          <w:szCs w:val="8"/>
        </w:rPr>
      </w:pPr>
      <w:r w:rsidRPr="004B2A3A">
        <w:rPr>
          <w:sz w:val="8"/>
          <w:szCs w:val="8"/>
        </w:rPr>
        <w:t>Most notably, in the 1803 case of Marbury v. Madison, the Supreme Court had to decide whether it could order the secretary of state to deliver William Marbury’s commission as a justice of the peace, bestowed by outgoing President John Adams. The new president, Jefferson, did not want to honor the appointment, so Marbury sued.</w:t>
      </w:r>
    </w:p>
    <w:p w14:paraId="22BC28E1" w14:textId="77777777" w:rsidR="00173074" w:rsidRPr="004B2A3A" w:rsidRDefault="00173074" w:rsidP="00173074">
      <w:pPr>
        <w:rPr>
          <w:sz w:val="8"/>
          <w:szCs w:val="8"/>
        </w:rPr>
      </w:pPr>
      <w:r w:rsidRPr="004B2A3A">
        <w:rPr>
          <w:sz w:val="8"/>
          <w:szCs w:val="8"/>
        </w:rPr>
        <w:t>Marshall found that the court lacked the power to grant Marbury’s commission, keeping the justices out of a conflict with Jefferson and his allies in Congress who had canceled new judgeships. But the chief justice also used the ruling to establish the court’s broad authority to “say what the law is” and invalidate laws that conflict with the Constitution.</w:t>
      </w:r>
    </w:p>
    <w:p w14:paraId="27790BCB" w14:textId="77777777" w:rsidR="00173074" w:rsidRPr="004B2A3A" w:rsidRDefault="00173074" w:rsidP="00173074">
      <w:pPr>
        <w:rPr>
          <w:sz w:val="8"/>
          <w:szCs w:val="8"/>
        </w:rPr>
      </w:pPr>
      <w:r w:rsidRPr="004B2A3A">
        <w:rPr>
          <w:sz w:val="8"/>
          <w:szCs w:val="8"/>
        </w:rPr>
        <w:t>Roberts invoked Marshall’s legacy during an interview at Georgetown Law School this month, crediting him with establishing the judiciary as an independent, coequal branch at a critical moment in the nation’s history.</w:t>
      </w:r>
    </w:p>
    <w:p w14:paraId="69C62C3B" w14:textId="77777777" w:rsidR="00173074" w:rsidRPr="004B2A3A" w:rsidRDefault="00173074" w:rsidP="00173074">
      <w:pPr>
        <w:rPr>
          <w:sz w:val="8"/>
          <w:szCs w:val="8"/>
        </w:rPr>
      </w:pPr>
      <w:r w:rsidRPr="004B2A3A">
        <w:rPr>
          <w:sz w:val="8"/>
          <w:szCs w:val="8"/>
        </w:rPr>
        <w:t>“He is, I’m happy to defend, the most important figure in American political history” who was not a president, Roberts said, adding dryly: “A lot more important than about half the presidents.”</w:t>
      </w:r>
    </w:p>
    <w:p w14:paraId="729BCA31" w14:textId="77777777" w:rsidR="00173074" w:rsidRPr="004B2A3A" w:rsidRDefault="00173074" w:rsidP="00173074">
      <w:pPr>
        <w:rPr>
          <w:sz w:val="16"/>
        </w:rPr>
      </w:pPr>
      <w:r w:rsidRPr="00322FB8">
        <w:rPr>
          <w:rStyle w:val="StyleUnderline"/>
          <w:highlight w:val="yellow"/>
        </w:rPr>
        <w:t>Trump’s early</w:t>
      </w:r>
      <w:r w:rsidRPr="006C7DF5">
        <w:rPr>
          <w:rStyle w:val="StyleUnderline"/>
        </w:rPr>
        <w:t xml:space="preserve"> second-</w:t>
      </w:r>
      <w:r w:rsidRPr="00322FB8">
        <w:rPr>
          <w:rStyle w:val="StyleUnderline"/>
          <w:highlight w:val="yellow"/>
        </w:rPr>
        <w:t>term record</w:t>
      </w:r>
      <w:r w:rsidRPr="006C7DF5">
        <w:rPr>
          <w:rStyle w:val="StyleUnderline"/>
        </w:rPr>
        <w:t xml:space="preserve"> at the court </w:t>
      </w:r>
      <w:r w:rsidRPr="00322FB8">
        <w:rPr>
          <w:rStyle w:val="StyleUnderline"/>
          <w:highlight w:val="yellow"/>
        </w:rPr>
        <w:t xml:space="preserve">is </w:t>
      </w:r>
      <w:r w:rsidRPr="00322FB8">
        <w:rPr>
          <w:rStyle w:val="Emphasis"/>
          <w:highlight w:val="yellow"/>
        </w:rPr>
        <w:t>mixed</w:t>
      </w:r>
      <w:r w:rsidRPr="004B2A3A">
        <w:rPr>
          <w:sz w:val="16"/>
        </w:rPr>
        <w:t xml:space="preserve">. </w:t>
      </w:r>
      <w:r w:rsidRPr="006C7DF5">
        <w:rPr>
          <w:rStyle w:val="StyleUnderline"/>
        </w:rPr>
        <w:t>Roberts and the conservative majority have signed off on Trump’s efforts to consolidate presidential power by firing rank-and-file workers and independent agency officials while litigation continues</w:t>
      </w:r>
      <w:r w:rsidRPr="004B2A3A">
        <w:rPr>
          <w:sz w:val="16"/>
        </w:rPr>
        <w:t>. Last week, a divided court allowed Trump to carry out the firings of Gwynne Wilcox of the National Labor Relations Board and Cathy A. Harris of the Merit Systems Protection Board despite laws passed by Congress protecting their tenures.</w:t>
      </w:r>
    </w:p>
    <w:p w14:paraId="5DA8B62E" w14:textId="77777777" w:rsidR="00173074" w:rsidRPr="006C7DF5" w:rsidRDefault="00173074" w:rsidP="00173074">
      <w:pPr>
        <w:rPr>
          <w:rStyle w:val="StyleUnderline"/>
        </w:rPr>
      </w:pPr>
      <w:r w:rsidRPr="006C7DF5">
        <w:rPr>
          <w:rStyle w:val="Emphasis"/>
        </w:rPr>
        <w:t>But</w:t>
      </w:r>
      <w:r w:rsidRPr="004B2A3A">
        <w:rPr>
          <w:sz w:val="16"/>
        </w:rPr>
        <w:t xml:space="preserve"> </w:t>
      </w:r>
      <w:r w:rsidRPr="006C7DF5">
        <w:rPr>
          <w:rStyle w:val="StyleUnderline"/>
        </w:rPr>
        <w:t xml:space="preserve">Roberts and Barrett joined with the court’s three </w:t>
      </w:r>
      <w:r w:rsidRPr="006C7DF5">
        <w:rPr>
          <w:rStyle w:val="Emphasis"/>
        </w:rPr>
        <w:t>liberal justices</w:t>
      </w:r>
      <w:r w:rsidRPr="004B2A3A">
        <w:rPr>
          <w:sz w:val="16"/>
        </w:rPr>
        <w:t xml:space="preserve"> </w:t>
      </w:r>
      <w:r w:rsidRPr="006C7DF5">
        <w:rPr>
          <w:rStyle w:val="StyleUnderline"/>
        </w:rPr>
        <w:t xml:space="preserve">in March in </w:t>
      </w:r>
      <w:r w:rsidRPr="006C7DF5">
        <w:rPr>
          <w:rStyle w:val="Emphasis"/>
        </w:rPr>
        <w:t>refusing to block</w:t>
      </w:r>
      <w:r w:rsidRPr="006C7DF5">
        <w:rPr>
          <w:rStyle w:val="StyleUnderline"/>
        </w:rPr>
        <w:t xml:space="preserve"> a lower-court order requiring the administration to unfreeze foreign aid payments for work already completed.</w:t>
      </w:r>
    </w:p>
    <w:p w14:paraId="2C61F0A2" w14:textId="77777777" w:rsidR="00173074" w:rsidRPr="006C7DF5" w:rsidRDefault="00173074" w:rsidP="00173074">
      <w:pPr>
        <w:rPr>
          <w:rStyle w:val="StyleUnderline"/>
        </w:rPr>
      </w:pPr>
      <w:r w:rsidRPr="006C7DF5">
        <w:rPr>
          <w:rStyle w:val="StyleUnderline"/>
        </w:rPr>
        <w:t>On</w:t>
      </w:r>
      <w:r w:rsidRPr="004B2A3A">
        <w:rPr>
          <w:sz w:val="16"/>
        </w:rPr>
        <w:t xml:space="preserve"> </w:t>
      </w:r>
      <w:r w:rsidRPr="006C7DF5">
        <w:rPr>
          <w:rStyle w:val="Emphasis"/>
        </w:rPr>
        <w:t>immigration</w:t>
      </w:r>
      <w:r w:rsidRPr="004B2A3A">
        <w:rPr>
          <w:sz w:val="16"/>
        </w:rPr>
        <w:t xml:space="preserve">, in addition to telling the administration to take steps to bring back Abrego García, </w:t>
      </w:r>
      <w:r w:rsidRPr="006C7DF5">
        <w:rPr>
          <w:rStyle w:val="StyleUnderline"/>
        </w:rPr>
        <w:t xml:space="preserve">the justices issued an </w:t>
      </w:r>
      <w:r w:rsidRPr="006C7DF5">
        <w:rPr>
          <w:rStyle w:val="Emphasis"/>
        </w:rPr>
        <w:t>extraordinary middle-of-the-night order</w:t>
      </w:r>
      <w:r w:rsidRPr="004B2A3A">
        <w:rPr>
          <w:sz w:val="16"/>
        </w:rPr>
        <w:t xml:space="preserve"> </w:t>
      </w:r>
      <w:r w:rsidRPr="006C7DF5">
        <w:rPr>
          <w:rStyle w:val="StyleUnderline"/>
        </w:rPr>
        <w:t>that temporarily barred Trump officials from using a wartime power to deport alleged gang members from parts of Texas.</w:t>
      </w:r>
    </w:p>
    <w:p w14:paraId="44593C3C" w14:textId="77777777" w:rsidR="00173074" w:rsidRPr="006C7DF5" w:rsidRDefault="00173074" w:rsidP="00173074">
      <w:pPr>
        <w:rPr>
          <w:rStyle w:val="Emphasis"/>
          <w:sz w:val="24"/>
          <w:szCs w:val="24"/>
        </w:rPr>
      </w:pPr>
      <w:r w:rsidRPr="004B2A3A">
        <w:rPr>
          <w:sz w:val="16"/>
        </w:rPr>
        <w:t xml:space="preserve">Melissa </w:t>
      </w:r>
      <w:r w:rsidRPr="006C7DF5">
        <w:rPr>
          <w:rStyle w:val="StyleUnderline"/>
        </w:rPr>
        <w:t>Murray, a New York University law professor</w:t>
      </w:r>
      <w:r w:rsidRPr="004B2A3A">
        <w:rPr>
          <w:sz w:val="16"/>
        </w:rPr>
        <w:t xml:space="preserve"> and co-host of a liberal podcast about the court called “Strict Scrutiny,” </w:t>
      </w:r>
      <w:r w:rsidRPr="006C7DF5">
        <w:rPr>
          <w:rStyle w:val="StyleUnderline"/>
        </w:rPr>
        <w:t xml:space="preserve">sees </w:t>
      </w:r>
      <w:r w:rsidRPr="00322FB8">
        <w:rPr>
          <w:rStyle w:val="StyleUnderline"/>
          <w:highlight w:val="yellow"/>
        </w:rPr>
        <w:t xml:space="preserve">the </w:t>
      </w:r>
      <w:r w:rsidRPr="00322FB8">
        <w:rPr>
          <w:rStyle w:val="Emphasis"/>
          <w:highlight w:val="yellow"/>
        </w:rPr>
        <w:t>court oscillating</w:t>
      </w:r>
      <w:r w:rsidRPr="00322FB8">
        <w:rPr>
          <w:rStyle w:val="StyleUnderline"/>
          <w:highlight w:val="yellow"/>
        </w:rPr>
        <w:t xml:space="preserve"> between</w:t>
      </w:r>
      <w:r w:rsidRPr="006C62B2">
        <w:rPr>
          <w:rStyle w:val="StyleUnderline"/>
        </w:rPr>
        <w:t xml:space="preserve"> </w:t>
      </w:r>
      <w:r w:rsidRPr="006C62B2">
        <w:rPr>
          <w:rStyle w:val="Emphasis"/>
        </w:rPr>
        <w:t>two postures</w:t>
      </w:r>
      <w:r w:rsidRPr="006C62B2">
        <w:rPr>
          <w:rStyle w:val="StyleUnderline"/>
        </w:rPr>
        <w:t xml:space="preserve"> that</w:t>
      </w:r>
      <w:r w:rsidRPr="006C7DF5">
        <w:rPr>
          <w:rStyle w:val="StyleUnderline"/>
        </w:rPr>
        <w:t xml:space="preserve"> she called </w:t>
      </w:r>
      <w:r w:rsidRPr="00322FB8">
        <w:rPr>
          <w:rStyle w:val="Emphasis"/>
          <w:sz w:val="24"/>
          <w:szCs w:val="24"/>
          <w:highlight w:val="yellow"/>
        </w:rPr>
        <w:t>“good court, bad court.”</w:t>
      </w:r>
    </w:p>
    <w:p w14:paraId="2E68AB48" w14:textId="77777777" w:rsidR="00173074" w:rsidRPr="006C7DF5" w:rsidRDefault="00173074" w:rsidP="00173074">
      <w:pPr>
        <w:rPr>
          <w:rStyle w:val="Emphasis"/>
          <w:sz w:val="24"/>
          <w:szCs w:val="24"/>
        </w:rPr>
      </w:pPr>
      <w:r w:rsidRPr="006C7DF5">
        <w:rPr>
          <w:rStyle w:val="StyleUnderline"/>
        </w:rPr>
        <w:t xml:space="preserve">In the course of a few days </w:t>
      </w:r>
      <w:r w:rsidRPr="00322FB8">
        <w:rPr>
          <w:rStyle w:val="StyleUnderline"/>
          <w:highlight w:val="yellow"/>
        </w:rPr>
        <w:t>this month</w:t>
      </w:r>
      <w:r w:rsidRPr="006C7DF5">
        <w:rPr>
          <w:rStyle w:val="StyleUnderline"/>
        </w:rPr>
        <w:t xml:space="preserve">, for instance, </w:t>
      </w:r>
      <w:r w:rsidRPr="00322FB8">
        <w:rPr>
          <w:rStyle w:val="StyleUnderline"/>
          <w:highlight w:val="yellow"/>
        </w:rPr>
        <w:t xml:space="preserve">the justices issued </w:t>
      </w:r>
      <w:r w:rsidRPr="00322FB8">
        <w:rPr>
          <w:rStyle w:val="Emphasis"/>
          <w:sz w:val="24"/>
          <w:szCs w:val="24"/>
          <w:highlight w:val="yellow"/>
        </w:rPr>
        <w:t>two starkly different immigration rulings.</w:t>
      </w:r>
    </w:p>
    <w:p w14:paraId="007FA8B3" w14:textId="77777777" w:rsidR="00173074" w:rsidRPr="004B2A3A" w:rsidRDefault="00173074" w:rsidP="00173074">
      <w:pPr>
        <w:rPr>
          <w:sz w:val="16"/>
        </w:rPr>
      </w:pPr>
      <w:r w:rsidRPr="004B2A3A">
        <w:rPr>
          <w:rStyle w:val="StyleUnderline"/>
        </w:rPr>
        <w:t>First, they said the Trump administration could not invoke the Alien Enemies Act</w:t>
      </w:r>
      <w:r w:rsidRPr="004B2A3A">
        <w:rPr>
          <w:sz w:val="16"/>
        </w:rPr>
        <w:t xml:space="preserve"> of 1798 </w:t>
      </w:r>
      <w:r w:rsidRPr="004B2A3A">
        <w:rPr>
          <w:rStyle w:val="StyleUnderline"/>
        </w:rPr>
        <w:t>to restart deportations</w:t>
      </w:r>
      <w:r w:rsidRPr="004B2A3A">
        <w:rPr>
          <w:sz w:val="16"/>
        </w:rPr>
        <w:t xml:space="preserve"> in northern Texas. </w:t>
      </w:r>
      <w:r w:rsidRPr="004B2A3A">
        <w:rPr>
          <w:rStyle w:val="StyleUnderline"/>
        </w:rPr>
        <w:t>They chastised officials for not giving those targeted for removal sufficient time to challenge their deportations</w:t>
      </w:r>
      <w:r w:rsidRPr="004B2A3A">
        <w:rPr>
          <w:sz w:val="16"/>
        </w:rPr>
        <w:t xml:space="preserve"> and alluded to the administration’s handling of Abrego García, saying the detainees’ interests were “particularly weighty” because of the risk of indefinite detention at a notorious megaprison in El Salvador.</w:t>
      </w:r>
    </w:p>
    <w:p w14:paraId="3C778FB4" w14:textId="77777777" w:rsidR="00173074" w:rsidRPr="004B2A3A" w:rsidRDefault="00173074" w:rsidP="00173074">
      <w:pPr>
        <w:rPr>
          <w:sz w:val="16"/>
        </w:rPr>
      </w:pPr>
      <w:r w:rsidRPr="004B2A3A">
        <w:rPr>
          <w:rStyle w:val="StyleUnderline"/>
        </w:rPr>
        <w:t>Three days later</w:t>
      </w:r>
      <w:r w:rsidRPr="004B2A3A">
        <w:rPr>
          <w:sz w:val="16"/>
        </w:rPr>
        <w:t xml:space="preserve">, </w:t>
      </w:r>
      <w:r w:rsidRPr="004B2A3A">
        <w:rPr>
          <w:rStyle w:val="StyleUnderline"/>
        </w:rPr>
        <w:t>without explanation, the court cleared the way for the Trump administration to cancel temporary protections for</w:t>
      </w:r>
      <w:r w:rsidRPr="004B2A3A">
        <w:rPr>
          <w:sz w:val="16"/>
        </w:rPr>
        <w:t xml:space="preserve"> up to </w:t>
      </w:r>
      <w:r w:rsidRPr="004B2A3A">
        <w:rPr>
          <w:rStyle w:val="StyleUnderline"/>
        </w:rPr>
        <w:t>350,000 Venezuelans</w:t>
      </w:r>
      <w:r w:rsidRPr="004B2A3A">
        <w:rPr>
          <w:sz w:val="16"/>
        </w:rPr>
        <w:t>, some of whom have lived in the U.S. for many years.</w:t>
      </w:r>
    </w:p>
    <w:p w14:paraId="51D0BA77" w14:textId="77777777" w:rsidR="00173074" w:rsidRDefault="00173074" w:rsidP="00173074">
      <w:pPr>
        <w:rPr>
          <w:sz w:val="8"/>
          <w:szCs w:val="8"/>
        </w:rPr>
      </w:pPr>
      <w:r w:rsidRPr="00BA02AC">
        <w:rPr>
          <w:sz w:val="8"/>
          <w:szCs w:val="8"/>
        </w:rPr>
        <w:t>Many of the court’s orders are written, Murray said, as if the justices are concerned that Trump officials won’t listen if they are especially forceful. In a different Alien Enemies Act case, the justices did not address the validity of invoking the wartime power last used during World War II. Instead, they said the migrants should have challenged their deportations in Texas rather than Washington and must be given notice and an opportunity to challenge their removals.</w:t>
      </w:r>
    </w:p>
    <w:p w14:paraId="4F8E56DF" w14:textId="77777777" w:rsidR="00173074" w:rsidRDefault="00173074" w:rsidP="00173074">
      <w:pPr>
        <w:rPr>
          <w:sz w:val="8"/>
          <w:szCs w:val="8"/>
        </w:rPr>
      </w:pPr>
      <w:r>
        <w:rPr>
          <w:sz w:val="8"/>
          <w:szCs w:val="8"/>
        </w:rPr>
        <w:t>“They are trying to figure out what the right approach is that will engender compliance,” Murray said.</w:t>
      </w:r>
    </w:p>
    <w:p w14:paraId="22A79B94" w14:textId="77777777" w:rsidR="00173074" w:rsidRDefault="00173074" w:rsidP="00173074">
      <w:pPr>
        <w:rPr>
          <w:sz w:val="8"/>
          <w:szCs w:val="8"/>
        </w:rPr>
      </w:pPr>
      <w:r>
        <w:rPr>
          <w:sz w:val="8"/>
          <w:szCs w:val="8"/>
        </w:rPr>
        <w:t>The administration has taken an aggressive posture in court and in public statements. Vice President JD Vance last week took issue with Roberts’s recent description of the high court’s role as a check on the excesses of the executive.</w:t>
      </w:r>
    </w:p>
    <w:p w14:paraId="13084C31" w14:textId="77777777" w:rsidR="00173074" w:rsidRDefault="00173074" w:rsidP="00173074">
      <w:pPr>
        <w:rPr>
          <w:sz w:val="8"/>
          <w:szCs w:val="8"/>
        </w:rPr>
      </w:pPr>
      <w:r>
        <w:rPr>
          <w:sz w:val="8"/>
          <w:szCs w:val="8"/>
        </w:rPr>
        <w:t>“I thought that was a profoundly wrong sentiment. That’s one-half of his job,” Vance, a Yale Law School graduate whose wife clerked for Roberts, said in an interview with New York Times columnist Ross Douthat. “The other half of his job is to check the excesses of his own branch.”</w:t>
      </w:r>
    </w:p>
    <w:p w14:paraId="405FBBF5" w14:textId="77777777" w:rsidR="00173074" w:rsidRDefault="00173074" w:rsidP="00173074">
      <w:pPr>
        <w:rPr>
          <w:sz w:val="8"/>
          <w:szCs w:val="8"/>
        </w:rPr>
      </w:pPr>
      <w:r>
        <w:rPr>
          <w:sz w:val="8"/>
          <w:szCs w:val="8"/>
        </w:rPr>
        <w:t>As much as Roberts may be trying to portray the court as a neutral arbitrator, Murray noted, the chief justice played a major role in creating the conditions for Trump’s maximalist approach, authoring the court’s opinion last summer that gave Trump broad immunity from criminal prosecution for official actions as president.</w:t>
      </w:r>
    </w:p>
    <w:p w14:paraId="33BA7CC6" w14:textId="77777777" w:rsidR="00173074" w:rsidRDefault="00173074" w:rsidP="00173074">
      <w:pPr>
        <w:rPr>
          <w:sz w:val="8"/>
          <w:szCs w:val="8"/>
        </w:rPr>
      </w:pPr>
      <w:r>
        <w:rPr>
          <w:sz w:val="8"/>
          <w:szCs w:val="8"/>
        </w:rPr>
        <w:t>While the decision had the immediate effect of derailing Trump’s election interference prosecution in D.C., it was also a broad endorsement of executive authority that seems to have emboldened the administration.</w:t>
      </w:r>
    </w:p>
    <w:p w14:paraId="14517872" w14:textId="77777777" w:rsidR="00173074" w:rsidRDefault="00173074" w:rsidP="00173074">
      <w:pPr>
        <w:rPr>
          <w:sz w:val="8"/>
          <w:szCs w:val="8"/>
        </w:rPr>
      </w:pPr>
      <w:r>
        <w:rPr>
          <w:sz w:val="8"/>
          <w:szCs w:val="8"/>
        </w:rPr>
        <w:t>The solicitor general’s office, for instance, has quoted from the court’s decision in Trump v. United States to bolster the president’s claims that he has the authority to fire independent agency officials who are protected by statute from at-will removal.</w:t>
      </w:r>
    </w:p>
    <w:p w14:paraId="14866FF4" w14:textId="77777777" w:rsidR="00173074" w:rsidRPr="004B2A3A" w:rsidRDefault="00173074" w:rsidP="00173074">
      <w:pPr>
        <w:rPr>
          <w:sz w:val="16"/>
        </w:rPr>
      </w:pPr>
      <w:r w:rsidRPr="004B2A3A">
        <w:rPr>
          <w:sz w:val="16"/>
        </w:rPr>
        <w:t>“</w:t>
      </w:r>
      <w:r w:rsidRPr="004B2A3A">
        <w:rPr>
          <w:rStyle w:val="StyleUnderline"/>
        </w:rPr>
        <w:t xml:space="preserve">It’s </w:t>
      </w:r>
      <w:r w:rsidRPr="004B2A3A">
        <w:rPr>
          <w:rStyle w:val="Emphasis"/>
        </w:rPr>
        <w:t>hard</w:t>
      </w:r>
      <w:r w:rsidRPr="004B2A3A">
        <w:rPr>
          <w:rStyle w:val="StyleUnderline"/>
        </w:rPr>
        <w:t xml:space="preserve"> for him to say that the court is just trying to call balls and strikes</w:t>
      </w:r>
      <w:r w:rsidRPr="004B2A3A">
        <w:rPr>
          <w:sz w:val="16"/>
        </w:rPr>
        <w:t xml:space="preserve">,” </w:t>
      </w:r>
      <w:r w:rsidRPr="004B2A3A">
        <w:rPr>
          <w:rStyle w:val="StyleUnderline"/>
        </w:rPr>
        <w:t>Murray said</w:t>
      </w:r>
      <w:r w:rsidRPr="004B2A3A">
        <w:rPr>
          <w:sz w:val="16"/>
        </w:rPr>
        <w:t xml:space="preserve"> of Roberts. The chief justice and the majority have “midwifed this movement and brought us to the moment we’re in now.”</w:t>
      </w:r>
    </w:p>
    <w:p w14:paraId="0481A282" w14:textId="77777777" w:rsidR="00173074" w:rsidRPr="004B2A3A" w:rsidRDefault="00173074" w:rsidP="00173074">
      <w:pPr>
        <w:rPr>
          <w:rStyle w:val="Emphasis"/>
          <w:sz w:val="24"/>
          <w:szCs w:val="24"/>
        </w:rPr>
      </w:pPr>
      <w:r w:rsidRPr="004B2A3A">
        <w:rPr>
          <w:sz w:val="16"/>
        </w:rPr>
        <w:t xml:space="preserve">Michael W. </w:t>
      </w:r>
      <w:r w:rsidRPr="004B2A3A">
        <w:rPr>
          <w:rStyle w:val="StyleUnderline"/>
        </w:rPr>
        <w:t>McConnell</w:t>
      </w:r>
      <w:r w:rsidRPr="004B2A3A">
        <w:rPr>
          <w:sz w:val="16"/>
        </w:rPr>
        <w:t xml:space="preserve">, however, </w:t>
      </w:r>
      <w:r w:rsidRPr="004B2A3A">
        <w:rPr>
          <w:rStyle w:val="StyleUnderline"/>
        </w:rPr>
        <w:t>a former federal appeals court judge</w:t>
      </w:r>
      <w:r w:rsidRPr="004B2A3A">
        <w:rPr>
          <w:sz w:val="16"/>
        </w:rPr>
        <w:t xml:space="preserve">, </w:t>
      </w:r>
      <w:r w:rsidRPr="004B2A3A">
        <w:rPr>
          <w:rStyle w:val="StyleUnderline"/>
        </w:rPr>
        <w:t xml:space="preserve">sees </w:t>
      </w:r>
      <w:r w:rsidRPr="00322FB8">
        <w:rPr>
          <w:rStyle w:val="StyleUnderline"/>
          <w:highlight w:val="yellow"/>
        </w:rPr>
        <w:t xml:space="preserve">Roberts as </w:t>
      </w:r>
      <w:r w:rsidRPr="00322FB8">
        <w:rPr>
          <w:rStyle w:val="Emphasis"/>
          <w:highlight w:val="yellow"/>
        </w:rPr>
        <w:t>trying</w:t>
      </w:r>
      <w:r w:rsidRPr="00322FB8">
        <w:rPr>
          <w:rStyle w:val="StyleUnderline"/>
          <w:highlight w:val="yellow"/>
        </w:rPr>
        <w:t xml:space="preserve"> to </w:t>
      </w:r>
      <w:r w:rsidRPr="00322FB8">
        <w:rPr>
          <w:rStyle w:val="Emphasis"/>
          <w:highlight w:val="yellow"/>
        </w:rPr>
        <w:t>keep the judiciary</w:t>
      </w:r>
      <w:r w:rsidRPr="00322FB8">
        <w:rPr>
          <w:rStyle w:val="StyleUnderline"/>
          <w:highlight w:val="yellow"/>
        </w:rPr>
        <w:t xml:space="preserve"> in its </w:t>
      </w:r>
      <w:r w:rsidRPr="00322FB8">
        <w:rPr>
          <w:rStyle w:val="Emphasis"/>
          <w:sz w:val="24"/>
          <w:szCs w:val="24"/>
          <w:highlight w:val="yellow"/>
        </w:rPr>
        <w:t>proper lane.</w:t>
      </w:r>
    </w:p>
    <w:p w14:paraId="7C4417E9" w14:textId="77777777" w:rsidR="00173074" w:rsidRPr="004B2A3A" w:rsidRDefault="00173074" w:rsidP="00173074">
      <w:pPr>
        <w:rPr>
          <w:sz w:val="16"/>
        </w:rPr>
      </w:pPr>
      <w:r w:rsidRPr="004B2A3A">
        <w:rPr>
          <w:sz w:val="16"/>
        </w:rPr>
        <w:t>In the case involving USAID funding, the court did not directly order the administration to restart payments, but said the lower court “should clarify what obligations the Government must fulfill to ensure compliance with the temporary restraining order, with due regard for the feasibility of any compliance timelines.”</w:t>
      </w:r>
    </w:p>
    <w:p w14:paraId="5B5638CF" w14:textId="77777777" w:rsidR="00173074" w:rsidRPr="004B2A3A" w:rsidRDefault="00173074" w:rsidP="00173074">
      <w:pPr>
        <w:rPr>
          <w:sz w:val="16"/>
        </w:rPr>
      </w:pPr>
      <w:r w:rsidRPr="004B2A3A">
        <w:rPr>
          <w:sz w:val="16"/>
        </w:rPr>
        <w:t>“</w:t>
      </w:r>
      <w:r w:rsidRPr="00322FB8">
        <w:rPr>
          <w:rStyle w:val="StyleUnderline"/>
          <w:highlight w:val="yellow"/>
        </w:rPr>
        <w:t>He doesn’t want</w:t>
      </w:r>
      <w:r w:rsidRPr="004B2A3A">
        <w:rPr>
          <w:rStyle w:val="StyleUnderline"/>
        </w:rPr>
        <w:t xml:space="preserve"> the judiciary </w:t>
      </w:r>
      <w:r w:rsidRPr="00322FB8">
        <w:rPr>
          <w:rStyle w:val="StyleUnderline"/>
          <w:highlight w:val="yellow"/>
        </w:rPr>
        <w:t xml:space="preserve">to be </w:t>
      </w:r>
      <w:r w:rsidRPr="00322FB8">
        <w:rPr>
          <w:rStyle w:val="Emphasis"/>
          <w:highlight w:val="yellow"/>
        </w:rPr>
        <w:t>enlisted</w:t>
      </w:r>
      <w:r w:rsidRPr="00322FB8">
        <w:rPr>
          <w:rStyle w:val="StyleUnderline"/>
          <w:highlight w:val="yellow"/>
        </w:rPr>
        <w:t xml:space="preserve"> as a </w:t>
      </w:r>
      <w:r w:rsidRPr="00322FB8">
        <w:rPr>
          <w:rStyle w:val="Emphasis"/>
          <w:highlight w:val="yellow"/>
        </w:rPr>
        <w:t>combatant</w:t>
      </w:r>
      <w:r w:rsidRPr="00322FB8">
        <w:rPr>
          <w:rStyle w:val="StyleUnderline"/>
          <w:highlight w:val="yellow"/>
        </w:rPr>
        <w:t xml:space="preserve"> in this </w:t>
      </w:r>
      <w:r w:rsidRPr="00322FB8">
        <w:rPr>
          <w:rStyle w:val="Emphasis"/>
          <w:highlight w:val="yellow"/>
        </w:rPr>
        <w:t>political struggle</w:t>
      </w:r>
      <w:r w:rsidRPr="004B2A3A">
        <w:rPr>
          <w:sz w:val="16"/>
        </w:rPr>
        <w:t xml:space="preserve">, </w:t>
      </w:r>
      <w:r w:rsidRPr="004B2A3A">
        <w:rPr>
          <w:rStyle w:val="StyleUnderline"/>
        </w:rPr>
        <w:t>and he’s right about that</w:t>
      </w:r>
      <w:r w:rsidRPr="004B2A3A">
        <w:rPr>
          <w:sz w:val="16"/>
        </w:rPr>
        <w:t xml:space="preserve">,” said McConnell, </w:t>
      </w:r>
      <w:r w:rsidRPr="004B2A3A">
        <w:rPr>
          <w:rStyle w:val="StyleUnderline"/>
        </w:rPr>
        <w:t>who</w:t>
      </w:r>
      <w:r w:rsidRPr="004B2A3A">
        <w:rPr>
          <w:sz w:val="16"/>
        </w:rPr>
        <w:t xml:space="preserve"> was a Supreme Court law clerk at the same time as Roberts and now </w:t>
      </w:r>
      <w:r w:rsidRPr="004B2A3A">
        <w:rPr>
          <w:rStyle w:val="StyleUnderline"/>
        </w:rPr>
        <w:t>directs the Constitutional Law Center at Stanford University</w:t>
      </w:r>
      <w:r w:rsidRPr="004B2A3A">
        <w:rPr>
          <w:sz w:val="16"/>
        </w:rPr>
        <w:t>.</w:t>
      </w:r>
    </w:p>
    <w:p w14:paraId="15CE3E16" w14:textId="77777777" w:rsidR="00173074" w:rsidRPr="004B2A3A" w:rsidRDefault="00173074" w:rsidP="00173074">
      <w:pPr>
        <w:rPr>
          <w:rStyle w:val="Emphasis"/>
        </w:rPr>
      </w:pPr>
      <w:r w:rsidRPr="004B2A3A">
        <w:rPr>
          <w:sz w:val="16"/>
        </w:rPr>
        <w:t>“</w:t>
      </w:r>
      <w:r w:rsidRPr="00322FB8">
        <w:rPr>
          <w:rStyle w:val="StyleUnderline"/>
          <w:highlight w:val="yellow"/>
        </w:rPr>
        <w:t>The role of our courts</w:t>
      </w:r>
      <w:r w:rsidRPr="004B2A3A">
        <w:rPr>
          <w:rStyle w:val="StyleUnderline"/>
        </w:rPr>
        <w:t xml:space="preserve"> and our system </w:t>
      </w:r>
      <w:r w:rsidRPr="00322FB8">
        <w:rPr>
          <w:rStyle w:val="StyleUnderline"/>
          <w:highlight w:val="yellow"/>
        </w:rPr>
        <w:t xml:space="preserve">is to adhere to </w:t>
      </w:r>
      <w:r w:rsidRPr="00322FB8">
        <w:rPr>
          <w:rStyle w:val="Emphasis"/>
          <w:sz w:val="24"/>
          <w:szCs w:val="24"/>
          <w:highlight w:val="yellow"/>
        </w:rPr>
        <w:t>stable legal principles</w:t>
      </w:r>
      <w:r w:rsidRPr="00322FB8">
        <w:rPr>
          <w:sz w:val="16"/>
          <w:highlight w:val="yellow"/>
        </w:rPr>
        <w:t xml:space="preserve">. </w:t>
      </w:r>
      <w:r w:rsidRPr="00322FB8">
        <w:rPr>
          <w:rStyle w:val="StyleUnderline"/>
          <w:highlight w:val="yellow"/>
        </w:rPr>
        <w:t>Not to throw</w:t>
      </w:r>
      <w:r w:rsidRPr="004B2A3A">
        <w:rPr>
          <w:rStyle w:val="StyleUnderline"/>
        </w:rPr>
        <w:t xml:space="preserve"> their </w:t>
      </w:r>
      <w:r w:rsidRPr="00322FB8">
        <w:rPr>
          <w:rStyle w:val="StyleUnderline"/>
          <w:highlight w:val="yellow"/>
        </w:rPr>
        <w:t xml:space="preserve">weight on </w:t>
      </w:r>
      <w:r w:rsidRPr="00322FB8">
        <w:rPr>
          <w:rStyle w:val="Emphasis"/>
          <w:sz w:val="24"/>
          <w:szCs w:val="24"/>
          <w:highlight w:val="yellow"/>
        </w:rPr>
        <w:t>one side or the other</w:t>
      </w:r>
      <w:r w:rsidRPr="004B2A3A">
        <w:rPr>
          <w:rStyle w:val="Emphasis"/>
          <w:sz w:val="24"/>
          <w:szCs w:val="24"/>
        </w:rPr>
        <w:t>.</w:t>
      </w:r>
      <w:r w:rsidRPr="004B2A3A">
        <w:rPr>
          <w:sz w:val="16"/>
          <w:szCs w:val="24"/>
        </w:rPr>
        <w:t xml:space="preserve"> </w:t>
      </w:r>
      <w:r w:rsidRPr="004B2A3A">
        <w:rPr>
          <w:rStyle w:val="StyleUnderline"/>
        </w:rPr>
        <w:t xml:space="preserve">I think </w:t>
      </w:r>
      <w:r w:rsidRPr="00322FB8">
        <w:rPr>
          <w:rStyle w:val="StyleUnderline"/>
          <w:highlight w:val="yellow"/>
        </w:rPr>
        <w:t xml:space="preserve">that’s coming through </w:t>
      </w:r>
      <w:r w:rsidRPr="00322FB8">
        <w:rPr>
          <w:rStyle w:val="Emphasis"/>
          <w:highlight w:val="yellow"/>
        </w:rPr>
        <w:t>loud and clear</w:t>
      </w:r>
      <w:r w:rsidRPr="00322FB8">
        <w:rPr>
          <w:rStyle w:val="StyleUnderline"/>
          <w:highlight w:val="yellow"/>
        </w:rPr>
        <w:t xml:space="preserve"> from the </w:t>
      </w:r>
      <w:r w:rsidRPr="00322FB8">
        <w:rPr>
          <w:rStyle w:val="Emphasis"/>
          <w:highlight w:val="yellow"/>
        </w:rPr>
        <w:t>chief justice.</w:t>
      </w:r>
      <w:r w:rsidRPr="00322FB8">
        <w:rPr>
          <w:sz w:val="16"/>
          <w:highlight w:val="yellow"/>
        </w:rPr>
        <w:t>”</w:t>
      </w:r>
    </w:p>
    <w:p w14:paraId="24308026" w14:textId="77777777" w:rsidR="00173074" w:rsidRPr="004B2A3A" w:rsidRDefault="00173074" w:rsidP="00173074">
      <w:pPr>
        <w:rPr>
          <w:b/>
          <w:iCs/>
          <w:u w:val="single"/>
          <w:bdr w:val="single" w:sz="8" w:space="0" w:color="auto"/>
        </w:rPr>
      </w:pPr>
      <w:r w:rsidRPr="00322FB8">
        <w:rPr>
          <w:rStyle w:val="Emphasis"/>
          <w:highlight w:val="yellow"/>
        </w:rPr>
        <w:t>Walking that tightrope</w:t>
      </w:r>
      <w:r w:rsidRPr="004B2A3A">
        <w:rPr>
          <w:sz w:val="16"/>
        </w:rPr>
        <w:t xml:space="preserve">, McConnell said, </w:t>
      </w:r>
      <w:r w:rsidRPr="004B2A3A">
        <w:rPr>
          <w:rStyle w:val="StyleUnderline"/>
        </w:rPr>
        <w:t xml:space="preserve">means the chief justice </w:t>
      </w:r>
      <w:r w:rsidRPr="00322FB8">
        <w:rPr>
          <w:rStyle w:val="StyleUnderline"/>
          <w:highlight w:val="yellow"/>
        </w:rPr>
        <w:t>may be</w:t>
      </w:r>
      <w:r w:rsidRPr="00322FB8">
        <w:rPr>
          <w:sz w:val="16"/>
          <w:highlight w:val="yellow"/>
        </w:rPr>
        <w:t xml:space="preserve"> </w:t>
      </w:r>
      <w:r w:rsidRPr="00322FB8">
        <w:rPr>
          <w:rStyle w:val="Emphasis"/>
          <w:highlight w:val="yellow"/>
        </w:rPr>
        <w:t>unpopular</w:t>
      </w:r>
      <w:r w:rsidRPr="00322FB8">
        <w:rPr>
          <w:sz w:val="16"/>
          <w:highlight w:val="yellow"/>
        </w:rPr>
        <w:t xml:space="preserve"> </w:t>
      </w:r>
      <w:r w:rsidRPr="00322FB8">
        <w:rPr>
          <w:rStyle w:val="StyleUnderline"/>
          <w:highlight w:val="yellow"/>
        </w:rPr>
        <w:t xml:space="preserve">with </w:t>
      </w:r>
      <w:r w:rsidRPr="00322FB8">
        <w:rPr>
          <w:rStyle w:val="Emphasis"/>
          <w:sz w:val="24"/>
          <w:szCs w:val="24"/>
          <w:highlight w:val="yellow"/>
        </w:rPr>
        <w:t>both sides.</w:t>
      </w:r>
    </w:p>
    <w:p w14:paraId="73B10772" w14:textId="77777777" w:rsidR="00173074" w:rsidRDefault="00173074" w:rsidP="00173074"/>
    <w:p w14:paraId="697791DA" w14:textId="77777777" w:rsidR="00173074" w:rsidRDefault="00173074" w:rsidP="00173074">
      <w:pPr>
        <w:pStyle w:val="Heading4"/>
      </w:pPr>
      <w:r>
        <w:t xml:space="preserve">Striking down the tariffs saves </w:t>
      </w:r>
      <w:r w:rsidRPr="003C629A">
        <w:rPr>
          <w:u w:val="single"/>
        </w:rPr>
        <w:t>global trade</w:t>
      </w:r>
      <w:r>
        <w:t>.</w:t>
      </w:r>
    </w:p>
    <w:p w14:paraId="2B2358B3" w14:textId="77777777" w:rsidR="00173074" w:rsidRDefault="00173074" w:rsidP="00173074">
      <w:r>
        <w:t xml:space="preserve">Tim </w:t>
      </w:r>
      <w:r w:rsidRPr="00E578B1">
        <w:rPr>
          <w:rStyle w:val="Style13ptBold"/>
        </w:rPr>
        <w:t>Jay 11/6</w:t>
      </w:r>
      <w:r>
        <w:t>/25, Global Trade Magazine, “Supreme Court Reviews Legality of Trump’s Tariffs”, https://www.globaltrademag.com/supreme-court-reviews-legality-of-trumps-tariffs/</w:t>
      </w:r>
    </w:p>
    <w:p w14:paraId="060E9237" w14:textId="77777777" w:rsidR="00173074" w:rsidRPr="00E578B1" w:rsidRDefault="00173074" w:rsidP="00173074">
      <w:pPr>
        <w:rPr>
          <w:sz w:val="16"/>
        </w:rPr>
      </w:pPr>
      <w:r w:rsidRPr="00E578B1">
        <w:rPr>
          <w:rStyle w:val="StyleUnderline"/>
        </w:rPr>
        <w:t xml:space="preserve">The stakes extend </w:t>
      </w:r>
      <w:r w:rsidRPr="00E578B1">
        <w:rPr>
          <w:rStyle w:val="Emphasis"/>
        </w:rPr>
        <w:t>far beyond domestic law</w:t>
      </w:r>
      <w:r w:rsidRPr="00E578B1">
        <w:rPr>
          <w:sz w:val="16"/>
        </w:rPr>
        <w:t xml:space="preserve">. </w:t>
      </w:r>
      <w:r w:rsidRPr="00322FB8">
        <w:rPr>
          <w:rStyle w:val="StyleUnderline"/>
          <w:highlight w:val="yellow"/>
        </w:rPr>
        <w:t>Trump’s</w:t>
      </w:r>
      <w:r w:rsidRPr="00E578B1">
        <w:rPr>
          <w:rStyle w:val="StyleUnderline"/>
        </w:rPr>
        <w:t xml:space="preserve"> aggressive use of </w:t>
      </w:r>
      <w:r w:rsidRPr="00322FB8">
        <w:rPr>
          <w:rStyle w:val="StyleUnderline"/>
          <w:highlight w:val="yellow"/>
        </w:rPr>
        <w:t xml:space="preserve">tariffs has </w:t>
      </w:r>
      <w:r w:rsidRPr="00322FB8">
        <w:rPr>
          <w:rStyle w:val="Emphasis"/>
          <w:highlight w:val="yellow"/>
        </w:rPr>
        <w:t>ignited a global trade war</w:t>
      </w:r>
      <w:r w:rsidRPr="00E578B1">
        <w:rPr>
          <w:sz w:val="16"/>
        </w:rPr>
        <w:t xml:space="preserve">, </w:t>
      </w:r>
      <w:r w:rsidRPr="00E578B1">
        <w:rPr>
          <w:rStyle w:val="StyleUnderline"/>
        </w:rPr>
        <w:t xml:space="preserve">rattling financial markets, alienating U.S. allies, and </w:t>
      </w:r>
      <w:r w:rsidRPr="00322FB8">
        <w:rPr>
          <w:rStyle w:val="StyleUnderline"/>
          <w:highlight w:val="yellow"/>
        </w:rPr>
        <w:t xml:space="preserve">injecting </w:t>
      </w:r>
      <w:r w:rsidRPr="00322FB8">
        <w:rPr>
          <w:rStyle w:val="Emphasis"/>
          <w:highlight w:val="yellow"/>
        </w:rPr>
        <w:t>volatility</w:t>
      </w:r>
      <w:r w:rsidRPr="00322FB8">
        <w:rPr>
          <w:rStyle w:val="StyleUnderline"/>
          <w:highlight w:val="yellow"/>
        </w:rPr>
        <w:t xml:space="preserve"> into global</w:t>
      </w:r>
      <w:r w:rsidRPr="00322FB8">
        <w:rPr>
          <w:sz w:val="16"/>
          <w:highlight w:val="yellow"/>
        </w:rPr>
        <w:t xml:space="preserve"> </w:t>
      </w:r>
      <w:r w:rsidRPr="00322FB8">
        <w:rPr>
          <w:rStyle w:val="Emphasis"/>
          <w:highlight w:val="yellow"/>
        </w:rPr>
        <w:t>supply chains</w:t>
      </w:r>
      <w:r w:rsidRPr="00E578B1">
        <w:rPr>
          <w:sz w:val="16"/>
        </w:rPr>
        <w:t xml:space="preserve">. </w:t>
      </w:r>
      <w:r w:rsidRPr="00E578B1">
        <w:rPr>
          <w:rStyle w:val="StyleUnderline"/>
        </w:rPr>
        <w:t>The</w:t>
      </w:r>
      <w:r w:rsidRPr="00E578B1">
        <w:rPr>
          <w:sz w:val="16"/>
        </w:rPr>
        <w:t xml:space="preserve"> former </w:t>
      </w:r>
      <w:r w:rsidRPr="00E578B1">
        <w:rPr>
          <w:rStyle w:val="StyleUnderline"/>
        </w:rPr>
        <w:t>president has used tariffs both as leverage in trade negotiations and as punishment for political disputes</w:t>
      </w:r>
      <w:r w:rsidRPr="00E578B1">
        <w:rPr>
          <w:sz w:val="16"/>
        </w:rPr>
        <w:t xml:space="preserve"> — targeting nations from China to Canada and India.</w:t>
      </w:r>
    </w:p>
    <w:p w14:paraId="780BEA85" w14:textId="77777777" w:rsidR="00173074" w:rsidRPr="00E578B1" w:rsidRDefault="00173074" w:rsidP="00173074">
      <w:pPr>
        <w:rPr>
          <w:rStyle w:val="Emphasis"/>
        </w:rPr>
      </w:pPr>
      <w:r w:rsidRPr="00173074">
        <w:rPr>
          <w:sz w:val="16"/>
        </w:rPr>
        <w:t xml:space="preserve">Historically, </w:t>
      </w:r>
      <w:r w:rsidRPr="00173074">
        <w:rPr>
          <w:rStyle w:val="StyleUnderline"/>
        </w:rPr>
        <w:t xml:space="preserve">IEEPA has been used to freeze foreign assets or sanction hostile governments, </w:t>
      </w:r>
      <w:r w:rsidRPr="00173074">
        <w:rPr>
          <w:rStyle w:val="Emphasis"/>
        </w:rPr>
        <w:t>not to levy import taxes</w:t>
      </w:r>
      <w:r w:rsidRPr="00173074">
        <w:rPr>
          <w:sz w:val="16"/>
        </w:rPr>
        <w:t>. Critics warn that</w:t>
      </w:r>
      <w:r w:rsidRPr="00E578B1">
        <w:rPr>
          <w:sz w:val="16"/>
        </w:rPr>
        <w:t xml:space="preserve"> </w:t>
      </w:r>
      <w:r w:rsidRPr="00322FB8">
        <w:rPr>
          <w:rStyle w:val="StyleUnderline"/>
          <w:highlight w:val="yellow"/>
        </w:rPr>
        <w:t xml:space="preserve">Trump’s approach, if </w:t>
      </w:r>
      <w:r w:rsidRPr="00322FB8">
        <w:rPr>
          <w:rStyle w:val="Emphasis"/>
          <w:highlight w:val="yellow"/>
        </w:rPr>
        <w:t>upheld</w:t>
      </w:r>
      <w:r w:rsidRPr="00322FB8">
        <w:rPr>
          <w:rStyle w:val="StyleUnderline"/>
          <w:highlight w:val="yellow"/>
        </w:rPr>
        <w:t>,</w:t>
      </w:r>
      <w:r w:rsidRPr="00322FB8">
        <w:rPr>
          <w:sz w:val="16"/>
          <w:highlight w:val="yellow"/>
        </w:rPr>
        <w:t xml:space="preserve"> </w:t>
      </w:r>
      <w:r w:rsidRPr="00322FB8">
        <w:rPr>
          <w:rStyle w:val="StyleUnderline"/>
          <w:highlight w:val="yellow"/>
        </w:rPr>
        <w:t>could transform</w:t>
      </w:r>
      <w:r w:rsidRPr="00E578B1">
        <w:rPr>
          <w:rStyle w:val="StyleUnderline"/>
        </w:rPr>
        <w:t xml:space="preserve"> the emergency powers statute into a tool for </w:t>
      </w:r>
      <w:r w:rsidRPr="00322FB8">
        <w:rPr>
          <w:rStyle w:val="Emphasis"/>
          <w:highlight w:val="yellow"/>
        </w:rPr>
        <w:t>unilateral economic policymaking.</w:t>
      </w:r>
    </w:p>
    <w:p w14:paraId="7C30E666" w14:textId="77777777" w:rsidR="00173074" w:rsidRPr="00E578B1" w:rsidRDefault="00173074" w:rsidP="00173074">
      <w:pPr>
        <w:rPr>
          <w:sz w:val="16"/>
        </w:rPr>
      </w:pPr>
      <w:r w:rsidRPr="00E578B1">
        <w:rPr>
          <w:sz w:val="16"/>
        </w:rPr>
        <w:t>A Defining Constitutional Test</w:t>
      </w:r>
    </w:p>
    <w:p w14:paraId="7B03E172" w14:textId="77777777" w:rsidR="00173074" w:rsidRPr="00E578B1" w:rsidRDefault="00173074" w:rsidP="00173074">
      <w:pPr>
        <w:rPr>
          <w:rStyle w:val="Emphasis"/>
          <w:sz w:val="24"/>
          <w:szCs w:val="24"/>
        </w:rPr>
      </w:pPr>
      <w:r w:rsidRPr="00322FB8">
        <w:rPr>
          <w:rStyle w:val="StyleUnderline"/>
          <w:highlight w:val="yellow"/>
        </w:rPr>
        <w:t>The</w:t>
      </w:r>
      <w:r w:rsidRPr="00E578B1">
        <w:rPr>
          <w:rStyle w:val="StyleUnderline"/>
        </w:rPr>
        <w:t xml:space="preserve"> Supreme Court’s eventual </w:t>
      </w:r>
      <w:r w:rsidRPr="00322FB8">
        <w:rPr>
          <w:rStyle w:val="Emphasis"/>
          <w:highlight w:val="yellow"/>
        </w:rPr>
        <w:t>ruling</w:t>
      </w:r>
      <w:r w:rsidRPr="00322FB8">
        <w:rPr>
          <w:rStyle w:val="StyleUnderline"/>
          <w:highlight w:val="yellow"/>
        </w:rPr>
        <w:t xml:space="preserve"> will carry </w:t>
      </w:r>
      <w:r w:rsidRPr="00322FB8">
        <w:rPr>
          <w:rStyle w:val="Emphasis"/>
          <w:highlight w:val="yellow"/>
        </w:rPr>
        <w:t>sweeping implications</w:t>
      </w:r>
      <w:r w:rsidRPr="00E578B1">
        <w:rPr>
          <w:sz w:val="16"/>
        </w:rPr>
        <w:t xml:space="preserve"> </w:t>
      </w:r>
      <w:r w:rsidRPr="00E578B1">
        <w:rPr>
          <w:rStyle w:val="StyleUnderline"/>
        </w:rPr>
        <w:t xml:space="preserve">for the </w:t>
      </w:r>
      <w:r w:rsidRPr="00E578B1">
        <w:rPr>
          <w:rStyle w:val="Emphasis"/>
        </w:rPr>
        <w:t>balance of power</w:t>
      </w:r>
      <w:r w:rsidRPr="00E578B1">
        <w:rPr>
          <w:sz w:val="16"/>
        </w:rPr>
        <w:t xml:space="preserve"> </w:t>
      </w:r>
      <w:r w:rsidRPr="00E578B1">
        <w:rPr>
          <w:rStyle w:val="StyleUnderline"/>
        </w:rPr>
        <w:t>between Congress and the presidency</w:t>
      </w:r>
      <w:r w:rsidRPr="00E578B1">
        <w:rPr>
          <w:sz w:val="16"/>
        </w:rPr>
        <w:t xml:space="preserve"> — </w:t>
      </w:r>
      <w:r w:rsidRPr="00E578B1">
        <w:rPr>
          <w:rStyle w:val="Emphasis"/>
          <w:sz w:val="24"/>
          <w:szCs w:val="24"/>
        </w:rPr>
        <w:t xml:space="preserve">and </w:t>
      </w:r>
      <w:r w:rsidRPr="00322FB8">
        <w:rPr>
          <w:rStyle w:val="Emphasis"/>
          <w:sz w:val="24"/>
          <w:szCs w:val="24"/>
          <w:highlight w:val="yellow"/>
        </w:rPr>
        <w:t>for the stability of global trade.</w:t>
      </w:r>
    </w:p>
    <w:p w14:paraId="5EECBF22" w14:textId="77777777" w:rsidR="00173074" w:rsidRPr="00E578B1" w:rsidRDefault="00173074" w:rsidP="00173074">
      <w:pPr>
        <w:rPr>
          <w:rStyle w:val="StyleUnderline"/>
        </w:rPr>
      </w:pPr>
      <w:r w:rsidRPr="00E578B1">
        <w:rPr>
          <w:rStyle w:val="StyleUnderline"/>
        </w:rPr>
        <w:t>With a 6–3 conservative majority, the Court has in recent months sided with Trump in several emergency cases</w:t>
      </w:r>
      <w:r w:rsidRPr="00E578B1">
        <w:rPr>
          <w:sz w:val="16"/>
        </w:rPr>
        <w:t xml:space="preserve">, allowing controversial policies to move forward while legal challenges proceed. </w:t>
      </w:r>
      <w:r w:rsidRPr="00E578B1">
        <w:rPr>
          <w:rStyle w:val="StyleUnderline"/>
        </w:rPr>
        <w:t xml:space="preserve">Yet the intensity of Wednesday’s questioning suggests </w:t>
      </w:r>
      <w:r w:rsidRPr="00E578B1">
        <w:rPr>
          <w:rStyle w:val="Emphasis"/>
        </w:rPr>
        <w:t>unease</w:t>
      </w:r>
      <w:r w:rsidRPr="00E578B1">
        <w:rPr>
          <w:rStyle w:val="StyleUnderline"/>
        </w:rPr>
        <w:t xml:space="preserve"> about </w:t>
      </w:r>
      <w:r w:rsidRPr="00E578B1">
        <w:rPr>
          <w:rStyle w:val="Emphasis"/>
        </w:rPr>
        <w:t>expanding</w:t>
      </w:r>
      <w:r w:rsidRPr="00E578B1">
        <w:rPr>
          <w:rStyle w:val="StyleUnderline"/>
        </w:rPr>
        <w:t xml:space="preserve"> executive authority </w:t>
      </w:r>
      <w:r w:rsidRPr="00E578B1">
        <w:rPr>
          <w:rStyle w:val="Emphasis"/>
        </w:rPr>
        <w:t>further</w:t>
      </w:r>
      <w:r w:rsidRPr="00E578B1">
        <w:rPr>
          <w:rStyle w:val="StyleUnderline"/>
        </w:rPr>
        <w:t>.</w:t>
      </w:r>
    </w:p>
    <w:p w14:paraId="3B6D6AC5" w14:textId="77777777" w:rsidR="00173074" w:rsidRPr="00E578B1" w:rsidRDefault="00173074" w:rsidP="00173074">
      <w:pPr>
        <w:rPr>
          <w:sz w:val="16"/>
        </w:rPr>
      </w:pPr>
      <w:r w:rsidRPr="00E578B1">
        <w:rPr>
          <w:rStyle w:val="StyleUnderline"/>
        </w:rPr>
        <w:t>A decision is expected in the coming months</w:t>
      </w:r>
      <w:r w:rsidRPr="00E578B1">
        <w:rPr>
          <w:sz w:val="16"/>
        </w:rPr>
        <w:t>, though the administration has asked the Court to move quickly given the economic stakes.</w:t>
      </w:r>
    </w:p>
    <w:p w14:paraId="6FA5E539" w14:textId="77777777" w:rsidR="00173074" w:rsidRPr="00E578B1" w:rsidRDefault="00173074" w:rsidP="00173074">
      <w:pPr>
        <w:rPr>
          <w:rStyle w:val="Emphasis"/>
        </w:rPr>
      </w:pPr>
      <w:r w:rsidRPr="00322FB8">
        <w:rPr>
          <w:rStyle w:val="StyleUnderline"/>
          <w:highlight w:val="yellow"/>
        </w:rPr>
        <w:t>If</w:t>
      </w:r>
      <w:r w:rsidRPr="00E578B1">
        <w:rPr>
          <w:rStyle w:val="StyleUnderline"/>
        </w:rPr>
        <w:t xml:space="preserve"> the </w:t>
      </w:r>
      <w:r w:rsidRPr="00322FB8">
        <w:rPr>
          <w:rStyle w:val="StyleUnderline"/>
          <w:highlight w:val="yellow"/>
        </w:rPr>
        <w:t xml:space="preserve">justices </w:t>
      </w:r>
      <w:r w:rsidRPr="00322FB8">
        <w:rPr>
          <w:rStyle w:val="Emphasis"/>
          <w:highlight w:val="yellow"/>
        </w:rPr>
        <w:t>side with Trump</w:t>
      </w:r>
      <w:r w:rsidRPr="00E578B1">
        <w:rPr>
          <w:sz w:val="16"/>
        </w:rPr>
        <w:t xml:space="preserve">, </w:t>
      </w:r>
      <w:r w:rsidRPr="00E578B1">
        <w:rPr>
          <w:rStyle w:val="StyleUnderline"/>
        </w:rPr>
        <w:t xml:space="preserve">future </w:t>
      </w:r>
      <w:r w:rsidRPr="00322FB8">
        <w:rPr>
          <w:rStyle w:val="StyleUnderline"/>
          <w:highlight w:val="yellow"/>
        </w:rPr>
        <w:t>presidents may gain</w:t>
      </w:r>
      <w:r w:rsidRPr="00E578B1">
        <w:rPr>
          <w:rStyle w:val="StyleUnderline"/>
        </w:rPr>
        <w:t xml:space="preserve"> </w:t>
      </w:r>
      <w:r w:rsidRPr="00E578B1">
        <w:rPr>
          <w:rStyle w:val="Emphasis"/>
        </w:rPr>
        <w:t>near-</w:t>
      </w:r>
      <w:r w:rsidRPr="00322FB8">
        <w:rPr>
          <w:rStyle w:val="Emphasis"/>
          <w:highlight w:val="yellow"/>
        </w:rPr>
        <w:t>limitless control</w:t>
      </w:r>
      <w:r w:rsidRPr="00322FB8">
        <w:rPr>
          <w:rStyle w:val="StyleUnderline"/>
          <w:highlight w:val="yellow"/>
        </w:rPr>
        <w:t xml:space="preserve"> over</w:t>
      </w:r>
      <w:r w:rsidRPr="00322FB8">
        <w:rPr>
          <w:sz w:val="16"/>
          <w:highlight w:val="yellow"/>
        </w:rPr>
        <w:t xml:space="preserve"> </w:t>
      </w:r>
      <w:r w:rsidRPr="00322FB8">
        <w:rPr>
          <w:rStyle w:val="Emphasis"/>
          <w:highlight w:val="yellow"/>
        </w:rPr>
        <w:t>trade</w:t>
      </w:r>
      <w:r w:rsidRPr="00E578B1">
        <w:rPr>
          <w:rStyle w:val="Emphasis"/>
        </w:rPr>
        <w:t xml:space="preserve"> policy</w:t>
      </w:r>
      <w:r w:rsidRPr="00E578B1">
        <w:rPr>
          <w:sz w:val="16"/>
        </w:rPr>
        <w:t xml:space="preserve"> </w:t>
      </w:r>
      <w:r w:rsidRPr="00E578B1">
        <w:rPr>
          <w:rStyle w:val="StyleUnderline"/>
        </w:rPr>
        <w:t xml:space="preserve">through </w:t>
      </w:r>
      <w:r w:rsidRPr="00E578B1">
        <w:rPr>
          <w:rStyle w:val="Emphasis"/>
        </w:rPr>
        <w:t>emergency declarations</w:t>
      </w:r>
      <w:r w:rsidRPr="00E578B1">
        <w:rPr>
          <w:sz w:val="16"/>
        </w:rPr>
        <w:t xml:space="preserve">, </w:t>
      </w:r>
      <w:r w:rsidRPr="00E578B1">
        <w:rPr>
          <w:rStyle w:val="StyleUnderline"/>
        </w:rPr>
        <w:t xml:space="preserve">potentially reshaping U.S. economic governance </w:t>
      </w:r>
      <w:r w:rsidRPr="00322FB8">
        <w:rPr>
          <w:rStyle w:val="StyleUnderline"/>
          <w:highlight w:val="yellow"/>
        </w:rPr>
        <w:t xml:space="preserve">for </w:t>
      </w:r>
      <w:r w:rsidRPr="00322FB8">
        <w:rPr>
          <w:rStyle w:val="Emphasis"/>
          <w:highlight w:val="yellow"/>
        </w:rPr>
        <w:t>decades to come.</w:t>
      </w:r>
    </w:p>
    <w:p w14:paraId="4A57BDDB" w14:textId="77777777" w:rsidR="00173074" w:rsidRDefault="00173074" w:rsidP="00173074">
      <w:pPr>
        <w:rPr>
          <w:sz w:val="16"/>
        </w:rPr>
      </w:pPr>
    </w:p>
    <w:p w14:paraId="231B6808" w14:textId="77777777" w:rsidR="00173074" w:rsidRDefault="00173074" w:rsidP="00173074">
      <w:pPr>
        <w:pStyle w:val="Heading4"/>
      </w:pPr>
      <w:r>
        <w:t xml:space="preserve">Impact is </w:t>
      </w:r>
      <w:r w:rsidRPr="00757868">
        <w:rPr>
          <w:u w:val="single"/>
        </w:rPr>
        <w:t>nuke war</w:t>
      </w:r>
      <w:r>
        <w:t>.</w:t>
      </w:r>
    </w:p>
    <w:p w14:paraId="6D72BCD7" w14:textId="77777777" w:rsidR="00173074" w:rsidRDefault="00173074" w:rsidP="00173074">
      <w:r>
        <w:t xml:space="preserve">Steve </w:t>
      </w:r>
      <w:r w:rsidRPr="00BA36D2">
        <w:rPr>
          <w:rStyle w:val="Style13ptBold"/>
        </w:rPr>
        <w:t>Schifferes 10</w:t>
      </w:r>
      <w:r>
        <w:rPr>
          <w:rStyle w:val="Style13ptBold"/>
        </w:rPr>
        <w:t>/</w:t>
      </w:r>
      <w:r w:rsidRPr="00BA36D2">
        <w:rPr>
          <w:rStyle w:val="Style13ptBold"/>
        </w:rPr>
        <w:t>29</w:t>
      </w:r>
      <w:r w:rsidRPr="00173074">
        <w:t>/25</w:t>
      </w:r>
      <w:r>
        <w:t>, MA, Honorary Research Fellow, Political Economy, City St George's, University of London. Former Professor, Financial Journalism, University of London, "The Rise and Fall of Globalisation: Why the World's Next Financial Meltdown Could Be Much Worse with the US on the Sidelines", Conversation, https://theconversation.com/the-rise-and-fall-of-globalisation-why-the-worlds-next-financial-meltdown-could-be-much-worse-with-the-us-on-the-sidelines-267920</w:t>
      </w:r>
    </w:p>
    <w:p w14:paraId="65C37E50" w14:textId="77777777" w:rsidR="00173074" w:rsidRPr="0016723D" w:rsidRDefault="00173074" w:rsidP="00173074">
      <w:pPr>
        <w:rPr>
          <w:sz w:val="16"/>
        </w:rPr>
      </w:pPr>
      <w:r w:rsidRPr="0016723D">
        <w:rPr>
          <w:sz w:val="16"/>
        </w:rPr>
        <w:t xml:space="preserve">Jamie Dimon, head of the US’s biggest bank JPMorgan Chase, has said he is “far more </w:t>
      </w:r>
      <w:r w:rsidRPr="00700E55">
        <w:rPr>
          <w:rStyle w:val="StyleUnderline"/>
        </w:rPr>
        <w:t>worried</w:t>
      </w:r>
      <w:r w:rsidRPr="0016723D">
        <w:rPr>
          <w:sz w:val="16"/>
        </w:rPr>
        <w:t xml:space="preserve"> than other [experts]” </w:t>
      </w:r>
      <w:r w:rsidRPr="00700E55">
        <w:rPr>
          <w:rStyle w:val="StyleUnderline"/>
        </w:rPr>
        <w:t>about a</w:t>
      </w:r>
      <w:r w:rsidRPr="0016723D">
        <w:rPr>
          <w:sz w:val="16"/>
        </w:rPr>
        <w:t xml:space="preserve"> </w:t>
      </w:r>
      <w:r w:rsidRPr="00700E55">
        <w:rPr>
          <w:rStyle w:val="Emphasis"/>
        </w:rPr>
        <w:t>serious market correction</w:t>
      </w:r>
      <w:r w:rsidRPr="0016723D">
        <w:rPr>
          <w:sz w:val="16"/>
        </w:rPr>
        <w:t xml:space="preserve">, </w:t>
      </w:r>
      <w:r w:rsidRPr="00700E55">
        <w:rPr>
          <w:rStyle w:val="StyleUnderline"/>
        </w:rPr>
        <w:t>which</w:t>
      </w:r>
      <w:r w:rsidRPr="0016723D">
        <w:rPr>
          <w:sz w:val="16"/>
        </w:rPr>
        <w:t xml:space="preserve"> he warned </w:t>
      </w:r>
      <w:r w:rsidRPr="00700E55">
        <w:rPr>
          <w:rStyle w:val="StyleUnderline"/>
        </w:rPr>
        <w:t>could come in the</w:t>
      </w:r>
      <w:r w:rsidRPr="0016723D">
        <w:rPr>
          <w:sz w:val="16"/>
        </w:rPr>
        <w:t xml:space="preserve"> </w:t>
      </w:r>
      <w:r w:rsidRPr="00700E55">
        <w:rPr>
          <w:rStyle w:val="Emphasis"/>
        </w:rPr>
        <w:t>next six months</w:t>
      </w:r>
      <w:r w:rsidRPr="0016723D">
        <w:rPr>
          <w:sz w:val="16"/>
        </w:rPr>
        <w:t xml:space="preserve"> </w:t>
      </w:r>
      <w:r w:rsidRPr="00700E55">
        <w:rPr>
          <w:rStyle w:val="StyleUnderline"/>
        </w:rPr>
        <w:t>to</w:t>
      </w:r>
      <w:r w:rsidRPr="0016723D">
        <w:rPr>
          <w:sz w:val="16"/>
        </w:rPr>
        <w:t xml:space="preserve"> </w:t>
      </w:r>
      <w:r w:rsidRPr="00700E55">
        <w:rPr>
          <w:rStyle w:val="Emphasis"/>
        </w:rPr>
        <w:t>two years</w:t>
      </w:r>
      <w:r w:rsidRPr="0016723D">
        <w:rPr>
          <w:sz w:val="16"/>
        </w:rPr>
        <w:t>.</w:t>
      </w:r>
    </w:p>
    <w:p w14:paraId="17D1A6CB" w14:textId="77777777" w:rsidR="00173074" w:rsidRPr="0016723D" w:rsidRDefault="00173074" w:rsidP="00173074">
      <w:pPr>
        <w:rPr>
          <w:sz w:val="16"/>
        </w:rPr>
      </w:pPr>
      <w:r w:rsidRPr="0016723D">
        <w:rPr>
          <w:sz w:val="16"/>
        </w:rPr>
        <w:t>Big tech executives have been overoptimistic before. Reporting from Silicon Valley in 2001 as the dotcom bubble was bursting, I was struck by the unshakeable belief of internet startup CEOs that their share prices could only go up.</w:t>
      </w:r>
    </w:p>
    <w:p w14:paraId="60F88A84" w14:textId="77777777" w:rsidR="00173074" w:rsidRPr="0016723D" w:rsidRDefault="00173074" w:rsidP="00173074">
      <w:pPr>
        <w:rPr>
          <w:sz w:val="16"/>
        </w:rPr>
      </w:pPr>
      <w:r w:rsidRPr="0016723D">
        <w:rPr>
          <w:sz w:val="16"/>
        </w:rPr>
        <w:t>Furthermore, their companies’ high stock valuations had allowed them to take over their competitors, thus limiting competition – just as companies such as Google and Meta (Facebook) have since used their highly valued shares to purchase key assets and potential rivals including YouTube, WhatsApp, Instagram and DeepMind. History suggests this is always bad for the economy in the long run.</w:t>
      </w:r>
    </w:p>
    <w:p w14:paraId="39E6E2D0" w14:textId="77777777" w:rsidR="00173074" w:rsidRPr="0016723D" w:rsidRDefault="00173074" w:rsidP="00173074">
      <w:pPr>
        <w:rPr>
          <w:sz w:val="16"/>
        </w:rPr>
      </w:pPr>
      <w:r w:rsidRPr="0016723D">
        <w:rPr>
          <w:sz w:val="16"/>
        </w:rPr>
        <w:t>With the business and financial worlds now ever more closely linked, not only has the frequency of financial crises increased in the last half-century, each crisis has become more interconnected. The 2008 global financial crisis showed how dangerous this can be: a global banking crisis triggered stock market falls, collapses in the value of weak currencies, a debt crisis in developing countries – and ultimately, a global recession that has taken years to recover from.</w:t>
      </w:r>
    </w:p>
    <w:p w14:paraId="69981EE0" w14:textId="77777777" w:rsidR="00173074" w:rsidRPr="0016723D" w:rsidRDefault="00173074" w:rsidP="00173074">
      <w:pPr>
        <w:rPr>
          <w:sz w:val="16"/>
        </w:rPr>
      </w:pPr>
      <w:r w:rsidRPr="0016723D">
        <w:rPr>
          <w:sz w:val="16"/>
        </w:rPr>
        <w:t xml:space="preserve">The IMF’s </w:t>
      </w:r>
      <w:r w:rsidRPr="00700E55">
        <w:rPr>
          <w:rStyle w:val="StyleUnderline"/>
        </w:rPr>
        <w:t>latest financial stability report summarised</w:t>
      </w:r>
      <w:r w:rsidRPr="0016723D">
        <w:rPr>
          <w:sz w:val="16"/>
        </w:rPr>
        <w:t xml:space="preserve"> the </w:t>
      </w:r>
      <w:r w:rsidRPr="00700E55">
        <w:rPr>
          <w:rStyle w:val="StyleUnderline"/>
        </w:rPr>
        <w:t>situation in</w:t>
      </w:r>
      <w:r w:rsidRPr="0016723D">
        <w:rPr>
          <w:sz w:val="16"/>
        </w:rPr>
        <w:t xml:space="preserve"> </w:t>
      </w:r>
      <w:r w:rsidRPr="00700E55">
        <w:rPr>
          <w:rStyle w:val="Emphasis"/>
        </w:rPr>
        <w:t>worrying</w:t>
      </w:r>
      <w:r w:rsidRPr="0016723D">
        <w:rPr>
          <w:sz w:val="16"/>
        </w:rPr>
        <w:t xml:space="preserve"> </w:t>
      </w:r>
      <w:r w:rsidRPr="00700E55">
        <w:rPr>
          <w:rStyle w:val="StyleUnderline"/>
        </w:rPr>
        <w:t>terms, highlighting</w:t>
      </w:r>
      <w:r w:rsidRPr="0016723D">
        <w:rPr>
          <w:sz w:val="16"/>
        </w:rPr>
        <w:t xml:space="preserve"> </w:t>
      </w:r>
      <w:r w:rsidRPr="00700E55">
        <w:rPr>
          <w:rStyle w:val="Emphasis"/>
        </w:rPr>
        <w:t>“elevated” stability risks</w:t>
      </w:r>
      <w:r w:rsidRPr="0016723D">
        <w:rPr>
          <w:sz w:val="16"/>
        </w:rPr>
        <w:t xml:space="preserve"> </w:t>
      </w:r>
      <w:r w:rsidRPr="00700E55">
        <w:rPr>
          <w:rStyle w:val="StyleUnderline"/>
        </w:rPr>
        <w:t>as a result of</w:t>
      </w:r>
      <w:r w:rsidRPr="0016723D">
        <w:rPr>
          <w:sz w:val="16"/>
        </w:rPr>
        <w:t xml:space="preserve"> “</w:t>
      </w:r>
      <w:r w:rsidRPr="00700E55">
        <w:rPr>
          <w:rStyle w:val="Emphasis"/>
        </w:rPr>
        <w:t>stretched asset valuations</w:t>
      </w:r>
      <w:r w:rsidRPr="0016723D">
        <w:rPr>
          <w:sz w:val="16"/>
        </w:rPr>
        <w:t xml:space="preserve">, growing pressure in sovereign bond markets, </w:t>
      </w:r>
      <w:r w:rsidRPr="00700E55">
        <w:rPr>
          <w:rStyle w:val="StyleUnderline"/>
        </w:rPr>
        <w:t>and the</w:t>
      </w:r>
      <w:r w:rsidRPr="0016723D">
        <w:rPr>
          <w:sz w:val="16"/>
        </w:rPr>
        <w:t xml:space="preserve"> </w:t>
      </w:r>
      <w:r w:rsidRPr="00700E55">
        <w:rPr>
          <w:rStyle w:val="Emphasis"/>
        </w:rPr>
        <w:t>increasing</w:t>
      </w:r>
      <w:r w:rsidRPr="0016723D">
        <w:rPr>
          <w:sz w:val="16"/>
        </w:rPr>
        <w:t xml:space="preserve"> </w:t>
      </w:r>
      <w:r w:rsidRPr="00700E55">
        <w:rPr>
          <w:rStyle w:val="StyleUnderline"/>
        </w:rPr>
        <w:t>role of</w:t>
      </w:r>
      <w:r w:rsidRPr="0016723D">
        <w:rPr>
          <w:sz w:val="16"/>
        </w:rPr>
        <w:t xml:space="preserve"> </w:t>
      </w:r>
      <w:r w:rsidRPr="00700E55">
        <w:rPr>
          <w:rStyle w:val="Emphasis"/>
        </w:rPr>
        <w:t>n</w:t>
      </w:r>
      <w:r w:rsidRPr="0016723D">
        <w:rPr>
          <w:sz w:val="16"/>
        </w:rPr>
        <w:t>on-</w:t>
      </w:r>
      <w:r w:rsidRPr="00700E55">
        <w:rPr>
          <w:rStyle w:val="Emphasis"/>
        </w:rPr>
        <w:t>b</w:t>
      </w:r>
      <w:r w:rsidRPr="0016723D">
        <w:rPr>
          <w:sz w:val="16"/>
        </w:rPr>
        <w:t xml:space="preserve">ank </w:t>
      </w:r>
      <w:r w:rsidRPr="00700E55">
        <w:rPr>
          <w:rStyle w:val="Emphasis"/>
        </w:rPr>
        <w:t>f</w:t>
      </w:r>
      <w:r w:rsidRPr="0016723D">
        <w:rPr>
          <w:sz w:val="16"/>
        </w:rPr>
        <w:t xml:space="preserve">inancial </w:t>
      </w:r>
      <w:r w:rsidRPr="00700E55">
        <w:rPr>
          <w:rStyle w:val="Emphasis"/>
        </w:rPr>
        <w:t>i</w:t>
      </w:r>
      <w:r w:rsidRPr="0016723D">
        <w:rPr>
          <w:sz w:val="16"/>
        </w:rPr>
        <w:t>nstitution</w:t>
      </w:r>
      <w:r w:rsidRPr="00700E55">
        <w:rPr>
          <w:rStyle w:val="Emphasis"/>
        </w:rPr>
        <w:t>s</w:t>
      </w:r>
      <w:r w:rsidRPr="0016723D">
        <w:rPr>
          <w:sz w:val="16"/>
        </w:rPr>
        <w:t xml:space="preserve">. Despite its deep liquidity, </w:t>
      </w:r>
      <w:r w:rsidRPr="00700E55">
        <w:rPr>
          <w:rStyle w:val="StyleUnderline"/>
        </w:rPr>
        <w:t>the</w:t>
      </w:r>
      <w:r w:rsidRPr="0016723D">
        <w:rPr>
          <w:sz w:val="16"/>
        </w:rPr>
        <w:t xml:space="preserve"> global foreign exchange </w:t>
      </w:r>
      <w:r w:rsidRPr="00700E55">
        <w:rPr>
          <w:rStyle w:val="StyleUnderline"/>
        </w:rPr>
        <w:t>market remains</w:t>
      </w:r>
      <w:r w:rsidRPr="0016723D">
        <w:rPr>
          <w:sz w:val="16"/>
        </w:rPr>
        <w:t xml:space="preserve"> </w:t>
      </w:r>
      <w:r w:rsidRPr="00700E55">
        <w:rPr>
          <w:rStyle w:val="Emphasis"/>
        </w:rPr>
        <w:t>vulnerable</w:t>
      </w:r>
      <w:r w:rsidRPr="0016723D">
        <w:rPr>
          <w:sz w:val="16"/>
        </w:rPr>
        <w:t xml:space="preserve"> </w:t>
      </w:r>
      <w:r w:rsidRPr="00700E55">
        <w:rPr>
          <w:rStyle w:val="StyleUnderline"/>
        </w:rPr>
        <w:t>to macrofinancial uncertainty</w:t>
      </w:r>
      <w:r w:rsidRPr="0016723D">
        <w:rPr>
          <w:sz w:val="16"/>
        </w:rPr>
        <w:t>.”</w:t>
      </w:r>
    </w:p>
    <w:p w14:paraId="0BE56500" w14:textId="77777777" w:rsidR="00173074" w:rsidRPr="0016723D" w:rsidRDefault="00173074" w:rsidP="00173074">
      <w:pPr>
        <w:rPr>
          <w:sz w:val="16"/>
        </w:rPr>
      </w:pPr>
      <w:r w:rsidRPr="0016723D">
        <w:rPr>
          <w:sz w:val="16"/>
        </w:rPr>
        <w:t xml:space="preserve">I believe </w:t>
      </w:r>
      <w:r w:rsidRPr="00173074">
        <w:rPr>
          <w:rStyle w:val="StyleUnderline"/>
        </w:rPr>
        <w:t>we may be entering a new era of</w:t>
      </w:r>
      <w:r w:rsidRPr="00173074">
        <w:rPr>
          <w:sz w:val="16"/>
        </w:rPr>
        <w:t xml:space="preserve"> sustained </w:t>
      </w:r>
      <w:r w:rsidRPr="00173074">
        <w:rPr>
          <w:rStyle w:val="Emphasis"/>
        </w:rPr>
        <w:t>financial chaos</w:t>
      </w:r>
      <w:r w:rsidRPr="00173074">
        <w:rPr>
          <w:sz w:val="16"/>
        </w:rPr>
        <w:t xml:space="preserve"> </w:t>
      </w:r>
      <w:r w:rsidRPr="00173074">
        <w:rPr>
          <w:rStyle w:val="StyleUnderline"/>
        </w:rPr>
        <w:t>during which the</w:t>
      </w:r>
      <w:r w:rsidRPr="00173074">
        <w:rPr>
          <w:sz w:val="16"/>
        </w:rPr>
        <w:t xml:space="preserve"> </w:t>
      </w:r>
      <w:r w:rsidRPr="00173074">
        <w:rPr>
          <w:rStyle w:val="Emphasis"/>
        </w:rPr>
        <w:t>seeds</w:t>
      </w:r>
      <w:r w:rsidRPr="00173074">
        <w:rPr>
          <w:sz w:val="16"/>
        </w:rPr>
        <w:t xml:space="preserve"> </w:t>
      </w:r>
      <w:r w:rsidRPr="00173074">
        <w:rPr>
          <w:rStyle w:val="StyleUnderline"/>
        </w:rPr>
        <w:t>sown by</w:t>
      </w:r>
      <w:r w:rsidRPr="00173074">
        <w:t xml:space="preserve"> </w:t>
      </w:r>
      <w:r w:rsidRPr="00173074">
        <w:rPr>
          <w:sz w:val="16"/>
          <w:szCs w:val="16"/>
        </w:rPr>
        <w:t xml:space="preserve">the death of globalisation – and </w:t>
      </w:r>
      <w:r w:rsidRPr="00173074">
        <w:rPr>
          <w:rStyle w:val="Emphasis"/>
        </w:rPr>
        <w:t>Trump</w:t>
      </w:r>
      <w:r w:rsidRPr="00173074">
        <w:rPr>
          <w:sz w:val="16"/>
          <w:szCs w:val="16"/>
        </w:rPr>
        <w:t>’s response to it –</w:t>
      </w:r>
      <w:r w:rsidRPr="00173074">
        <w:rPr>
          <w:sz w:val="16"/>
        </w:rPr>
        <w:t xml:space="preserve"> </w:t>
      </w:r>
      <w:r w:rsidRPr="00173074">
        <w:rPr>
          <w:rStyle w:val="Emphasis"/>
        </w:rPr>
        <w:t>finally shatter</w:t>
      </w:r>
      <w:r w:rsidRPr="00173074">
        <w:rPr>
          <w:sz w:val="16"/>
        </w:rPr>
        <w:t xml:space="preserve"> </w:t>
      </w:r>
      <w:r w:rsidRPr="00173074">
        <w:rPr>
          <w:rStyle w:val="StyleUnderline"/>
        </w:rPr>
        <w:t>the</w:t>
      </w:r>
      <w:r w:rsidRPr="00173074">
        <w:rPr>
          <w:sz w:val="16"/>
        </w:rPr>
        <w:t xml:space="preserve"> </w:t>
      </w:r>
      <w:r w:rsidRPr="00173074">
        <w:rPr>
          <w:rStyle w:val="Emphasis"/>
        </w:rPr>
        <w:t>world economic</w:t>
      </w:r>
      <w:r w:rsidRPr="00173074">
        <w:rPr>
          <w:sz w:val="16"/>
        </w:rPr>
        <w:t xml:space="preserve"> and political </w:t>
      </w:r>
      <w:r w:rsidRPr="00173074">
        <w:rPr>
          <w:rStyle w:val="Emphasis"/>
        </w:rPr>
        <w:t>order</w:t>
      </w:r>
      <w:r w:rsidRPr="0016723D">
        <w:rPr>
          <w:sz w:val="16"/>
        </w:rPr>
        <w:t xml:space="preserve"> established after the second world war.</w:t>
      </w:r>
    </w:p>
    <w:p w14:paraId="7A605A82" w14:textId="77777777" w:rsidR="00173074" w:rsidRPr="0016723D" w:rsidRDefault="00173074" w:rsidP="00173074">
      <w:pPr>
        <w:rPr>
          <w:sz w:val="16"/>
        </w:rPr>
      </w:pPr>
      <w:r w:rsidRPr="00D42F57">
        <w:rPr>
          <w:rStyle w:val="Emphasis"/>
          <w:highlight w:val="yellow"/>
        </w:rPr>
        <w:t>Trump’s</w:t>
      </w:r>
      <w:r w:rsidRPr="0016723D">
        <w:rPr>
          <w:sz w:val="16"/>
        </w:rPr>
        <w:t xml:space="preserve"> high and erratically applied </w:t>
      </w:r>
      <w:r w:rsidRPr="00D42F57">
        <w:rPr>
          <w:rStyle w:val="Emphasis"/>
          <w:highlight w:val="yellow"/>
        </w:rPr>
        <w:t>tariffs</w:t>
      </w:r>
      <w:r w:rsidRPr="0016723D">
        <w:rPr>
          <w:sz w:val="16"/>
        </w:rPr>
        <w:t xml:space="preserve"> – aimed most strongly at China – have </w:t>
      </w:r>
      <w:r w:rsidRPr="0016723D">
        <w:rPr>
          <w:rStyle w:val="StyleUnderline"/>
        </w:rPr>
        <w:t xml:space="preserve">already </w:t>
      </w:r>
      <w:r w:rsidRPr="00D42F57">
        <w:rPr>
          <w:rStyle w:val="StyleUnderline"/>
          <w:highlight w:val="yellow"/>
        </w:rPr>
        <w:t>made it</w:t>
      </w:r>
      <w:r w:rsidRPr="00D42F57">
        <w:rPr>
          <w:sz w:val="16"/>
          <w:highlight w:val="yellow"/>
        </w:rPr>
        <w:t xml:space="preserve"> </w:t>
      </w:r>
      <w:r w:rsidRPr="00D42F57">
        <w:rPr>
          <w:rStyle w:val="Emphasis"/>
          <w:highlight w:val="yellow"/>
        </w:rPr>
        <w:t>difficult</w:t>
      </w:r>
      <w:r w:rsidRPr="00D42F57">
        <w:rPr>
          <w:sz w:val="16"/>
          <w:highlight w:val="yellow"/>
        </w:rPr>
        <w:t xml:space="preserve"> </w:t>
      </w:r>
      <w:r w:rsidRPr="00D42F57">
        <w:rPr>
          <w:rStyle w:val="StyleUnderline"/>
          <w:highlight w:val="yellow"/>
        </w:rPr>
        <w:t>to reconfigure</w:t>
      </w:r>
      <w:r w:rsidRPr="00173074">
        <w:rPr>
          <w:rStyle w:val="StyleUnderline"/>
        </w:rPr>
        <w:t xml:space="preserve"> global </w:t>
      </w:r>
      <w:r w:rsidRPr="00D42F57">
        <w:rPr>
          <w:rStyle w:val="StyleUnderline"/>
          <w:highlight w:val="yellow"/>
        </w:rPr>
        <w:t>supply chains</w:t>
      </w:r>
      <w:r w:rsidRPr="0016723D">
        <w:rPr>
          <w:sz w:val="16"/>
        </w:rPr>
        <w:t xml:space="preserve">. Even </w:t>
      </w:r>
      <w:r w:rsidRPr="0016723D">
        <w:rPr>
          <w:rStyle w:val="StyleUnderline"/>
        </w:rPr>
        <w:t xml:space="preserve">more </w:t>
      </w:r>
      <w:r w:rsidRPr="00D42F57">
        <w:rPr>
          <w:rStyle w:val="StyleUnderline"/>
          <w:highlight w:val="yellow"/>
        </w:rPr>
        <w:t>worrying could be the</w:t>
      </w:r>
      <w:r w:rsidRPr="00D42F57">
        <w:rPr>
          <w:sz w:val="16"/>
          <w:highlight w:val="yellow"/>
        </w:rPr>
        <w:t xml:space="preserve"> </w:t>
      </w:r>
      <w:r w:rsidRPr="00D42F57">
        <w:rPr>
          <w:rStyle w:val="Emphasis"/>
          <w:highlight w:val="yellow"/>
        </w:rPr>
        <w:t>struggle</w:t>
      </w:r>
      <w:r w:rsidRPr="00D42F57">
        <w:rPr>
          <w:sz w:val="16"/>
          <w:highlight w:val="yellow"/>
        </w:rPr>
        <w:t xml:space="preserve"> </w:t>
      </w:r>
      <w:r w:rsidRPr="00D42F57">
        <w:rPr>
          <w:rStyle w:val="StyleUnderline"/>
          <w:highlight w:val="yellow"/>
        </w:rPr>
        <w:t>over</w:t>
      </w:r>
      <w:r w:rsidRPr="0016723D">
        <w:rPr>
          <w:rStyle w:val="StyleUnderline"/>
        </w:rPr>
        <w:t xml:space="preserve"> the control of</w:t>
      </w:r>
      <w:r w:rsidRPr="0016723D">
        <w:rPr>
          <w:sz w:val="16"/>
        </w:rPr>
        <w:t xml:space="preserve"> key </w:t>
      </w:r>
      <w:r w:rsidRPr="00D42F57">
        <w:rPr>
          <w:rStyle w:val="Emphasis"/>
          <w:highlight w:val="yellow"/>
        </w:rPr>
        <w:t>strategic raw materials</w:t>
      </w:r>
      <w:r w:rsidRPr="0016723D">
        <w:rPr>
          <w:sz w:val="16"/>
        </w:rPr>
        <w:t xml:space="preserve"> like the rare earth minerals needed for hi-tech industries, with China banning their export and the US threatening 100% tariffs in return (as well as hoping to take over Greenland, with its as-yet-untapped supply of some of these minerals).</w:t>
      </w:r>
    </w:p>
    <w:p w14:paraId="5D7D1F31" w14:textId="77777777" w:rsidR="00173074" w:rsidRPr="0016723D" w:rsidRDefault="00173074" w:rsidP="00173074">
      <w:pPr>
        <w:rPr>
          <w:sz w:val="16"/>
        </w:rPr>
      </w:pPr>
      <w:r w:rsidRPr="0016723D">
        <w:rPr>
          <w:sz w:val="16"/>
        </w:rPr>
        <w:t>This conflict over rare earths, vital for the computer chips needed for AI, could also threaten the market value of high-flying tech stocks such as Nvidia, the first company to exceed US$4 trillion in value.</w:t>
      </w:r>
    </w:p>
    <w:p w14:paraId="24227F48" w14:textId="77777777" w:rsidR="00173074" w:rsidRPr="0016723D" w:rsidRDefault="00173074" w:rsidP="00173074">
      <w:pPr>
        <w:rPr>
          <w:sz w:val="16"/>
        </w:rPr>
      </w:pPr>
      <w:r w:rsidRPr="0016723D">
        <w:rPr>
          <w:sz w:val="16"/>
        </w:rPr>
        <w:t xml:space="preserve">The </w:t>
      </w:r>
      <w:r w:rsidRPr="00D42F57">
        <w:rPr>
          <w:rStyle w:val="StyleUnderline"/>
          <w:highlight w:val="yellow"/>
        </w:rPr>
        <w:t>battle for</w:t>
      </w:r>
      <w:r w:rsidRPr="00D42F57">
        <w:rPr>
          <w:sz w:val="16"/>
          <w:highlight w:val="yellow"/>
        </w:rPr>
        <w:t xml:space="preserve"> </w:t>
      </w:r>
      <w:r w:rsidRPr="00D42F57">
        <w:rPr>
          <w:rStyle w:val="Emphasis"/>
          <w:highlight w:val="yellow"/>
        </w:rPr>
        <w:t>control</w:t>
      </w:r>
      <w:r w:rsidRPr="00D42F57">
        <w:rPr>
          <w:sz w:val="16"/>
          <w:highlight w:val="yellow"/>
        </w:rPr>
        <w:t xml:space="preserve"> </w:t>
      </w:r>
      <w:r w:rsidRPr="00D42F57">
        <w:rPr>
          <w:rStyle w:val="StyleUnderline"/>
          <w:highlight w:val="yellow"/>
        </w:rPr>
        <w:t>of</w:t>
      </w:r>
      <w:r w:rsidRPr="0016723D">
        <w:rPr>
          <w:sz w:val="16"/>
        </w:rPr>
        <w:t xml:space="preserve"> critical raw </w:t>
      </w:r>
      <w:r w:rsidRPr="00D42F57">
        <w:rPr>
          <w:rStyle w:val="StyleUnderline"/>
          <w:highlight w:val="yellow"/>
        </w:rPr>
        <w:t>materials could</w:t>
      </w:r>
      <w:r w:rsidRPr="00D42F57">
        <w:rPr>
          <w:sz w:val="16"/>
          <w:highlight w:val="yellow"/>
        </w:rPr>
        <w:t xml:space="preserve"> </w:t>
      </w:r>
      <w:r w:rsidRPr="00D42F57">
        <w:rPr>
          <w:rStyle w:val="Emphasis"/>
          <w:highlight w:val="yellow"/>
        </w:rPr>
        <w:t>escalate</w:t>
      </w:r>
      <w:r w:rsidRPr="0016723D">
        <w:rPr>
          <w:sz w:val="16"/>
        </w:rPr>
        <w:t xml:space="preserve">. </w:t>
      </w:r>
      <w:r w:rsidRPr="00700E55">
        <w:rPr>
          <w:rStyle w:val="StyleUnderline"/>
        </w:rPr>
        <w:t>There is a</w:t>
      </w:r>
      <w:r w:rsidRPr="0016723D">
        <w:rPr>
          <w:sz w:val="16"/>
        </w:rPr>
        <w:t xml:space="preserve"> </w:t>
      </w:r>
      <w:r w:rsidRPr="00700E55">
        <w:rPr>
          <w:rStyle w:val="Emphasis"/>
        </w:rPr>
        <w:t>danger</w:t>
      </w:r>
      <w:r w:rsidRPr="0016723D">
        <w:rPr>
          <w:sz w:val="16"/>
        </w:rPr>
        <w:t xml:space="preserve"> that </w:t>
      </w:r>
      <w:r w:rsidRPr="00700E55">
        <w:rPr>
          <w:rStyle w:val="StyleUnderline"/>
        </w:rPr>
        <w:t xml:space="preserve">in some cases, </w:t>
      </w:r>
      <w:r w:rsidRPr="00D42F57">
        <w:rPr>
          <w:rStyle w:val="StyleUnderline"/>
          <w:highlight w:val="yellow"/>
        </w:rPr>
        <w:t>trade wars might</w:t>
      </w:r>
      <w:r w:rsidRPr="00D42F57">
        <w:rPr>
          <w:sz w:val="16"/>
          <w:highlight w:val="yellow"/>
        </w:rPr>
        <w:t xml:space="preserve"> </w:t>
      </w:r>
      <w:r w:rsidRPr="00D42F57">
        <w:rPr>
          <w:rStyle w:val="Emphasis"/>
          <w:sz w:val="24"/>
          <w:szCs w:val="24"/>
          <w:highlight w:val="yellow"/>
        </w:rPr>
        <w:t>become real wars</w:t>
      </w:r>
      <w:r w:rsidRPr="00D42F57">
        <w:rPr>
          <w:sz w:val="18"/>
          <w:szCs w:val="24"/>
        </w:rPr>
        <w:t xml:space="preserve"> </w:t>
      </w:r>
      <w:r w:rsidRPr="0016723D">
        <w:rPr>
          <w:sz w:val="16"/>
        </w:rPr>
        <w:t xml:space="preserve">– just </w:t>
      </w:r>
      <w:r w:rsidRPr="00700E55">
        <w:rPr>
          <w:rStyle w:val="StyleUnderline"/>
        </w:rPr>
        <w:t>as they did in the former era of mercantilism</w:t>
      </w:r>
      <w:r w:rsidRPr="0016723D">
        <w:rPr>
          <w:sz w:val="16"/>
        </w:rPr>
        <w:t xml:space="preserve">. </w:t>
      </w:r>
      <w:r w:rsidRPr="00D42F57">
        <w:rPr>
          <w:rStyle w:val="Emphasis"/>
          <w:highlight w:val="yellow"/>
        </w:rPr>
        <w:t>Many recent</w:t>
      </w:r>
      <w:r w:rsidRPr="00D42F57">
        <w:rPr>
          <w:sz w:val="16"/>
          <w:highlight w:val="yellow"/>
        </w:rPr>
        <w:t xml:space="preserve"> </w:t>
      </w:r>
      <w:r w:rsidRPr="00D42F57">
        <w:rPr>
          <w:rStyle w:val="StyleUnderline"/>
          <w:highlight w:val="yellow"/>
        </w:rPr>
        <w:t>and</w:t>
      </w:r>
      <w:r w:rsidRPr="00D42F57">
        <w:rPr>
          <w:sz w:val="16"/>
          <w:highlight w:val="yellow"/>
        </w:rPr>
        <w:t xml:space="preserve"> </w:t>
      </w:r>
      <w:r w:rsidRPr="00D42F57">
        <w:rPr>
          <w:rStyle w:val="Emphasis"/>
          <w:highlight w:val="yellow"/>
        </w:rPr>
        <w:t>current</w:t>
      </w:r>
      <w:r w:rsidRPr="00D42F57">
        <w:rPr>
          <w:sz w:val="16"/>
          <w:highlight w:val="yellow"/>
        </w:rPr>
        <w:t xml:space="preserve"> </w:t>
      </w:r>
      <w:r w:rsidRPr="00D42F57">
        <w:rPr>
          <w:rStyle w:val="StyleUnderline"/>
          <w:highlight w:val="yellow"/>
        </w:rPr>
        <w:t>regional conflicts</w:t>
      </w:r>
      <w:r w:rsidRPr="00700E55">
        <w:rPr>
          <w:rStyle w:val="StyleUnderline"/>
        </w:rPr>
        <w:t>, from the</w:t>
      </w:r>
      <w:r w:rsidRPr="0016723D">
        <w:rPr>
          <w:sz w:val="16"/>
        </w:rPr>
        <w:t xml:space="preserve"> </w:t>
      </w:r>
      <w:r w:rsidRPr="00700E55">
        <w:rPr>
          <w:rStyle w:val="Emphasis"/>
        </w:rPr>
        <w:t>first Iraq war</w:t>
      </w:r>
      <w:r w:rsidRPr="0016723D">
        <w:rPr>
          <w:sz w:val="16"/>
        </w:rPr>
        <w:t xml:space="preserve"> aimed at the conquest of the oilfields of Kuwait, </w:t>
      </w:r>
      <w:r w:rsidRPr="00700E55">
        <w:rPr>
          <w:rStyle w:val="StyleUnderline"/>
        </w:rPr>
        <w:t>to the civil war in</w:t>
      </w:r>
      <w:r w:rsidRPr="0016723D">
        <w:rPr>
          <w:sz w:val="16"/>
        </w:rPr>
        <w:t xml:space="preserve"> </w:t>
      </w:r>
      <w:r w:rsidRPr="00700E55">
        <w:rPr>
          <w:rStyle w:val="Emphasis"/>
        </w:rPr>
        <w:t>Sudan</w:t>
      </w:r>
      <w:r w:rsidRPr="0016723D">
        <w:rPr>
          <w:sz w:val="16"/>
        </w:rPr>
        <w:t xml:space="preserve"> over control of the country’s goldmines, </w:t>
      </w:r>
      <w:r w:rsidRPr="00D42F57">
        <w:rPr>
          <w:rStyle w:val="StyleUnderline"/>
          <w:highlight w:val="yellow"/>
        </w:rPr>
        <w:t>are rooted in</w:t>
      </w:r>
      <w:r w:rsidRPr="00D42F57">
        <w:rPr>
          <w:sz w:val="16"/>
          <w:highlight w:val="yellow"/>
        </w:rPr>
        <w:t xml:space="preserve"> </w:t>
      </w:r>
      <w:r w:rsidRPr="00D42F57">
        <w:rPr>
          <w:rStyle w:val="Emphasis"/>
          <w:highlight w:val="yellow"/>
        </w:rPr>
        <w:t>economic</w:t>
      </w:r>
      <w:r w:rsidRPr="00D42F57">
        <w:rPr>
          <w:sz w:val="16"/>
          <w:highlight w:val="yellow"/>
        </w:rPr>
        <w:t xml:space="preserve"> </w:t>
      </w:r>
      <w:r w:rsidRPr="00D42F57">
        <w:rPr>
          <w:rStyle w:val="StyleUnderline"/>
          <w:highlight w:val="yellow"/>
        </w:rPr>
        <w:t>conflicts</w:t>
      </w:r>
      <w:r w:rsidRPr="00D42F57">
        <w:rPr>
          <w:sz w:val="16"/>
          <w:highlight w:val="yellow"/>
        </w:rPr>
        <w:t>.</w:t>
      </w:r>
    </w:p>
    <w:p w14:paraId="5A79B6E2" w14:textId="77777777" w:rsidR="00173074" w:rsidRPr="0016723D" w:rsidRDefault="00173074" w:rsidP="00173074">
      <w:pPr>
        <w:rPr>
          <w:sz w:val="16"/>
        </w:rPr>
      </w:pPr>
      <w:r w:rsidRPr="0016723D">
        <w:rPr>
          <w:sz w:val="16"/>
        </w:rPr>
        <w:t>The history of globalisation over the past four centuries suggests that the presence of a global superpower – for all its negative sides – has brought a degree of economic stability in an uncertain world.</w:t>
      </w:r>
    </w:p>
    <w:p w14:paraId="0A69F21E" w14:textId="77777777" w:rsidR="00173074" w:rsidRPr="005D388F" w:rsidRDefault="00173074" w:rsidP="00173074">
      <w:r w:rsidRPr="0016723D">
        <w:rPr>
          <w:sz w:val="16"/>
        </w:rPr>
        <w:t xml:space="preserve">In contrast, </w:t>
      </w:r>
      <w:r w:rsidRPr="00D42F57">
        <w:rPr>
          <w:rStyle w:val="StyleUnderline"/>
          <w:highlight w:val="yellow"/>
        </w:rPr>
        <w:t>a</w:t>
      </w:r>
      <w:r w:rsidRPr="00D42F57">
        <w:rPr>
          <w:sz w:val="16"/>
          <w:highlight w:val="yellow"/>
        </w:rPr>
        <w:t xml:space="preserve"> </w:t>
      </w:r>
      <w:r w:rsidRPr="00D42F57">
        <w:rPr>
          <w:rStyle w:val="Emphasis"/>
          <w:highlight w:val="yellow"/>
        </w:rPr>
        <w:t>key lesson of history</w:t>
      </w:r>
      <w:r w:rsidRPr="00D42F57">
        <w:rPr>
          <w:sz w:val="16"/>
          <w:highlight w:val="yellow"/>
        </w:rPr>
        <w:t xml:space="preserve"> </w:t>
      </w:r>
      <w:r w:rsidRPr="00D42F57">
        <w:rPr>
          <w:rStyle w:val="StyleUnderline"/>
          <w:highlight w:val="yellow"/>
        </w:rPr>
        <w:t>is</w:t>
      </w:r>
      <w:r w:rsidRPr="009A71DD">
        <w:rPr>
          <w:rStyle w:val="StyleUnderline"/>
        </w:rPr>
        <w:t xml:space="preserve"> that </w:t>
      </w:r>
      <w:r w:rsidRPr="00D42F57">
        <w:rPr>
          <w:rStyle w:val="StyleUnderline"/>
          <w:highlight w:val="yellow"/>
        </w:rPr>
        <w:t>a return to</w:t>
      </w:r>
      <w:r w:rsidRPr="0016723D">
        <w:rPr>
          <w:sz w:val="16"/>
        </w:rPr>
        <w:t xml:space="preserve"> policies of </w:t>
      </w:r>
      <w:r w:rsidRPr="00D42F57">
        <w:rPr>
          <w:rStyle w:val="Emphasis"/>
          <w:highlight w:val="yellow"/>
        </w:rPr>
        <w:t>mercantilism</w:t>
      </w:r>
      <w:r w:rsidRPr="0016723D">
        <w:rPr>
          <w:sz w:val="16"/>
        </w:rPr>
        <w:t xml:space="preserve"> – </w:t>
      </w:r>
      <w:r w:rsidRPr="00173074">
        <w:rPr>
          <w:rStyle w:val="StyleUnderline"/>
        </w:rPr>
        <w:t>with</w:t>
      </w:r>
      <w:r w:rsidRPr="00173074">
        <w:rPr>
          <w:sz w:val="16"/>
        </w:rPr>
        <w:t xml:space="preserve"> </w:t>
      </w:r>
      <w:r w:rsidRPr="00173074">
        <w:rPr>
          <w:rStyle w:val="StyleUnderline"/>
        </w:rPr>
        <w:t>countries struggling to</w:t>
      </w:r>
      <w:r w:rsidRPr="00173074">
        <w:rPr>
          <w:sz w:val="16"/>
        </w:rPr>
        <w:t xml:space="preserve"> </w:t>
      </w:r>
      <w:r w:rsidRPr="00173074">
        <w:rPr>
          <w:rStyle w:val="Emphasis"/>
        </w:rPr>
        <w:t>seize key</w:t>
      </w:r>
      <w:r w:rsidRPr="00173074">
        <w:rPr>
          <w:sz w:val="16"/>
        </w:rPr>
        <w:t xml:space="preserve"> natural </w:t>
      </w:r>
      <w:r w:rsidRPr="00173074">
        <w:rPr>
          <w:rStyle w:val="Emphasis"/>
        </w:rPr>
        <w:t>resources</w:t>
      </w:r>
      <w:r w:rsidRPr="00173074">
        <w:rPr>
          <w:sz w:val="16"/>
        </w:rPr>
        <w:t xml:space="preserve"> </w:t>
      </w:r>
      <w:r w:rsidRPr="00173074">
        <w:rPr>
          <w:rStyle w:val="StyleUnderline"/>
        </w:rPr>
        <w:t>for themselves and</w:t>
      </w:r>
      <w:r w:rsidRPr="00173074">
        <w:rPr>
          <w:sz w:val="16"/>
        </w:rPr>
        <w:t xml:space="preserve"> </w:t>
      </w:r>
      <w:r w:rsidRPr="00173074">
        <w:rPr>
          <w:rStyle w:val="Emphasis"/>
        </w:rPr>
        <w:t>deny</w:t>
      </w:r>
      <w:r w:rsidRPr="00173074">
        <w:rPr>
          <w:sz w:val="16"/>
        </w:rPr>
        <w:t xml:space="preserve"> </w:t>
      </w:r>
      <w:r w:rsidRPr="00173074">
        <w:rPr>
          <w:rStyle w:val="StyleUnderline"/>
        </w:rPr>
        <w:t xml:space="preserve">them to their rivals – </w:t>
      </w:r>
      <w:r w:rsidRPr="00D42F57">
        <w:rPr>
          <w:rStyle w:val="StyleUnderline"/>
          <w:highlight w:val="yellow"/>
        </w:rPr>
        <w:t>is most likely a</w:t>
      </w:r>
      <w:r w:rsidRPr="00D42F57">
        <w:rPr>
          <w:sz w:val="16"/>
          <w:highlight w:val="yellow"/>
        </w:rPr>
        <w:t xml:space="preserve"> </w:t>
      </w:r>
      <w:r w:rsidRPr="00D42F57">
        <w:rPr>
          <w:rStyle w:val="Emphasis"/>
          <w:sz w:val="24"/>
          <w:szCs w:val="24"/>
          <w:highlight w:val="yellow"/>
        </w:rPr>
        <w:t>recipe for perpetual conflict</w:t>
      </w:r>
      <w:r w:rsidRPr="0016723D">
        <w:rPr>
          <w:sz w:val="16"/>
        </w:rPr>
        <w:t xml:space="preserve">. But </w:t>
      </w:r>
      <w:r w:rsidRPr="009A71DD">
        <w:rPr>
          <w:rStyle w:val="StyleUnderline"/>
        </w:rPr>
        <w:t xml:space="preserve">this time around, </w:t>
      </w:r>
      <w:r w:rsidRPr="00D42F57">
        <w:rPr>
          <w:rStyle w:val="StyleUnderline"/>
          <w:highlight w:val="yellow"/>
        </w:rPr>
        <w:t>in a world</w:t>
      </w:r>
      <w:r w:rsidRPr="00D42F57">
        <w:rPr>
          <w:sz w:val="16"/>
          <w:highlight w:val="yellow"/>
        </w:rPr>
        <w:t xml:space="preserve"> </w:t>
      </w:r>
      <w:r w:rsidRPr="00D42F57">
        <w:rPr>
          <w:rStyle w:val="Emphasis"/>
          <w:highlight w:val="yellow"/>
        </w:rPr>
        <w:t>full of</w:t>
      </w:r>
      <w:r w:rsidRPr="0016723D">
        <w:rPr>
          <w:sz w:val="16"/>
        </w:rPr>
        <w:t xml:space="preserve"> 10,000 </w:t>
      </w:r>
      <w:r w:rsidRPr="00D42F57">
        <w:rPr>
          <w:rStyle w:val="Emphasis"/>
          <w:sz w:val="24"/>
          <w:szCs w:val="24"/>
          <w:highlight w:val="yellow"/>
        </w:rPr>
        <w:t>nuclear weapons</w:t>
      </w:r>
      <w:r w:rsidRPr="00D42F57">
        <w:rPr>
          <w:sz w:val="16"/>
          <w:highlight w:val="yellow"/>
        </w:rPr>
        <w:t xml:space="preserve">, </w:t>
      </w:r>
      <w:r w:rsidRPr="00D42F57">
        <w:rPr>
          <w:rStyle w:val="Emphasis"/>
          <w:highlight w:val="yellow"/>
        </w:rPr>
        <w:t>miscalc</w:t>
      </w:r>
      <w:r w:rsidRPr="00D42F57">
        <w:rPr>
          <w:rStyle w:val="StyleUnderline"/>
        </w:rPr>
        <w:t>ulations</w:t>
      </w:r>
      <w:r w:rsidRPr="00D42F57">
        <w:rPr>
          <w:rStyle w:val="StyleUnderline"/>
          <w:highlight w:val="yellow"/>
        </w:rPr>
        <w:t xml:space="preserve"> could be</w:t>
      </w:r>
      <w:r w:rsidRPr="00D42F57">
        <w:rPr>
          <w:sz w:val="16"/>
          <w:highlight w:val="yellow"/>
        </w:rPr>
        <w:t xml:space="preserve"> </w:t>
      </w:r>
      <w:r w:rsidRPr="00D42F57">
        <w:rPr>
          <w:rStyle w:val="Emphasis"/>
          <w:highlight w:val="yellow"/>
        </w:rPr>
        <w:t>fatal</w:t>
      </w:r>
      <w:r w:rsidRPr="0016723D">
        <w:rPr>
          <w:sz w:val="16"/>
        </w:rPr>
        <w:t xml:space="preserve"> </w:t>
      </w:r>
      <w:r w:rsidRPr="009A71DD">
        <w:rPr>
          <w:rStyle w:val="StyleUnderline"/>
        </w:rPr>
        <w:t>if trust and certainty are undermined</w:t>
      </w:r>
      <w:r w:rsidRPr="0016723D">
        <w:rPr>
          <w:sz w:val="16"/>
        </w:rPr>
        <w:t>.</w:t>
      </w:r>
    </w:p>
    <w:bookmarkEnd w:id="1"/>
    <w:p w14:paraId="1D7A1F99" w14:textId="77777777" w:rsidR="00173074" w:rsidRDefault="00173074" w:rsidP="00173074">
      <w:pPr>
        <w:rPr>
          <w:sz w:val="16"/>
        </w:rPr>
      </w:pPr>
    </w:p>
    <w:p w14:paraId="711AFAFC" w14:textId="77777777" w:rsidR="00173074" w:rsidRPr="003C629A" w:rsidRDefault="00173074" w:rsidP="00173074">
      <w:pPr>
        <w:rPr>
          <w:sz w:val="16"/>
        </w:rPr>
      </w:pPr>
    </w:p>
    <w:p w14:paraId="331B7D8C" w14:textId="77777777" w:rsidR="00173074" w:rsidRPr="008C1B2E" w:rsidRDefault="00173074" w:rsidP="00173074"/>
    <w:p w14:paraId="6B781966" w14:textId="4C64A40A" w:rsidR="00A2398E" w:rsidRDefault="00A2398E" w:rsidP="00A2398E">
      <w:pPr>
        <w:pStyle w:val="Heading3"/>
      </w:pPr>
      <w:r>
        <w:t>OFF</w:t>
      </w:r>
    </w:p>
    <w:p w14:paraId="0D937CD5" w14:textId="77777777" w:rsidR="00A2398E" w:rsidRPr="00B65CFA" w:rsidRDefault="00A2398E" w:rsidP="00A2398E">
      <w:r>
        <w:t>Electric Vehicles DA</w:t>
      </w:r>
    </w:p>
    <w:p w14:paraId="6E28A934" w14:textId="77777777" w:rsidR="00A2398E" w:rsidRDefault="00A2398E" w:rsidP="00A2398E">
      <w:pPr>
        <w:pStyle w:val="Heading4"/>
      </w:pPr>
      <w:r>
        <w:t xml:space="preserve">The Handler 24 card says “unions </w:t>
      </w:r>
      <w:r w:rsidRPr="00CB2BC5">
        <w:rPr>
          <w:u w:val="single"/>
        </w:rPr>
        <w:t xml:space="preserve">lobby Congress </w:t>
      </w:r>
      <w:r>
        <w:t xml:space="preserve">for a </w:t>
      </w:r>
      <w:r w:rsidRPr="00CB2BC5">
        <w:rPr>
          <w:i/>
          <w:iCs w:val="0"/>
          <w:u w:val="single"/>
        </w:rPr>
        <w:t>pro-regulation agenda</w:t>
      </w:r>
      <w:r>
        <w:t xml:space="preserve">”, the AFF </w:t>
      </w:r>
      <w:r w:rsidRPr="00CB2BC5">
        <w:rPr>
          <w:u w:val="single"/>
        </w:rPr>
        <w:t>strengthens</w:t>
      </w:r>
      <w:r>
        <w:t xml:space="preserve"> them, and they’re </w:t>
      </w:r>
      <w:r w:rsidRPr="00CB2BC5">
        <w:rPr>
          <w:u w:val="single"/>
        </w:rPr>
        <w:t>effective</w:t>
      </w:r>
      <w:r>
        <w:t xml:space="preserve">. Insert this screenshot below. </w:t>
      </w:r>
      <w:r w:rsidRPr="00CB2BC5">
        <w:rPr>
          <w:u w:val="single"/>
        </w:rPr>
        <w:t>No take-backs</w:t>
      </w:r>
      <w:r>
        <w:t>!</w:t>
      </w:r>
    </w:p>
    <w:p w14:paraId="28F02814" w14:textId="77777777" w:rsidR="00A2398E" w:rsidRPr="00CB2BC5" w:rsidRDefault="00A2398E" w:rsidP="00A2398E"/>
    <w:p w14:paraId="203E483B" w14:textId="77777777" w:rsidR="00A2398E" w:rsidRDefault="00A2398E" w:rsidP="00A2398E">
      <w:r>
        <w:rPr>
          <w:noProof/>
        </w:rPr>
        <w:drawing>
          <wp:inline distT="0" distB="0" distL="0" distR="0" wp14:anchorId="109FDEB9" wp14:editId="60300857">
            <wp:extent cx="10248975" cy="5572166"/>
            <wp:effectExtent l="19050" t="19050" r="19050" b="28575"/>
            <wp:docPr id="20803904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390439" name="Picture 2080390439"/>
                    <pic:cNvPicPr/>
                  </pic:nvPicPr>
                  <pic:blipFill>
                    <a:blip r:embed="rId5">
                      <a:extLst>
                        <a:ext uri="{28A0092B-C50C-407E-A947-70E740481C1C}">
                          <a14:useLocalDpi xmlns:a14="http://schemas.microsoft.com/office/drawing/2010/main" val="0"/>
                        </a:ext>
                      </a:extLst>
                    </a:blip>
                    <a:stretch>
                      <a:fillRect/>
                    </a:stretch>
                  </pic:blipFill>
                  <pic:spPr>
                    <a:xfrm>
                      <a:off x="0" y="0"/>
                      <a:ext cx="10248975" cy="5572166"/>
                    </a:xfrm>
                    <a:prstGeom prst="rect">
                      <a:avLst/>
                    </a:prstGeom>
                    <a:ln>
                      <a:solidFill>
                        <a:srgbClr val="EE0000"/>
                      </a:solidFill>
                    </a:ln>
                  </pic:spPr>
                </pic:pic>
              </a:graphicData>
            </a:graphic>
          </wp:inline>
        </w:drawing>
      </w:r>
    </w:p>
    <w:p w14:paraId="1065C56B" w14:textId="77777777" w:rsidR="00A2398E" w:rsidRPr="008C0F6C" w:rsidRDefault="00A2398E" w:rsidP="00A2398E"/>
    <w:p w14:paraId="2B536660" w14:textId="77777777" w:rsidR="00A2398E" w:rsidRDefault="00A2398E" w:rsidP="00A2398E">
      <w:pPr>
        <w:pStyle w:val="Heading4"/>
      </w:pPr>
      <w:r>
        <w:t xml:space="preserve">Deregulation is </w:t>
      </w:r>
      <w:r w:rsidRPr="003A5AF1">
        <w:rPr>
          <w:u w:val="single"/>
        </w:rPr>
        <w:t>good</w:t>
      </w:r>
      <w:r>
        <w:t xml:space="preserve">---it eliminates burdensome </w:t>
      </w:r>
      <w:r w:rsidRPr="00CB2BC5">
        <w:rPr>
          <w:u w:val="single"/>
        </w:rPr>
        <w:t>permitting requirements</w:t>
      </w:r>
      <w:r>
        <w:t xml:space="preserve"> that impede </w:t>
      </w:r>
      <w:r w:rsidRPr="00CB2BC5">
        <w:rPr>
          <w:u w:val="single"/>
        </w:rPr>
        <w:t>buildout</w:t>
      </w:r>
      <w:r>
        <w:t xml:space="preserve"> of </w:t>
      </w:r>
      <w:r w:rsidRPr="00CB2BC5">
        <w:rPr>
          <w:u w:val="single"/>
        </w:rPr>
        <w:t>energy infrastructure</w:t>
      </w:r>
      <w:r>
        <w:t>.</w:t>
      </w:r>
    </w:p>
    <w:p w14:paraId="398B35CF" w14:textId="77777777" w:rsidR="00A2398E" w:rsidRPr="00D334EE" w:rsidRDefault="00A2398E" w:rsidP="00A2398E">
      <w:r>
        <w:t xml:space="preserve">Katherine </w:t>
      </w:r>
      <w:r w:rsidRPr="008C0F6C">
        <w:rPr>
          <w:rStyle w:val="Style13ptBold"/>
        </w:rPr>
        <w:t>Scarlett 1/14</w:t>
      </w:r>
      <w:r>
        <w:t>/26, Chairman of the White House Council on Environmental Quality, former Senior Professional Staff at the U.S. Senate Committee on Environment and Public Works and Chief Of Staff at the Federal Permitting Improvement Steering Council, “The Trump Administration Is Moving To Fix a Broken Permitting System | Opinion”, https://www.newsweek.com/the-trump-</w:t>
      </w:r>
      <w:r w:rsidRPr="00D334EE">
        <w:t>administration-is-moving-to-fix-a-broken-permitting-system-opinion-11359565</w:t>
      </w:r>
    </w:p>
    <w:p w14:paraId="2C9C243C" w14:textId="77777777" w:rsidR="00A2398E" w:rsidRPr="008C0F6C" w:rsidRDefault="00A2398E" w:rsidP="00A2398E">
      <w:pPr>
        <w:rPr>
          <w:sz w:val="16"/>
        </w:rPr>
      </w:pPr>
      <w:r w:rsidRPr="008C0F6C">
        <w:rPr>
          <w:rStyle w:val="StyleUnderline"/>
        </w:rPr>
        <w:t xml:space="preserve">The United States is in a </w:t>
      </w:r>
      <w:r w:rsidRPr="008C0F6C">
        <w:rPr>
          <w:rStyle w:val="Emphasis"/>
        </w:rPr>
        <w:t>global race</w:t>
      </w:r>
      <w:r w:rsidRPr="008C0F6C">
        <w:rPr>
          <w:rStyle w:val="StyleUnderline"/>
        </w:rPr>
        <w:t xml:space="preserve"> to </w:t>
      </w:r>
      <w:r w:rsidRPr="008C0F6C">
        <w:rPr>
          <w:rStyle w:val="Emphasis"/>
        </w:rPr>
        <w:t>build critical infrastructure</w:t>
      </w:r>
      <w:r w:rsidRPr="008C0F6C">
        <w:rPr>
          <w:sz w:val="16"/>
        </w:rPr>
        <w:t xml:space="preserve">, </w:t>
      </w:r>
      <w:r w:rsidRPr="008C0F6C">
        <w:rPr>
          <w:rStyle w:val="StyleUnderline"/>
        </w:rPr>
        <w:t>secure</w:t>
      </w:r>
      <w:r w:rsidRPr="008C0F6C">
        <w:rPr>
          <w:sz w:val="16"/>
        </w:rPr>
        <w:t xml:space="preserve"> </w:t>
      </w:r>
      <w:r w:rsidRPr="008C0F6C">
        <w:rPr>
          <w:rStyle w:val="Emphasis"/>
        </w:rPr>
        <w:t>affordable</w:t>
      </w:r>
      <w:r w:rsidRPr="008C0F6C">
        <w:rPr>
          <w:sz w:val="16"/>
        </w:rPr>
        <w:t xml:space="preserve"> </w:t>
      </w:r>
      <w:r w:rsidRPr="008C0F6C">
        <w:rPr>
          <w:rStyle w:val="StyleUnderline"/>
        </w:rPr>
        <w:t>and</w:t>
      </w:r>
      <w:r w:rsidRPr="008C0F6C">
        <w:rPr>
          <w:sz w:val="16"/>
        </w:rPr>
        <w:t xml:space="preserve"> </w:t>
      </w:r>
      <w:r w:rsidRPr="008C0F6C">
        <w:rPr>
          <w:rStyle w:val="Emphasis"/>
        </w:rPr>
        <w:t>reliable energy</w:t>
      </w:r>
      <w:r w:rsidRPr="008C0F6C">
        <w:rPr>
          <w:sz w:val="16"/>
        </w:rPr>
        <w:t xml:space="preserve">, </w:t>
      </w:r>
      <w:r w:rsidRPr="008C0F6C">
        <w:rPr>
          <w:rStyle w:val="StyleUnderline"/>
        </w:rPr>
        <w:t xml:space="preserve">and advance our nation’s </w:t>
      </w:r>
      <w:r w:rsidRPr="008C0F6C">
        <w:rPr>
          <w:rStyle w:val="Emphasis"/>
        </w:rPr>
        <w:t>technology dominance</w:t>
      </w:r>
      <w:r w:rsidRPr="008C0F6C">
        <w:rPr>
          <w:sz w:val="16"/>
        </w:rPr>
        <w:t xml:space="preserve">. </w:t>
      </w:r>
      <w:r w:rsidRPr="008C0F6C">
        <w:rPr>
          <w:rStyle w:val="StyleUnderline"/>
        </w:rPr>
        <w:t xml:space="preserve">Rather than evening the odds, </w:t>
      </w:r>
      <w:r w:rsidRPr="008C0F6C">
        <w:rPr>
          <w:rStyle w:val="StyleUnderline"/>
          <w:highlight w:val="yellow"/>
        </w:rPr>
        <w:t>our government has</w:t>
      </w:r>
      <w:r w:rsidRPr="008C0F6C">
        <w:rPr>
          <w:rStyle w:val="StyleUnderline"/>
        </w:rPr>
        <w:t xml:space="preserve"> given competing countries a head start by </w:t>
      </w:r>
      <w:r w:rsidRPr="008C0F6C">
        <w:rPr>
          <w:rStyle w:val="Emphasis"/>
          <w:highlight w:val="yellow"/>
        </w:rPr>
        <w:t>weigh</w:t>
      </w:r>
      <w:r w:rsidRPr="008C0F6C">
        <w:rPr>
          <w:rStyle w:val="Emphasis"/>
        </w:rPr>
        <w:t xml:space="preserve">ing </w:t>
      </w:r>
      <w:r w:rsidRPr="008C0F6C">
        <w:rPr>
          <w:rStyle w:val="Emphasis"/>
          <w:highlight w:val="yellow"/>
        </w:rPr>
        <w:t>down</w:t>
      </w:r>
      <w:r w:rsidRPr="008C0F6C">
        <w:rPr>
          <w:rStyle w:val="StyleUnderline"/>
        </w:rPr>
        <w:t xml:space="preserve"> our</w:t>
      </w:r>
      <w:r w:rsidRPr="008C0F6C">
        <w:rPr>
          <w:sz w:val="16"/>
        </w:rPr>
        <w:t xml:space="preserve"> </w:t>
      </w:r>
      <w:r w:rsidRPr="008C0F6C">
        <w:rPr>
          <w:rStyle w:val="Emphasis"/>
          <w:highlight w:val="yellow"/>
        </w:rPr>
        <w:t>permitting</w:t>
      </w:r>
      <w:r w:rsidRPr="008C0F6C">
        <w:rPr>
          <w:rStyle w:val="Emphasis"/>
        </w:rPr>
        <w:t xml:space="preserve"> system</w:t>
      </w:r>
      <w:r w:rsidRPr="008C0F6C">
        <w:rPr>
          <w:sz w:val="16"/>
        </w:rPr>
        <w:t xml:space="preserve"> </w:t>
      </w:r>
      <w:r w:rsidRPr="008C0F6C">
        <w:rPr>
          <w:rStyle w:val="StyleUnderline"/>
          <w:highlight w:val="yellow"/>
        </w:rPr>
        <w:t>with</w:t>
      </w:r>
      <w:r w:rsidRPr="008C0F6C">
        <w:rPr>
          <w:sz w:val="16"/>
          <w:highlight w:val="yellow"/>
        </w:rPr>
        <w:t xml:space="preserve"> </w:t>
      </w:r>
      <w:r w:rsidRPr="008C0F6C">
        <w:rPr>
          <w:rStyle w:val="Emphasis"/>
          <w:sz w:val="24"/>
          <w:szCs w:val="24"/>
          <w:highlight w:val="yellow"/>
        </w:rPr>
        <w:t>red tape</w:t>
      </w:r>
      <w:r w:rsidRPr="008C0F6C">
        <w:rPr>
          <w:rStyle w:val="Emphasis"/>
          <w:sz w:val="24"/>
          <w:szCs w:val="24"/>
        </w:rPr>
        <w:t xml:space="preserve"> and paperwork</w:t>
      </w:r>
      <w:r w:rsidRPr="008C0F6C">
        <w:rPr>
          <w:sz w:val="16"/>
        </w:rPr>
        <w:t>.</w:t>
      </w:r>
    </w:p>
    <w:p w14:paraId="7D26EA0F" w14:textId="77777777" w:rsidR="00A2398E" w:rsidRPr="008C0F6C" w:rsidRDefault="00A2398E" w:rsidP="00A2398E">
      <w:pPr>
        <w:rPr>
          <w:sz w:val="16"/>
        </w:rPr>
      </w:pPr>
      <w:r w:rsidRPr="008C0F6C">
        <w:rPr>
          <w:sz w:val="16"/>
        </w:rPr>
        <w:t xml:space="preserve">But </w:t>
      </w:r>
      <w:r w:rsidRPr="008C0F6C">
        <w:rPr>
          <w:rStyle w:val="StyleUnderline"/>
          <w:highlight w:val="yellow"/>
        </w:rPr>
        <w:t xml:space="preserve">there is </w:t>
      </w:r>
      <w:r w:rsidRPr="008C0F6C">
        <w:rPr>
          <w:rStyle w:val="Emphasis"/>
          <w:highlight w:val="yellow"/>
        </w:rPr>
        <w:t>good news</w:t>
      </w:r>
      <w:r w:rsidRPr="008C0F6C">
        <w:rPr>
          <w:rStyle w:val="StyleUnderline"/>
        </w:rPr>
        <w:t>.</w:t>
      </w:r>
      <w:r w:rsidRPr="008C0F6C">
        <w:rPr>
          <w:sz w:val="16"/>
        </w:rPr>
        <w:t xml:space="preserve"> </w:t>
      </w:r>
      <w:r w:rsidRPr="008C0F6C">
        <w:rPr>
          <w:rStyle w:val="StyleUnderline"/>
        </w:rPr>
        <w:t>The</w:t>
      </w:r>
      <w:r w:rsidRPr="008C0F6C">
        <w:rPr>
          <w:sz w:val="16"/>
        </w:rPr>
        <w:t xml:space="preserve"> </w:t>
      </w:r>
      <w:r w:rsidRPr="008C0F6C">
        <w:rPr>
          <w:rStyle w:val="Emphasis"/>
          <w:highlight w:val="yellow"/>
        </w:rPr>
        <w:t>Trump</w:t>
      </w:r>
      <w:r w:rsidRPr="008C0F6C">
        <w:rPr>
          <w:rStyle w:val="Emphasis"/>
        </w:rPr>
        <w:t xml:space="preserve"> administration</w:t>
      </w:r>
      <w:r w:rsidRPr="008C0F6C">
        <w:rPr>
          <w:sz w:val="16"/>
        </w:rPr>
        <w:t xml:space="preserve">, </w:t>
      </w:r>
      <w:r w:rsidRPr="008C0F6C">
        <w:rPr>
          <w:rStyle w:val="StyleUnderline"/>
        </w:rPr>
        <w:t xml:space="preserve">Congress, and the Supreme Court </w:t>
      </w:r>
      <w:r w:rsidRPr="008C0F6C">
        <w:rPr>
          <w:rStyle w:val="StyleUnderline"/>
          <w:highlight w:val="yellow"/>
        </w:rPr>
        <w:t>have</w:t>
      </w:r>
      <w:r w:rsidRPr="008C0F6C">
        <w:rPr>
          <w:rStyle w:val="StyleUnderline"/>
        </w:rPr>
        <w:t xml:space="preserve"> all </w:t>
      </w:r>
      <w:r w:rsidRPr="008C0F6C">
        <w:rPr>
          <w:rStyle w:val="StyleUnderline"/>
          <w:highlight w:val="yellow"/>
        </w:rPr>
        <w:t xml:space="preserve">acted to </w:t>
      </w:r>
      <w:r w:rsidRPr="008C0F6C">
        <w:rPr>
          <w:rStyle w:val="Emphasis"/>
          <w:highlight w:val="yellow"/>
        </w:rPr>
        <w:t>cut through the mess</w:t>
      </w:r>
      <w:r w:rsidRPr="008C0F6C">
        <w:rPr>
          <w:sz w:val="16"/>
        </w:rPr>
        <w:t xml:space="preserve"> </w:t>
      </w:r>
      <w:r w:rsidRPr="008C0F6C">
        <w:rPr>
          <w:rStyle w:val="StyleUnderline"/>
        </w:rPr>
        <w:t>known as the National Environmental Policy Act (</w:t>
      </w:r>
      <w:r w:rsidRPr="008C0F6C">
        <w:rPr>
          <w:rStyle w:val="Emphasis"/>
        </w:rPr>
        <w:t>NEPA</w:t>
      </w:r>
      <w:r w:rsidRPr="008C0F6C">
        <w:rPr>
          <w:rStyle w:val="StyleUnderline"/>
        </w:rPr>
        <w:t>).</w:t>
      </w:r>
    </w:p>
    <w:p w14:paraId="58EE409A" w14:textId="77777777" w:rsidR="00A2398E" w:rsidRPr="008C0F6C" w:rsidRDefault="00A2398E" w:rsidP="00A2398E">
      <w:pPr>
        <w:rPr>
          <w:sz w:val="16"/>
        </w:rPr>
      </w:pPr>
      <w:r w:rsidRPr="008C0F6C">
        <w:rPr>
          <w:sz w:val="16"/>
        </w:rPr>
        <w:t xml:space="preserve">When the law took effect in 1970, </w:t>
      </w:r>
      <w:r w:rsidRPr="008C0F6C">
        <w:rPr>
          <w:rStyle w:val="StyleUnderline"/>
        </w:rPr>
        <w:t>NEPA</w:t>
      </w:r>
      <w:r w:rsidRPr="008C0F6C">
        <w:rPr>
          <w:sz w:val="16"/>
        </w:rPr>
        <w:t xml:space="preserve"> provided two modest directions. The law created the Council on Environmental Quality (CEQ) to advise the president and consult with federal agencies on environmental matters. It also </w:t>
      </w:r>
      <w:r w:rsidRPr="008C0F6C">
        <w:rPr>
          <w:rStyle w:val="StyleUnderline"/>
        </w:rPr>
        <w:t xml:space="preserve">directed federal agencies to write a public report about the likely environmental effects of major federal actions that significantly impact the environment. </w:t>
      </w:r>
      <w:r w:rsidRPr="008C0F6C">
        <w:rPr>
          <w:rStyle w:val="Emphasis"/>
          <w:highlight w:val="yellow"/>
        </w:rPr>
        <w:t>Environmental groups</w:t>
      </w:r>
      <w:r w:rsidRPr="008C0F6C">
        <w:rPr>
          <w:rStyle w:val="StyleUnderline"/>
          <w:highlight w:val="yellow"/>
        </w:rPr>
        <w:t xml:space="preserve"> and</w:t>
      </w:r>
      <w:r w:rsidRPr="008C0F6C">
        <w:rPr>
          <w:rStyle w:val="StyleUnderline"/>
        </w:rPr>
        <w:t xml:space="preserve"> overreaching federal </w:t>
      </w:r>
      <w:r w:rsidRPr="008C0F6C">
        <w:rPr>
          <w:rStyle w:val="StyleUnderline"/>
          <w:highlight w:val="yellow"/>
        </w:rPr>
        <w:t>judges</w:t>
      </w:r>
      <w:r w:rsidRPr="008C0F6C">
        <w:rPr>
          <w:sz w:val="16"/>
        </w:rPr>
        <w:t xml:space="preserve">, however, </w:t>
      </w:r>
      <w:r w:rsidRPr="008C0F6C">
        <w:rPr>
          <w:rStyle w:val="Emphasis"/>
          <w:highlight w:val="yellow"/>
        </w:rPr>
        <w:t>weaponized</w:t>
      </w:r>
      <w:r w:rsidRPr="008C0F6C">
        <w:rPr>
          <w:rStyle w:val="Emphasis"/>
        </w:rPr>
        <w:t xml:space="preserve"> NEPA </w:t>
      </w:r>
      <w:r w:rsidRPr="008C0F6C">
        <w:rPr>
          <w:rStyle w:val="Emphasis"/>
          <w:highlight w:val="yellow"/>
        </w:rPr>
        <w:t>litigation</w:t>
      </w:r>
      <w:r w:rsidRPr="008C0F6C">
        <w:rPr>
          <w:sz w:val="16"/>
        </w:rPr>
        <w:t xml:space="preserve">, </w:t>
      </w:r>
      <w:r w:rsidRPr="008C0F6C">
        <w:rPr>
          <w:rStyle w:val="StyleUnderline"/>
        </w:rPr>
        <w:t xml:space="preserve">turning it into an </w:t>
      </w:r>
      <w:r w:rsidRPr="008C0F6C">
        <w:rPr>
          <w:rStyle w:val="Emphasis"/>
        </w:rPr>
        <w:t>albatross</w:t>
      </w:r>
      <w:r w:rsidRPr="008C0F6C">
        <w:rPr>
          <w:rStyle w:val="StyleUnderline"/>
        </w:rPr>
        <w:t xml:space="preserve"> </w:t>
      </w:r>
      <w:r w:rsidRPr="008C0F6C">
        <w:rPr>
          <w:rStyle w:val="StyleUnderline"/>
          <w:highlight w:val="yellow"/>
        </w:rPr>
        <w:t xml:space="preserve">that generates extensive </w:t>
      </w:r>
      <w:r w:rsidRPr="008C0F6C">
        <w:rPr>
          <w:rStyle w:val="Emphasis"/>
          <w:sz w:val="28"/>
          <w:szCs w:val="28"/>
          <w:highlight w:val="yellow"/>
        </w:rPr>
        <w:t>permitting</w:t>
      </w:r>
      <w:r w:rsidRPr="008C0F6C">
        <w:rPr>
          <w:rStyle w:val="Emphasis"/>
          <w:sz w:val="28"/>
          <w:szCs w:val="28"/>
        </w:rPr>
        <w:t xml:space="preserve"> and infrastructure </w:t>
      </w:r>
      <w:r w:rsidRPr="008C0F6C">
        <w:rPr>
          <w:rStyle w:val="Emphasis"/>
          <w:sz w:val="28"/>
          <w:szCs w:val="28"/>
          <w:highlight w:val="yellow"/>
        </w:rPr>
        <w:t>delays</w:t>
      </w:r>
      <w:r w:rsidRPr="008C0F6C">
        <w:rPr>
          <w:sz w:val="16"/>
        </w:rPr>
        <w:t>.</w:t>
      </w:r>
    </w:p>
    <w:p w14:paraId="4731373A" w14:textId="77777777" w:rsidR="00A2398E" w:rsidRPr="008C0F6C" w:rsidRDefault="00A2398E" w:rsidP="00A2398E">
      <w:pPr>
        <w:rPr>
          <w:rStyle w:val="StyleUnderline"/>
        </w:rPr>
      </w:pPr>
      <w:r w:rsidRPr="008C0F6C">
        <w:rPr>
          <w:sz w:val="16"/>
        </w:rPr>
        <w:t xml:space="preserve">President </w:t>
      </w:r>
      <w:r w:rsidRPr="008C0F6C">
        <w:rPr>
          <w:rStyle w:val="StyleUnderline"/>
          <w:highlight w:val="yellow"/>
        </w:rPr>
        <w:t xml:space="preserve">Trump moved </w:t>
      </w:r>
      <w:r w:rsidRPr="008C0F6C">
        <w:rPr>
          <w:rStyle w:val="Emphasis"/>
          <w:highlight w:val="yellow"/>
        </w:rPr>
        <w:t>decisively</w:t>
      </w:r>
      <w:r w:rsidRPr="008C0F6C">
        <w:rPr>
          <w:sz w:val="16"/>
        </w:rPr>
        <w:t xml:space="preserve"> </w:t>
      </w:r>
      <w:r w:rsidRPr="008C0F6C">
        <w:rPr>
          <w:rStyle w:val="StyleUnderline"/>
        </w:rPr>
        <w:t>to address</w:t>
      </w:r>
      <w:r w:rsidRPr="008C0F6C">
        <w:rPr>
          <w:sz w:val="16"/>
        </w:rPr>
        <w:t xml:space="preserve"> the </w:t>
      </w:r>
      <w:r w:rsidRPr="008C0F6C">
        <w:rPr>
          <w:rStyle w:val="StyleUnderline"/>
        </w:rPr>
        <w:t>NEPA</w:t>
      </w:r>
      <w:r w:rsidRPr="008C0F6C">
        <w:rPr>
          <w:sz w:val="16"/>
        </w:rPr>
        <w:t xml:space="preserve"> quagmire, </w:t>
      </w:r>
      <w:r w:rsidRPr="008C0F6C">
        <w:rPr>
          <w:rStyle w:val="StyleUnderline"/>
        </w:rPr>
        <w:t>beginning with his Day One Unleashing American Energy Executive Order that directed the CEQ to expedite and simplify the permitting process. He rescinded</w:t>
      </w:r>
      <w:r w:rsidRPr="008C0F6C">
        <w:rPr>
          <w:sz w:val="16"/>
        </w:rPr>
        <w:t xml:space="preserve"> President </w:t>
      </w:r>
      <w:r w:rsidRPr="008C0F6C">
        <w:rPr>
          <w:rStyle w:val="StyleUnderline"/>
        </w:rPr>
        <w:t>Carter’s</w:t>
      </w:r>
      <w:r w:rsidRPr="008C0F6C">
        <w:rPr>
          <w:sz w:val="16"/>
        </w:rPr>
        <w:t xml:space="preserve"> outdated 1977 </w:t>
      </w:r>
      <w:r w:rsidRPr="008C0F6C">
        <w:rPr>
          <w:rStyle w:val="StyleUnderline"/>
        </w:rPr>
        <w:t>Executive Order directing CEQ to issue governmentwide NEPA regulations</w:t>
      </w:r>
      <w:r w:rsidRPr="008C0F6C">
        <w:rPr>
          <w:sz w:val="16"/>
        </w:rPr>
        <w:t xml:space="preserve">. Rather than working as an additional regulatory obstacle, President </w:t>
      </w:r>
      <w:r w:rsidRPr="008C0F6C">
        <w:rPr>
          <w:rStyle w:val="StyleUnderline"/>
        </w:rPr>
        <w:t>Trump directed CEQ to return to its consultative role, working with Federal agencies as they identify the right approach to complete a NEPA analysis for their individual permitting functions.</w:t>
      </w:r>
    </w:p>
    <w:p w14:paraId="46207965" w14:textId="77777777" w:rsidR="00A2398E" w:rsidRPr="008C0F6C" w:rsidRDefault="00A2398E" w:rsidP="00A2398E">
      <w:pPr>
        <w:rPr>
          <w:rStyle w:val="StyleUnderline"/>
        </w:rPr>
      </w:pPr>
      <w:r w:rsidRPr="008C0F6C">
        <w:rPr>
          <w:sz w:val="16"/>
        </w:rPr>
        <w:t xml:space="preserve">CEQ quickly rescinded its NEPA regulations by publishing an “interim final rule” on February 25, 2025, which became effective on April 11, 2025. By June 30, 2025, key permitting agencies across the Federal government revised their procedures, promoting efficiency and certainty while eliminating delays and ambiguity in their environmental review and permitting processes. Last week, CEQ issued a final rule that reaffirms the removal of its NEPA regulations and responds to comments it received. With this action, the </w:t>
      </w:r>
      <w:r w:rsidRPr="008C0F6C">
        <w:rPr>
          <w:rStyle w:val="StyleUnderline"/>
        </w:rPr>
        <w:t>Trump</w:t>
      </w:r>
      <w:r w:rsidRPr="008C0F6C">
        <w:rPr>
          <w:sz w:val="16"/>
        </w:rPr>
        <w:t xml:space="preserve"> administration </w:t>
      </w:r>
      <w:r w:rsidRPr="008C0F6C">
        <w:rPr>
          <w:rStyle w:val="StyleUnderline"/>
        </w:rPr>
        <w:t>is</w:t>
      </w:r>
      <w:r w:rsidRPr="008C0F6C">
        <w:rPr>
          <w:sz w:val="16"/>
        </w:rPr>
        <w:t xml:space="preserve"> </w:t>
      </w:r>
      <w:r w:rsidRPr="008C0F6C">
        <w:rPr>
          <w:rStyle w:val="Emphasis"/>
          <w:highlight w:val="yellow"/>
        </w:rPr>
        <w:t>unleashing American energy</w:t>
      </w:r>
      <w:r w:rsidRPr="008C0F6C">
        <w:rPr>
          <w:sz w:val="16"/>
        </w:rPr>
        <w:t xml:space="preserve"> </w:t>
      </w:r>
      <w:r w:rsidRPr="008C0F6C">
        <w:rPr>
          <w:rStyle w:val="StyleUnderline"/>
        </w:rPr>
        <w:t xml:space="preserve">and getting our country </w:t>
      </w:r>
      <w:r w:rsidRPr="008C0F6C">
        <w:rPr>
          <w:rStyle w:val="Emphasis"/>
        </w:rPr>
        <w:t>moving</w:t>
      </w:r>
      <w:r w:rsidRPr="008C0F6C">
        <w:rPr>
          <w:rStyle w:val="StyleUnderline"/>
        </w:rPr>
        <w:t xml:space="preserve"> again.</w:t>
      </w:r>
    </w:p>
    <w:p w14:paraId="66DE02E9" w14:textId="77777777" w:rsidR="00A2398E" w:rsidRPr="008C0F6C" w:rsidRDefault="00A2398E" w:rsidP="00A2398E">
      <w:pPr>
        <w:rPr>
          <w:sz w:val="16"/>
        </w:rPr>
      </w:pPr>
      <w:r w:rsidRPr="008C0F6C">
        <w:rPr>
          <w:rStyle w:val="StyleUnderline"/>
        </w:rPr>
        <w:t xml:space="preserve">These reforms </w:t>
      </w:r>
      <w:r w:rsidRPr="008C0F6C">
        <w:rPr>
          <w:rStyle w:val="Emphasis"/>
          <w:sz w:val="28"/>
          <w:szCs w:val="28"/>
        </w:rPr>
        <w:t>in part</w:t>
      </w:r>
      <w:r w:rsidRPr="008C0F6C">
        <w:rPr>
          <w:rStyle w:val="StyleUnderline"/>
        </w:rPr>
        <w:t xml:space="preserve"> implement Congress’s codification of</w:t>
      </w:r>
      <w:r w:rsidRPr="008C0F6C">
        <w:rPr>
          <w:sz w:val="16"/>
        </w:rPr>
        <w:t xml:space="preserve"> President </w:t>
      </w:r>
      <w:r w:rsidRPr="008C0F6C">
        <w:rPr>
          <w:rStyle w:val="StyleUnderline"/>
        </w:rPr>
        <w:t xml:space="preserve">Trump’s 2020 NEPA amendments in the BUILDER Act. In that law, Congress provided deadlines and page limits, clearer procedural guardrails, and important exclusions from the NEPA processes. </w:t>
      </w:r>
      <w:r w:rsidRPr="008C0F6C">
        <w:rPr>
          <w:rStyle w:val="StyleUnderline"/>
          <w:highlight w:val="yellow"/>
        </w:rPr>
        <w:t xml:space="preserve">Only </w:t>
      </w:r>
      <w:r w:rsidRPr="008C0F6C">
        <w:rPr>
          <w:rStyle w:val="Emphasis"/>
          <w:highlight w:val="yellow"/>
        </w:rPr>
        <w:t>under</w:t>
      </w:r>
      <w:r w:rsidRPr="008C0F6C">
        <w:rPr>
          <w:sz w:val="16"/>
        </w:rPr>
        <w:t xml:space="preserve"> President </w:t>
      </w:r>
      <w:r w:rsidRPr="008C0F6C">
        <w:rPr>
          <w:rStyle w:val="Emphasis"/>
          <w:highlight w:val="yellow"/>
        </w:rPr>
        <w:t>Trump’s leadership</w:t>
      </w:r>
      <w:r w:rsidRPr="008C0F6C">
        <w:rPr>
          <w:sz w:val="16"/>
          <w:highlight w:val="yellow"/>
        </w:rPr>
        <w:t xml:space="preserve"> </w:t>
      </w:r>
      <w:r w:rsidRPr="008C0F6C">
        <w:rPr>
          <w:rStyle w:val="StyleUnderline"/>
          <w:highlight w:val="yellow"/>
        </w:rPr>
        <w:t>have</w:t>
      </w:r>
      <w:r w:rsidRPr="008C0F6C">
        <w:rPr>
          <w:rStyle w:val="StyleUnderline"/>
        </w:rPr>
        <w:t xml:space="preserve"> the </w:t>
      </w:r>
      <w:r w:rsidRPr="008C0F6C">
        <w:rPr>
          <w:rStyle w:val="StyleUnderline"/>
          <w:highlight w:val="yellow"/>
        </w:rPr>
        <w:t>agencies</w:t>
      </w:r>
      <w:r w:rsidRPr="008C0F6C">
        <w:rPr>
          <w:sz w:val="16"/>
        </w:rPr>
        <w:t xml:space="preserve"> actually implemented and </w:t>
      </w:r>
      <w:r w:rsidRPr="008C0F6C">
        <w:rPr>
          <w:rStyle w:val="Emphasis"/>
          <w:highlight w:val="yellow"/>
        </w:rPr>
        <w:t>aligned</w:t>
      </w:r>
      <w:r w:rsidRPr="008C0F6C">
        <w:rPr>
          <w:rStyle w:val="Emphasis"/>
        </w:rPr>
        <w:t xml:space="preserve"> their </w:t>
      </w:r>
      <w:r w:rsidRPr="008C0F6C">
        <w:rPr>
          <w:rStyle w:val="Emphasis"/>
          <w:highlight w:val="yellow"/>
        </w:rPr>
        <w:t>procedures with these reforms</w:t>
      </w:r>
      <w:r w:rsidRPr="008C0F6C">
        <w:rPr>
          <w:sz w:val="16"/>
        </w:rPr>
        <w:t xml:space="preserve">. Unlike the Biden administration’s attempt to skirt Congress’s direction, </w:t>
      </w:r>
      <w:r w:rsidRPr="008C0F6C">
        <w:rPr>
          <w:rStyle w:val="StyleUnderline"/>
        </w:rPr>
        <w:t xml:space="preserve">the Trump administration is faithfully </w:t>
      </w:r>
      <w:r w:rsidRPr="008C0F6C">
        <w:rPr>
          <w:rStyle w:val="Emphasis"/>
        </w:rPr>
        <w:t>carrying it out</w:t>
      </w:r>
      <w:r w:rsidRPr="008C0F6C">
        <w:rPr>
          <w:sz w:val="16"/>
        </w:rPr>
        <w:t xml:space="preserve"> and implementing the law.</w:t>
      </w:r>
    </w:p>
    <w:p w14:paraId="6E22A212" w14:textId="77777777" w:rsidR="00A2398E" w:rsidRPr="008C0F6C" w:rsidRDefault="00A2398E" w:rsidP="00A2398E">
      <w:pPr>
        <w:rPr>
          <w:rStyle w:val="StyleUnderline"/>
        </w:rPr>
      </w:pPr>
      <w:r w:rsidRPr="008C0F6C">
        <w:rPr>
          <w:rStyle w:val="StyleUnderline"/>
          <w:highlight w:val="yellow"/>
        </w:rPr>
        <w:t>The</w:t>
      </w:r>
      <w:r w:rsidRPr="008C0F6C">
        <w:rPr>
          <w:sz w:val="16"/>
        </w:rPr>
        <w:t xml:space="preserve"> Supreme </w:t>
      </w:r>
      <w:r w:rsidRPr="008C0F6C">
        <w:rPr>
          <w:rStyle w:val="StyleUnderline"/>
          <w:highlight w:val="yellow"/>
        </w:rPr>
        <w:t>Court identified</w:t>
      </w:r>
      <w:r w:rsidRPr="008C0F6C">
        <w:rPr>
          <w:rStyle w:val="StyleUnderline"/>
        </w:rPr>
        <w:t xml:space="preserve"> the </w:t>
      </w:r>
      <w:r w:rsidRPr="008C0F6C">
        <w:rPr>
          <w:rStyle w:val="StyleUnderline"/>
          <w:highlight w:val="yellow"/>
        </w:rPr>
        <w:t xml:space="preserve">need to </w:t>
      </w:r>
      <w:r w:rsidRPr="008C0F6C">
        <w:rPr>
          <w:rStyle w:val="Emphasis"/>
          <w:highlight w:val="yellow"/>
        </w:rPr>
        <w:t>restore</w:t>
      </w:r>
      <w:r w:rsidRPr="008C0F6C">
        <w:rPr>
          <w:rStyle w:val="Emphasis"/>
        </w:rPr>
        <w:t xml:space="preserve"> common </w:t>
      </w:r>
      <w:r w:rsidRPr="008C0F6C">
        <w:rPr>
          <w:rStyle w:val="Emphasis"/>
          <w:highlight w:val="yellow"/>
        </w:rPr>
        <w:t>sense</w:t>
      </w:r>
      <w:r w:rsidRPr="008C0F6C">
        <w:rPr>
          <w:rStyle w:val="StyleUnderline"/>
          <w:highlight w:val="yellow"/>
        </w:rPr>
        <w:t xml:space="preserve"> to</w:t>
      </w:r>
      <w:r w:rsidRPr="008C0F6C">
        <w:rPr>
          <w:rStyle w:val="StyleUnderline"/>
        </w:rPr>
        <w:t xml:space="preserve"> the </w:t>
      </w:r>
      <w:r w:rsidRPr="008C0F6C">
        <w:rPr>
          <w:rStyle w:val="Emphasis"/>
          <w:highlight w:val="yellow"/>
        </w:rPr>
        <w:t>permitting</w:t>
      </w:r>
      <w:r w:rsidRPr="008C0F6C">
        <w:rPr>
          <w:rStyle w:val="Emphasis"/>
        </w:rPr>
        <w:t xml:space="preserve"> process</w:t>
      </w:r>
      <w:r w:rsidRPr="008C0F6C">
        <w:rPr>
          <w:sz w:val="16"/>
        </w:rPr>
        <w:t xml:space="preserve">. In May 2025, the Court issued its landmark decision in Seven County Infrastructure Coalition v. Eagle County. There, the Court repeatedly </w:t>
      </w:r>
      <w:r w:rsidRPr="008C0F6C">
        <w:rPr>
          <w:rStyle w:val="StyleUnderline"/>
        </w:rPr>
        <w:t>chastised</w:t>
      </w:r>
      <w:r w:rsidRPr="008C0F6C">
        <w:rPr>
          <w:sz w:val="16"/>
        </w:rPr>
        <w:t xml:space="preserve"> lower courts and </w:t>
      </w:r>
      <w:r w:rsidRPr="008C0F6C">
        <w:rPr>
          <w:rStyle w:val="Emphasis"/>
          <w:highlight w:val="yellow"/>
        </w:rPr>
        <w:t>environmental groups</w:t>
      </w:r>
      <w:r w:rsidRPr="008C0F6C">
        <w:rPr>
          <w:sz w:val="16"/>
        </w:rPr>
        <w:t xml:space="preserve"> </w:t>
      </w:r>
      <w:r w:rsidRPr="008C0F6C">
        <w:rPr>
          <w:rStyle w:val="StyleUnderline"/>
        </w:rPr>
        <w:t>for</w:t>
      </w:r>
      <w:r w:rsidRPr="008C0F6C">
        <w:rPr>
          <w:sz w:val="16"/>
        </w:rPr>
        <w:t xml:space="preserve"> </w:t>
      </w:r>
      <w:r w:rsidRPr="008C0F6C">
        <w:rPr>
          <w:rStyle w:val="Emphasis"/>
          <w:highlight w:val="yellow"/>
        </w:rPr>
        <w:t>abusing the process</w:t>
      </w:r>
      <w:r w:rsidRPr="008C0F6C">
        <w:rPr>
          <w:sz w:val="16"/>
        </w:rPr>
        <w:t xml:space="preserve">. </w:t>
      </w:r>
      <w:r w:rsidRPr="008C0F6C">
        <w:rPr>
          <w:rStyle w:val="StyleUnderline"/>
        </w:rPr>
        <w:t>As the case illustrates, the government spends an enormous sum of money and time protecting its decisions from litigation risk,</w:t>
      </w:r>
      <w:r w:rsidRPr="008C0F6C">
        <w:rPr>
          <w:sz w:val="16"/>
        </w:rPr>
        <w:t xml:space="preserve"> analyzing effects and infeasible alternatives far afield of the project before it. </w:t>
      </w:r>
      <w:r w:rsidRPr="008C0F6C">
        <w:rPr>
          <w:rStyle w:val="StyleUnderline"/>
        </w:rPr>
        <w:t xml:space="preserve">The Court rightly identified </w:t>
      </w:r>
      <w:r w:rsidRPr="008C0F6C">
        <w:rPr>
          <w:rStyle w:val="Emphasis"/>
        </w:rPr>
        <w:t>NEPA litigation</w:t>
      </w:r>
      <w:r w:rsidRPr="008C0F6C">
        <w:rPr>
          <w:rStyle w:val="StyleUnderline"/>
        </w:rPr>
        <w:t xml:space="preserve"> as </w:t>
      </w:r>
      <w:r w:rsidRPr="008C0F6C">
        <w:rPr>
          <w:rStyle w:val="StyleUnderline"/>
          <w:highlight w:val="yellow"/>
        </w:rPr>
        <w:t xml:space="preserve">a </w:t>
      </w:r>
      <w:r w:rsidRPr="008C0F6C">
        <w:rPr>
          <w:rStyle w:val="Emphasis"/>
          <w:highlight w:val="yellow"/>
        </w:rPr>
        <w:t>major cause</w:t>
      </w:r>
      <w:r w:rsidRPr="008C0F6C">
        <w:rPr>
          <w:rStyle w:val="StyleUnderline"/>
          <w:highlight w:val="yellow"/>
        </w:rPr>
        <w:t xml:space="preserve"> of delaying</w:t>
      </w:r>
      <w:r w:rsidRPr="008C0F6C">
        <w:rPr>
          <w:rStyle w:val="StyleUnderline"/>
        </w:rPr>
        <w:t xml:space="preserve"> and </w:t>
      </w:r>
      <w:r w:rsidRPr="008C0F6C">
        <w:rPr>
          <w:rStyle w:val="Emphasis"/>
        </w:rPr>
        <w:t xml:space="preserve">denying needed infrastructure </w:t>
      </w:r>
      <w:r w:rsidRPr="008C0F6C">
        <w:rPr>
          <w:rStyle w:val="Emphasis"/>
          <w:highlight w:val="yellow"/>
        </w:rPr>
        <w:t>projects</w:t>
      </w:r>
      <w:r w:rsidRPr="008C0F6C">
        <w:rPr>
          <w:sz w:val="16"/>
        </w:rPr>
        <w:t xml:space="preserve">. It made clear that courts must defer to agency expertise. All nine Justices agreed loud and clear: </w:t>
      </w:r>
      <w:r w:rsidRPr="008C0F6C">
        <w:rPr>
          <w:rStyle w:val="StyleUnderline"/>
          <w:highlight w:val="yellow"/>
        </w:rPr>
        <w:t xml:space="preserve">we </w:t>
      </w:r>
      <w:r w:rsidRPr="008C0F6C">
        <w:rPr>
          <w:rStyle w:val="Emphasis"/>
          <w:sz w:val="28"/>
          <w:szCs w:val="28"/>
          <w:highlight w:val="yellow"/>
        </w:rPr>
        <w:t>can’t go back</w:t>
      </w:r>
      <w:r w:rsidRPr="008C0F6C">
        <w:rPr>
          <w:rStyle w:val="StyleUnderline"/>
          <w:sz w:val="28"/>
          <w:szCs w:val="28"/>
          <w:highlight w:val="yellow"/>
        </w:rPr>
        <w:t xml:space="preserve"> </w:t>
      </w:r>
      <w:r w:rsidRPr="008C0F6C">
        <w:rPr>
          <w:rStyle w:val="StyleUnderline"/>
          <w:highlight w:val="yellow"/>
        </w:rPr>
        <w:t xml:space="preserve">to the </w:t>
      </w:r>
      <w:r w:rsidRPr="008C0F6C">
        <w:rPr>
          <w:rStyle w:val="Emphasis"/>
          <w:highlight w:val="yellow"/>
        </w:rPr>
        <w:t>old</w:t>
      </w:r>
      <w:r w:rsidRPr="008C0F6C">
        <w:rPr>
          <w:rStyle w:val="Emphasis"/>
        </w:rPr>
        <w:t>, endless-</w:t>
      </w:r>
      <w:r w:rsidRPr="008C0F6C">
        <w:rPr>
          <w:rStyle w:val="Emphasis"/>
          <w:highlight w:val="yellow"/>
        </w:rPr>
        <w:t>delay</w:t>
      </w:r>
      <w:r w:rsidRPr="008C0F6C">
        <w:rPr>
          <w:rStyle w:val="StyleUnderline"/>
          <w:highlight w:val="yellow"/>
        </w:rPr>
        <w:t xml:space="preserve"> way</w:t>
      </w:r>
      <w:r w:rsidRPr="008C0F6C">
        <w:rPr>
          <w:rStyle w:val="StyleUnderline"/>
        </w:rPr>
        <w:t xml:space="preserve"> of doing things.</w:t>
      </w:r>
    </w:p>
    <w:p w14:paraId="41B08F4A" w14:textId="77777777" w:rsidR="00A2398E" w:rsidRPr="008C0F6C" w:rsidRDefault="00A2398E" w:rsidP="00A2398E">
      <w:pPr>
        <w:rPr>
          <w:sz w:val="16"/>
        </w:rPr>
      </w:pPr>
      <w:r w:rsidRPr="008C0F6C">
        <w:rPr>
          <w:rStyle w:val="StyleUnderline"/>
          <w:highlight w:val="yellow"/>
        </w:rPr>
        <w:t>Congress and the Judiciary</w:t>
      </w:r>
      <w:r w:rsidRPr="008C0F6C">
        <w:rPr>
          <w:sz w:val="16"/>
        </w:rPr>
        <w:t xml:space="preserve"> also </w:t>
      </w:r>
      <w:r w:rsidRPr="008C0F6C">
        <w:rPr>
          <w:rStyle w:val="StyleUnderline"/>
        </w:rPr>
        <w:t>have</w:t>
      </w:r>
      <w:r w:rsidRPr="008C0F6C">
        <w:rPr>
          <w:sz w:val="16"/>
        </w:rPr>
        <w:t xml:space="preserve"> some </w:t>
      </w:r>
      <w:r w:rsidRPr="008C0F6C">
        <w:rPr>
          <w:rStyle w:val="StyleUnderline"/>
        </w:rPr>
        <w:t>choices</w:t>
      </w:r>
      <w:r w:rsidRPr="008C0F6C">
        <w:rPr>
          <w:sz w:val="16"/>
        </w:rPr>
        <w:t xml:space="preserve">. </w:t>
      </w:r>
      <w:r w:rsidRPr="008C0F6C">
        <w:rPr>
          <w:rStyle w:val="Emphasis"/>
          <w:sz w:val="28"/>
          <w:szCs w:val="28"/>
        </w:rPr>
        <w:t xml:space="preserve">They </w:t>
      </w:r>
      <w:r w:rsidRPr="008C0F6C">
        <w:rPr>
          <w:rStyle w:val="Emphasis"/>
          <w:sz w:val="28"/>
          <w:szCs w:val="28"/>
          <w:highlight w:val="yellow"/>
        </w:rPr>
        <w:t>can support the</w:t>
      </w:r>
      <w:r w:rsidRPr="008C0F6C">
        <w:rPr>
          <w:rStyle w:val="Emphasis"/>
          <w:sz w:val="28"/>
          <w:szCs w:val="28"/>
        </w:rPr>
        <w:t xml:space="preserve"> democratically </w:t>
      </w:r>
      <w:r w:rsidRPr="008C0F6C">
        <w:rPr>
          <w:rStyle w:val="Emphasis"/>
          <w:sz w:val="28"/>
          <w:szCs w:val="28"/>
          <w:highlight w:val="yellow"/>
        </w:rPr>
        <w:t>elected Administration’s work</w:t>
      </w:r>
      <w:r w:rsidRPr="008C0F6C">
        <w:rPr>
          <w:sz w:val="16"/>
          <w:szCs w:val="28"/>
        </w:rPr>
        <w:t xml:space="preserve"> </w:t>
      </w:r>
      <w:r w:rsidRPr="008C0F6C">
        <w:rPr>
          <w:sz w:val="16"/>
        </w:rPr>
        <w:t xml:space="preserve">and support the authorization of dearly-needed projects, </w:t>
      </w:r>
      <w:r w:rsidRPr="008C0F6C">
        <w:rPr>
          <w:rStyle w:val="StyleUnderline"/>
          <w:highlight w:val="yellow"/>
        </w:rPr>
        <w:t>or</w:t>
      </w:r>
      <w:r w:rsidRPr="008C0F6C">
        <w:rPr>
          <w:rStyle w:val="StyleUnderline"/>
        </w:rPr>
        <w:t xml:space="preserve"> they can</w:t>
      </w:r>
      <w:r w:rsidRPr="008C0F6C">
        <w:rPr>
          <w:sz w:val="16"/>
        </w:rPr>
        <w:t xml:space="preserve"> reject additional, appropriate reforms, and </w:t>
      </w:r>
      <w:r w:rsidRPr="008C0F6C">
        <w:rPr>
          <w:rStyle w:val="Emphasis"/>
          <w:highlight w:val="yellow"/>
        </w:rPr>
        <w:t>cede power</w:t>
      </w:r>
      <w:r w:rsidRPr="008C0F6C">
        <w:rPr>
          <w:sz w:val="16"/>
          <w:highlight w:val="yellow"/>
        </w:rPr>
        <w:t xml:space="preserve"> </w:t>
      </w:r>
      <w:r w:rsidRPr="008C0F6C">
        <w:rPr>
          <w:rStyle w:val="StyleUnderline"/>
          <w:highlight w:val="yellow"/>
        </w:rPr>
        <w:t>to</w:t>
      </w:r>
      <w:r w:rsidRPr="008C0F6C">
        <w:rPr>
          <w:sz w:val="16"/>
        </w:rPr>
        <w:t xml:space="preserve"> </w:t>
      </w:r>
      <w:r w:rsidRPr="008C0F6C">
        <w:rPr>
          <w:rStyle w:val="Emphasis"/>
          <w:sz w:val="28"/>
          <w:szCs w:val="28"/>
        </w:rPr>
        <w:t xml:space="preserve">cynical litigants and their </w:t>
      </w:r>
      <w:r w:rsidRPr="008C0F6C">
        <w:rPr>
          <w:rStyle w:val="Emphasis"/>
          <w:sz w:val="28"/>
          <w:szCs w:val="28"/>
          <w:highlight w:val="yellow"/>
        </w:rPr>
        <w:t>lawyers</w:t>
      </w:r>
      <w:r w:rsidRPr="008C0F6C">
        <w:rPr>
          <w:sz w:val="16"/>
        </w:rPr>
        <w:t>. Following President Trump’s example, Congress should pass further beneficial corrections to the permitting process, and lower courts should follow the Supreme Court’s Seven County command: “the central principle of judicial review in NEPA cases is deference.”</w:t>
      </w:r>
    </w:p>
    <w:p w14:paraId="2D75E260" w14:textId="77777777" w:rsidR="00A2398E" w:rsidRPr="008C0F6C" w:rsidRDefault="00A2398E" w:rsidP="00A2398E">
      <w:pPr>
        <w:rPr>
          <w:sz w:val="16"/>
        </w:rPr>
      </w:pPr>
      <w:r w:rsidRPr="008C0F6C">
        <w:rPr>
          <w:sz w:val="16"/>
        </w:rPr>
        <w:t xml:space="preserve">While some decision points to fix the NEPA process are left to Congress and the Judiciary, President </w:t>
      </w:r>
      <w:r w:rsidRPr="008C0F6C">
        <w:rPr>
          <w:rStyle w:val="StyleUnderline"/>
          <w:highlight w:val="yellow"/>
        </w:rPr>
        <w:t xml:space="preserve">Trump is </w:t>
      </w:r>
      <w:r w:rsidRPr="008C0F6C">
        <w:rPr>
          <w:rStyle w:val="Emphasis"/>
          <w:highlight w:val="yellow"/>
        </w:rPr>
        <w:t>leading a bold vision</w:t>
      </w:r>
      <w:r w:rsidRPr="008C0F6C">
        <w:rPr>
          <w:sz w:val="16"/>
          <w:highlight w:val="yellow"/>
        </w:rPr>
        <w:t xml:space="preserve"> </w:t>
      </w:r>
      <w:r w:rsidRPr="008C0F6C">
        <w:rPr>
          <w:rStyle w:val="StyleUnderline"/>
          <w:highlight w:val="yellow"/>
        </w:rPr>
        <w:t>to</w:t>
      </w:r>
      <w:r w:rsidRPr="008C0F6C">
        <w:rPr>
          <w:rStyle w:val="StyleUnderline"/>
        </w:rPr>
        <w:t xml:space="preserve"> further </w:t>
      </w:r>
      <w:r w:rsidRPr="008C0F6C">
        <w:rPr>
          <w:rStyle w:val="Emphasis"/>
          <w:highlight w:val="yellow"/>
        </w:rPr>
        <w:t>modernize</w:t>
      </w:r>
      <w:r w:rsidRPr="008C0F6C">
        <w:rPr>
          <w:rStyle w:val="Emphasis"/>
        </w:rPr>
        <w:t xml:space="preserve"> the </w:t>
      </w:r>
      <w:r w:rsidRPr="008C0F6C">
        <w:rPr>
          <w:rStyle w:val="Emphasis"/>
          <w:highlight w:val="yellow"/>
        </w:rPr>
        <w:t>permitting</w:t>
      </w:r>
      <w:r w:rsidRPr="008C0F6C">
        <w:rPr>
          <w:rStyle w:val="Emphasis"/>
        </w:rPr>
        <w:t xml:space="preserve"> process</w:t>
      </w:r>
      <w:r w:rsidRPr="008C0F6C">
        <w:rPr>
          <w:sz w:val="16"/>
        </w:rPr>
        <w:t xml:space="preserve"> </w:t>
      </w:r>
      <w:r w:rsidRPr="008C0F6C">
        <w:rPr>
          <w:rStyle w:val="StyleUnderline"/>
          <w:highlight w:val="yellow"/>
        </w:rPr>
        <w:t>and</w:t>
      </w:r>
      <w:r w:rsidRPr="008C0F6C">
        <w:rPr>
          <w:rStyle w:val="StyleUnderline"/>
        </w:rPr>
        <w:t xml:space="preserve"> </w:t>
      </w:r>
      <w:r w:rsidRPr="008C0F6C">
        <w:rPr>
          <w:rStyle w:val="Emphasis"/>
          <w:sz w:val="28"/>
          <w:szCs w:val="28"/>
        </w:rPr>
        <w:t xml:space="preserve">rapidly </w:t>
      </w:r>
      <w:r w:rsidRPr="008C0F6C">
        <w:rPr>
          <w:rStyle w:val="Emphasis"/>
          <w:sz w:val="28"/>
          <w:szCs w:val="28"/>
          <w:highlight w:val="yellow"/>
        </w:rPr>
        <w:t>deregulate so we can start building</w:t>
      </w:r>
      <w:r w:rsidRPr="008C0F6C">
        <w:rPr>
          <w:rStyle w:val="Emphasis"/>
          <w:sz w:val="28"/>
          <w:szCs w:val="28"/>
        </w:rPr>
        <w:t xml:space="preserve"> now</w:t>
      </w:r>
      <w:r w:rsidRPr="008C0F6C">
        <w:rPr>
          <w:sz w:val="16"/>
        </w:rPr>
        <w:t xml:space="preserve">. This vision reflects a simple truth: </w:t>
      </w:r>
      <w:r w:rsidRPr="008C0F6C">
        <w:rPr>
          <w:rStyle w:val="StyleUnderline"/>
        </w:rPr>
        <w:t xml:space="preserve">while China </w:t>
      </w:r>
      <w:r w:rsidRPr="008C0F6C">
        <w:rPr>
          <w:rStyle w:val="Emphasis"/>
        </w:rPr>
        <w:t>breaks ground</w:t>
      </w:r>
      <w:r w:rsidRPr="008C0F6C">
        <w:rPr>
          <w:rStyle w:val="StyleUnderline"/>
        </w:rPr>
        <w:t xml:space="preserve"> on </w:t>
      </w:r>
      <w:r w:rsidRPr="008C0F6C">
        <w:rPr>
          <w:rStyle w:val="Emphasis"/>
        </w:rPr>
        <w:t>critical infrastructure</w:t>
      </w:r>
      <w:r w:rsidRPr="008C0F6C">
        <w:rPr>
          <w:rStyle w:val="StyleUnderline"/>
        </w:rPr>
        <w:t>,</w:t>
      </w:r>
      <w:r w:rsidRPr="008C0F6C">
        <w:rPr>
          <w:sz w:val="16"/>
        </w:rPr>
        <w:t xml:space="preserve"> </w:t>
      </w:r>
      <w:r w:rsidRPr="008C0F6C">
        <w:rPr>
          <w:rStyle w:val="StyleUnderline"/>
        </w:rPr>
        <w:t xml:space="preserve">the U.S. </w:t>
      </w:r>
      <w:r w:rsidRPr="008C0F6C">
        <w:rPr>
          <w:rStyle w:val="Emphasis"/>
        </w:rPr>
        <w:t>can’t be stuck</w:t>
      </w:r>
      <w:r w:rsidRPr="008C0F6C">
        <w:rPr>
          <w:rStyle w:val="StyleUnderline"/>
        </w:rPr>
        <w:t xml:space="preserve"> doing </w:t>
      </w:r>
      <w:r w:rsidRPr="008C0F6C">
        <w:rPr>
          <w:rStyle w:val="Emphasis"/>
        </w:rPr>
        <w:t>paperwork</w:t>
      </w:r>
      <w:r w:rsidRPr="008C0F6C">
        <w:rPr>
          <w:sz w:val="16"/>
        </w:rPr>
        <w:t xml:space="preserve">. To this end, </w:t>
      </w:r>
      <w:r w:rsidRPr="008C0F6C">
        <w:rPr>
          <w:rStyle w:val="StyleUnderline"/>
          <w:highlight w:val="yellow"/>
        </w:rPr>
        <w:t xml:space="preserve">the administration is </w:t>
      </w:r>
      <w:r w:rsidRPr="008C0F6C">
        <w:rPr>
          <w:rStyle w:val="Emphasis"/>
          <w:sz w:val="28"/>
          <w:szCs w:val="28"/>
          <w:highlight w:val="yellow"/>
        </w:rPr>
        <w:t>tirelessly working on</w:t>
      </w:r>
      <w:r w:rsidRPr="008C0F6C">
        <w:rPr>
          <w:rStyle w:val="Emphasis"/>
          <w:sz w:val="28"/>
          <w:szCs w:val="28"/>
        </w:rPr>
        <w:t xml:space="preserve"> other </w:t>
      </w:r>
      <w:r w:rsidRPr="008C0F6C">
        <w:rPr>
          <w:rStyle w:val="Emphasis"/>
          <w:sz w:val="28"/>
          <w:szCs w:val="28"/>
          <w:highlight w:val="yellow"/>
        </w:rPr>
        <w:t>areas to cut red tape</w:t>
      </w:r>
      <w:r w:rsidRPr="008C0F6C">
        <w:rPr>
          <w:sz w:val="16"/>
          <w:szCs w:val="28"/>
        </w:rPr>
        <w:t xml:space="preserve"> </w:t>
      </w:r>
      <w:r w:rsidRPr="008C0F6C">
        <w:rPr>
          <w:sz w:val="16"/>
        </w:rPr>
        <w:t>while fostering exceptional stewardship of the environment.</w:t>
      </w:r>
    </w:p>
    <w:p w14:paraId="1E7A4436" w14:textId="77777777" w:rsidR="00A2398E" w:rsidRDefault="00A2398E" w:rsidP="00A2398E"/>
    <w:p w14:paraId="53977C18" w14:textId="77777777" w:rsidR="00A2398E" w:rsidRDefault="00A2398E" w:rsidP="00A2398E">
      <w:pPr>
        <w:pStyle w:val="Heading4"/>
      </w:pPr>
      <w:r>
        <w:t xml:space="preserve">Specifically, </w:t>
      </w:r>
      <w:r w:rsidRPr="00B65CFA">
        <w:rPr>
          <w:u w:val="single"/>
        </w:rPr>
        <w:t>EVs</w:t>
      </w:r>
      <w:r>
        <w:t>.</w:t>
      </w:r>
    </w:p>
    <w:p w14:paraId="75809290" w14:textId="77777777" w:rsidR="00A2398E" w:rsidRPr="00B65CFA" w:rsidRDefault="00A2398E" w:rsidP="00A2398E">
      <w:r>
        <w:t xml:space="preserve">Mike </w:t>
      </w:r>
      <w:r w:rsidRPr="00B65CFA">
        <w:rPr>
          <w:rStyle w:val="Style13ptBold"/>
        </w:rPr>
        <w:t>Lee 25</w:t>
      </w:r>
      <w:r>
        <w:t>, covers the intersection of transportation and climate change for E&amp;E News, formerly was an energy reporter for Bloomberg News, “Duffy pushes for faster permitting in next highway bill”, https://www.eenews.net/articles/duffy-pushes-for-faster-permitting-in-next-highway-bill-2/</w:t>
      </w:r>
    </w:p>
    <w:p w14:paraId="60838317" w14:textId="77777777" w:rsidR="00A2398E" w:rsidRPr="00B65CFA" w:rsidRDefault="00A2398E" w:rsidP="00A2398E">
      <w:pPr>
        <w:rPr>
          <w:sz w:val="16"/>
        </w:rPr>
      </w:pPr>
      <w:r w:rsidRPr="00B65CFA">
        <w:rPr>
          <w:rStyle w:val="StyleUnderline"/>
        </w:rPr>
        <w:t>Transportation Secretary</w:t>
      </w:r>
      <w:r w:rsidRPr="00B65CFA">
        <w:rPr>
          <w:sz w:val="16"/>
        </w:rPr>
        <w:t xml:space="preserve"> Sean </w:t>
      </w:r>
      <w:r w:rsidRPr="00B65CFA">
        <w:rPr>
          <w:rStyle w:val="StyleUnderline"/>
        </w:rPr>
        <w:t>Duffy</w:t>
      </w:r>
      <w:r w:rsidRPr="00B65CFA">
        <w:rPr>
          <w:sz w:val="16"/>
        </w:rPr>
        <w:t xml:space="preserve"> said he </w:t>
      </w:r>
      <w:r w:rsidRPr="00B65CFA">
        <w:rPr>
          <w:rStyle w:val="StyleUnderline"/>
        </w:rPr>
        <w:t>wants</w:t>
      </w:r>
      <w:r w:rsidRPr="00B65CFA">
        <w:rPr>
          <w:sz w:val="16"/>
        </w:rPr>
        <w:t xml:space="preserve"> to work with Congress on </w:t>
      </w:r>
      <w:r w:rsidRPr="00B65CFA">
        <w:rPr>
          <w:rStyle w:val="Emphasis"/>
        </w:rPr>
        <w:t>permitting changes</w:t>
      </w:r>
      <w:r w:rsidRPr="00B65CFA">
        <w:rPr>
          <w:sz w:val="16"/>
        </w:rPr>
        <w:t xml:space="preserve"> in the next surface transportation bill, </w:t>
      </w:r>
      <w:r w:rsidRPr="00B65CFA">
        <w:rPr>
          <w:rStyle w:val="StyleUnderline"/>
        </w:rPr>
        <w:t xml:space="preserve">saying </w:t>
      </w:r>
      <w:r w:rsidRPr="00B65CFA">
        <w:rPr>
          <w:rStyle w:val="StyleUnderline"/>
          <w:highlight w:val="yellow"/>
        </w:rPr>
        <w:t xml:space="preserve">the </w:t>
      </w:r>
      <w:r w:rsidRPr="00B65CFA">
        <w:rPr>
          <w:rStyle w:val="Emphasis"/>
          <w:highlight w:val="yellow"/>
        </w:rPr>
        <w:t>current system</w:t>
      </w:r>
      <w:r w:rsidRPr="00B65CFA">
        <w:rPr>
          <w:rStyle w:val="StyleUnderline"/>
        </w:rPr>
        <w:t xml:space="preserve"> of environmental reviews </w:t>
      </w:r>
      <w:r w:rsidRPr="00B65CFA">
        <w:rPr>
          <w:rStyle w:val="StyleUnderline"/>
          <w:highlight w:val="yellow"/>
        </w:rPr>
        <w:t xml:space="preserve">is contributing to the </w:t>
      </w:r>
      <w:r w:rsidRPr="00B65CFA">
        <w:rPr>
          <w:rStyle w:val="Emphasis"/>
          <w:highlight w:val="yellow"/>
        </w:rPr>
        <w:t>logjam</w:t>
      </w:r>
      <w:r w:rsidRPr="00B65CFA">
        <w:rPr>
          <w:rStyle w:val="StyleUnderline"/>
          <w:highlight w:val="yellow"/>
        </w:rPr>
        <w:t xml:space="preserve"> of</w:t>
      </w:r>
      <w:r w:rsidRPr="00B65CFA">
        <w:rPr>
          <w:sz w:val="16"/>
        </w:rPr>
        <w:t xml:space="preserve"> federally funded </w:t>
      </w:r>
      <w:r w:rsidRPr="00B65CFA">
        <w:rPr>
          <w:rStyle w:val="Emphasis"/>
          <w:highlight w:val="yellow"/>
        </w:rPr>
        <w:t>projects</w:t>
      </w:r>
      <w:r w:rsidRPr="00B65CFA">
        <w:rPr>
          <w:sz w:val="16"/>
        </w:rPr>
        <w:t>.</w:t>
      </w:r>
    </w:p>
    <w:p w14:paraId="3048EF09" w14:textId="77777777" w:rsidR="00A2398E" w:rsidRPr="00B65CFA" w:rsidRDefault="00A2398E" w:rsidP="00A2398E">
      <w:pPr>
        <w:rPr>
          <w:sz w:val="16"/>
        </w:rPr>
      </w:pPr>
      <w:r w:rsidRPr="00B65CFA">
        <w:rPr>
          <w:rStyle w:val="StyleUnderline"/>
          <w:highlight w:val="yellow"/>
        </w:rPr>
        <w:t xml:space="preserve">About </w:t>
      </w:r>
      <w:r w:rsidRPr="00B65CFA">
        <w:rPr>
          <w:rStyle w:val="Emphasis"/>
          <w:highlight w:val="yellow"/>
        </w:rPr>
        <w:t>3,200 projects</w:t>
      </w:r>
      <w:r w:rsidRPr="00B65CFA">
        <w:rPr>
          <w:sz w:val="16"/>
        </w:rPr>
        <w:t xml:space="preserve"> </w:t>
      </w:r>
      <w:r w:rsidRPr="00B65CFA">
        <w:rPr>
          <w:rStyle w:val="StyleUnderline"/>
        </w:rPr>
        <w:t xml:space="preserve">from the 2021 bipartisan infrastructure law </w:t>
      </w:r>
      <w:r w:rsidRPr="00B65CFA">
        <w:rPr>
          <w:rStyle w:val="StyleUnderline"/>
          <w:highlight w:val="yellow"/>
        </w:rPr>
        <w:t xml:space="preserve">have been </w:t>
      </w:r>
      <w:r w:rsidRPr="00B65CFA">
        <w:rPr>
          <w:rStyle w:val="Emphasis"/>
          <w:highlight w:val="yellow"/>
        </w:rPr>
        <w:t>announced</w:t>
      </w:r>
      <w:r w:rsidRPr="00B65CFA">
        <w:rPr>
          <w:sz w:val="16"/>
          <w:highlight w:val="yellow"/>
        </w:rPr>
        <w:t xml:space="preserve"> </w:t>
      </w:r>
      <w:r w:rsidRPr="00B65CFA">
        <w:rPr>
          <w:rStyle w:val="StyleUnderline"/>
          <w:highlight w:val="yellow"/>
        </w:rPr>
        <w:t>but</w:t>
      </w:r>
      <w:r w:rsidRPr="00B65CFA">
        <w:rPr>
          <w:sz w:val="16"/>
          <w:highlight w:val="yellow"/>
        </w:rPr>
        <w:t xml:space="preserve"> </w:t>
      </w:r>
      <w:r w:rsidRPr="00B65CFA">
        <w:rPr>
          <w:rStyle w:val="StyleUnderline"/>
          <w:highlight w:val="yellow"/>
        </w:rPr>
        <w:t>can’t get</w:t>
      </w:r>
      <w:r w:rsidRPr="00B65CFA">
        <w:rPr>
          <w:sz w:val="16"/>
          <w:highlight w:val="yellow"/>
        </w:rPr>
        <w:t xml:space="preserve"> </w:t>
      </w:r>
      <w:r w:rsidRPr="00B65CFA">
        <w:rPr>
          <w:rStyle w:val="Emphasis"/>
          <w:highlight w:val="yellow"/>
        </w:rPr>
        <w:t>started</w:t>
      </w:r>
      <w:r w:rsidRPr="00B65CFA">
        <w:rPr>
          <w:sz w:val="16"/>
        </w:rPr>
        <w:t xml:space="preserve"> </w:t>
      </w:r>
      <w:r w:rsidRPr="00B65CFA">
        <w:rPr>
          <w:rStyle w:val="StyleUnderline"/>
        </w:rPr>
        <w:t xml:space="preserve">because the Department of Transportation hasn’t signed </w:t>
      </w:r>
      <w:r w:rsidRPr="00B65CFA">
        <w:rPr>
          <w:rStyle w:val="Emphasis"/>
        </w:rPr>
        <w:t>funding agreements</w:t>
      </w:r>
      <w:r w:rsidRPr="00B65CFA">
        <w:rPr>
          <w:sz w:val="16"/>
        </w:rPr>
        <w:t xml:space="preserve"> </w:t>
      </w:r>
      <w:r w:rsidRPr="00B65CFA">
        <w:rPr>
          <w:rStyle w:val="StyleUnderline"/>
        </w:rPr>
        <w:t>with local sponsors</w:t>
      </w:r>
      <w:r w:rsidRPr="00B65CFA">
        <w:rPr>
          <w:sz w:val="16"/>
        </w:rPr>
        <w:t>, Duffy said Wednesday at a hearing of the Senate Environment and Public Works Committee.</w:t>
      </w:r>
    </w:p>
    <w:p w14:paraId="7906F266" w14:textId="77777777" w:rsidR="00A2398E" w:rsidRPr="00B65CFA" w:rsidRDefault="00A2398E" w:rsidP="00A2398E">
      <w:pPr>
        <w:rPr>
          <w:sz w:val="16"/>
        </w:rPr>
      </w:pPr>
      <w:r w:rsidRPr="00B65CFA">
        <w:rPr>
          <w:sz w:val="16"/>
        </w:rPr>
        <w:t xml:space="preserve">Most of </w:t>
      </w:r>
      <w:r w:rsidRPr="00B65CFA">
        <w:rPr>
          <w:rStyle w:val="StyleUnderline"/>
        </w:rPr>
        <w:t xml:space="preserve">the backlogged projects are </w:t>
      </w:r>
      <w:r w:rsidRPr="00B65CFA">
        <w:rPr>
          <w:rStyle w:val="Emphasis"/>
        </w:rPr>
        <w:t>under review</w:t>
      </w:r>
      <w:r w:rsidRPr="00B65CFA">
        <w:rPr>
          <w:sz w:val="16"/>
        </w:rPr>
        <w:t xml:space="preserve"> to make sure they meet the administration’s own criteria, but Duffy said the </w:t>
      </w:r>
      <w:r w:rsidRPr="00B65CFA">
        <w:rPr>
          <w:rStyle w:val="Emphasis"/>
          <w:highlight w:val="yellow"/>
        </w:rPr>
        <w:t>N</w:t>
      </w:r>
      <w:r w:rsidRPr="00B65CFA">
        <w:rPr>
          <w:sz w:val="16"/>
        </w:rPr>
        <w:t xml:space="preserve">ational </w:t>
      </w:r>
      <w:r w:rsidRPr="00B65CFA">
        <w:rPr>
          <w:rStyle w:val="Emphasis"/>
          <w:highlight w:val="yellow"/>
        </w:rPr>
        <w:t>E</w:t>
      </w:r>
      <w:r w:rsidRPr="00B65CFA">
        <w:rPr>
          <w:sz w:val="16"/>
        </w:rPr>
        <w:t xml:space="preserve">nvironmental </w:t>
      </w:r>
      <w:r w:rsidRPr="00B65CFA">
        <w:rPr>
          <w:rStyle w:val="Emphasis"/>
          <w:highlight w:val="yellow"/>
        </w:rPr>
        <w:t>P</w:t>
      </w:r>
      <w:r w:rsidRPr="00B65CFA">
        <w:rPr>
          <w:sz w:val="16"/>
        </w:rPr>
        <w:t xml:space="preserve">olicy </w:t>
      </w:r>
      <w:r w:rsidRPr="00B65CFA">
        <w:rPr>
          <w:rStyle w:val="Emphasis"/>
          <w:highlight w:val="yellow"/>
        </w:rPr>
        <w:t>A</w:t>
      </w:r>
      <w:r w:rsidRPr="00B65CFA">
        <w:rPr>
          <w:sz w:val="16"/>
        </w:rPr>
        <w:t xml:space="preserve">ct </w:t>
      </w:r>
      <w:r w:rsidRPr="00B65CFA">
        <w:rPr>
          <w:rStyle w:val="StyleUnderline"/>
          <w:highlight w:val="yellow"/>
        </w:rPr>
        <w:t>is a</w:t>
      </w:r>
      <w:r w:rsidRPr="00B65CFA">
        <w:rPr>
          <w:sz w:val="16"/>
        </w:rPr>
        <w:t xml:space="preserve">nother </w:t>
      </w:r>
      <w:r w:rsidRPr="00B65CFA">
        <w:rPr>
          <w:rStyle w:val="Emphasis"/>
          <w:highlight w:val="yellow"/>
        </w:rPr>
        <w:t>source of delays.</w:t>
      </w:r>
    </w:p>
    <w:p w14:paraId="1A8E33DC" w14:textId="77777777" w:rsidR="00A2398E" w:rsidRPr="00B65CFA" w:rsidRDefault="00A2398E" w:rsidP="00A2398E">
      <w:pPr>
        <w:rPr>
          <w:sz w:val="16"/>
        </w:rPr>
      </w:pPr>
      <w:r w:rsidRPr="00B65CFA">
        <w:rPr>
          <w:rStyle w:val="StyleUnderline"/>
        </w:rPr>
        <w:t xml:space="preserve">Those </w:t>
      </w:r>
      <w:r w:rsidRPr="00B65CFA">
        <w:rPr>
          <w:rStyle w:val="Emphasis"/>
          <w:highlight w:val="yellow"/>
        </w:rPr>
        <w:t>delays</w:t>
      </w:r>
      <w:r w:rsidRPr="00B65CFA">
        <w:rPr>
          <w:rStyle w:val="StyleUnderline"/>
          <w:highlight w:val="yellow"/>
        </w:rPr>
        <w:t xml:space="preserve"> have </w:t>
      </w:r>
      <w:r w:rsidRPr="00B65CFA">
        <w:rPr>
          <w:rStyle w:val="Emphasis"/>
          <w:highlight w:val="yellow"/>
        </w:rPr>
        <w:t>affected</w:t>
      </w:r>
      <w:r w:rsidRPr="00B65CFA">
        <w:rPr>
          <w:rStyle w:val="StyleUnderline"/>
        </w:rPr>
        <w:t xml:space="preserve"> Democratic</w:t>
      </w:r>
      <w:r w:rsidRPr="00B65CFA">
        <w:rPr>
          <w:sz w:val="16"/>
        </w:rPr>
        <w:t xml:space="preserve"> </w:t>
      </w:r>
      <w:r w:rsidRPr="00B65CFA">
        <w:rPr>
          <w:rStyle w:val="Emphasis"/>
          <w:highlight w:val="yellow"/>
        </w:rPr>
        <w:t>priorities</w:t>
      </w:r>
      <w:r w:rsidRPr="00B65CFA">
        <w:rPr>
          <w:sz w:val="16"/>
          <w:highlight w:val="yellow"/>
        </w:rPr>
        <w:t xml:space="preserve"> </w:t>
      </w:r>
      <w:r w:rsidRPr="00B65CFA">
        <w:rPr>
          <w:rStyle w:val="StyleUnderline"/>
          <w:highlight w:val="yellow"/>
        </w:rPr>
        <w:t xml:space="preserve">like </w:t>
      </w:r>
      <w:r w:rsidRPr="00B65CFA">
        <w:rPr>
          <w:rStyle w:val="Emphasis"/>
          <w:sz w:val="28"/>
          <w:szCs w:val="28"/>
          <w:highlight w:val="yellow"/>
        </w:rPr>
        <w:t>electric-vehicle charging</w:t>
      </w:r>
      <w:r w:rsidRPr="00B65CFA">
        <w:rPr>
          <w:sz w:val="16"/>
          <w:highlight w:val="yellow"/>
        </w:rPr>
        <w:t xml:space="preserve">, </w:t>
      </w:r>
      <w:r w:rsidRPr="00B65CFA">
        <w:rPr>
          <w:rStyle w:val="StyleUnderline"/>
          <w:highlight w:val="yellow"/>
        </w:rPr>
        <w:t>along with</w:t>
      </w:r>
      <w:r w:rsidRPr="00B65CFA">
        <w:rPr>
          <w:sz w:val="16"/>
        </w:rPr>
        <w:t xml:space="preserve"> roads, bridges and </w:t>
      </w:r>
      <w:r w:rsidRPr="00B65CFA">
        <w:rPr>
          <w:rStyle w:val="StyleUnderline"/>
          <w:highlight w:val="yellow"/>
        </w:rPr>
        <w:t>transit projects</w:t>
      </w:r>
      <w:r w:rsidRPr="00B65CFA">
        <w:rPr>
          <w:sz w:val="16"/>
        </w:rPr>
        <w:t>. That’s a big reason many Democrats on Capitol Hill have been increasingly willing to engage on permitting law changes.</w:t>
      </w:r>
    </w:p>
    <w:p w14:paraId="5C683BB0" w14:textId="77777777" w:rsidR="00A2398E" w:rsidRPr="00B65CFA" w:rsidRDefault="00A2398E" w:rsidP="00A2398E"/>
    <w:p w14:paraId="25C6B4B1" w14:textId="77777777" w:rsidR="00A2398E" w:rsidRPr="006439DF" w:rsidRDefault="00A2398E" w:rsidP="00A2398E">
      <w:pPr>
        <w:pStyle w:val="Heading4"/>
      </w:pPr>
      <w:r>
        <w:t xml:space="preserve">Widespread adoption of </w:t>
      </w:r>
      <w:r w:rsidRPr="006439DF">
        <w:rPr>
          <w:u w:val="single"/>
        </w:rPr>
        <w:t>EVs</w:t>
      </w:r>
      <w:r>
        <w:t xml:space="preserve"> solves </w:t>
      </w:r>
      <w:r w:rsidRPr="006439DF">
        <w:rPr>
          <w:u w:val="single"/>
        </w:rPr>
        <w:t>oil dependence</w:t>
      </w:r>
      <w:r>
        <w:t>.</w:t>
      </w:r>
    </w:p>
    <w:p w14:paraId="530EB767" w14:textId="77777777" w:rsidR="00A2398E" w:rsidRDefault="00A2398E" w:rsidP="00A2398E">
      <w:r>
        <w:t xml:space="preserve">James </w:t>
      </w:r>
      <w:r w:rsidRPr="006439DF">
        <w:rPr>
          <w:rStyle w:val="Style13ptBold"/>
        </w:rPr>
        <w:t>Brock 25</w:t>
      </w:r>
      <w:r>
        <w:t>, Master Sergeant in the U.S. Air Force (ret.), former Program Manager at 4Front Solutions, Conelec Electronic Manufacturing, and Enterprise Electronic Corp, “Electric vehicles bolster national security and the economy”, https://www.theinvadingsea.com/2025/02/26/electric-vehicles-florida-ev-charging-national-security-us-economy-energy-independence/</w:t>
      </w:r>
    </w:p>
    <w:p w14:paraId="769EC0BB" w14:textId="77777777" w:rsidR="00A2398E" w:rsidRPr="00B96481" w:rsidRDefault="00A2398E" w:rsidP="00A2398E">
      <w:pPr>
        <w:rPr>
          <w:rStyle w:val="StyleUnderline"/>
        </w:rPr>
      </w:pPr>
      <w:r w:rsidRPr="00B96481">
        <w:rPr>
          <w:sz w:val="16"/>
        </w:rPr>
        <w:t xml:space="preserve">As an Air Force veteran, I proudly served this nation. I’m pro-Constitution. I’m well-read and know and understand history. I’m also very much in favor of a free and competitive market. And I </w:t>
      </w:r>
      <w:r w:rsidRPr="008D0DD8">
        <w:rPr>
          <w:rStyle w:val="StyleUnderline"/>
          <w:highlight w:val="yellow"/>
        </w:rPr>
        <w:t>drive electric</w:t>
      </w:r>
      <w:r w:rsidRPr="00B96481">
        <w:rPr>
          <w:sz w:val="16"/>
        </w:rPr>
        <w:t xml:space="preserve"> for several reasons: </w:t>
      </w:r>
      <w:r w:rsidRPr="008D0DD8">
        <w:rPr>
          <w:rStyle w:val="StyleUnderline"/>
          <w:highlight w:val="yellow"/>
        </w:rPr>
        <w:t>to protect</w:t>
      </w:r>
      <w:r w:rsidRPr="00B96481">
        <w:rPr>
          <w:rStyle w:val="StyleUnderline"/>
        </w:rPr>
        <w:t xml:space="preserve"> </w:t>
      </w:r>
      <w:r w:rsidRPr="00B96481">
        <w:rPr>
          <w:rStyle w:val="Emphasis"/>
        </w:rPr>
        <w:t>national security</w:t>
      </w:r>
      <w:r w:rsidRPr="00B96481">
        <w:rPr>
          <w:sz w:val="16"/>
        </w:rPr>
        <w:t xml:space="preserve">, </w:t>
      </w:r>
      <w:r w:rsidRPr="00B96481">
        <w:rPr>
          <w:rStyle w:val="StyleUnderline"/>
        </w:rPr>
        <w:t xml:space="preserve">to achieve </w:t>
      </w:r>
      <w:r w:rsidRPr="008D0DD8">
        <w:rPr>
          <w:rStyle w:val="Emphasis"/>
          <w:highlight w:val="yellow"/>
        </w:rPr>
        <w:t>energy security</w:t>
      </w:r>
      <w:r w:rsidRPr="008D0DD8">
        <w:rPr>
          <w:rStyle w:val="StyleUnderline"/>
          <w:highlight w:val="yellow"/>
        </w:rPr>
        <w:t xml:space="preserve"> through </w:t>
      </w:r>
      <w:r w:rsidRPr="008D0DD8">
        <w:rPr>
          <w:rStyle w:val="Emphasis"/>
          <w:highlight w:val="yellow"/>
        </w:rPr>
        <w:t>independence from oil</w:t>
      </w:r>
      <w:r w:rsidRPr="00B96481">
        <w:rPr>
          <w:sz w:val="16"/>
        </w:rPr>
        <w:t xml:space="preserve">, </w:t>
      </w:r>
      <w:r w:rsidRPr="00B96481">
        <w:rPr>
          <w:rStyle w:val="StyleUnderline"/>
        </w:rPr>
        <w:t xml:space="preserve">to create American jobs in EV-related industries and to foster economic prosperity. </w:t>
      </w:r>
    </w:p>
    <w:p w14:paraId="4354CFBA" w14:textId="77777777" w:rsidR="00A2398E" w:rsidRPr="00B96481" w:rsidRDefault="00A2398E" w:rsidP="00A2398E">
      <w:pPr>
        <w:rPr>
          <w:sz w:val="16"/>
        </w:rPr>
      </w:pPr>
      <w:r w:rsidRPr="00B96481">
        <w:rPr>
          <w:rStyle w:val="StyleUnderline"/>
        </w:rPr>
        <w:t>The</w:t>
      </w:r>
      <w:r w:rsidRPr="00B96481">
        <w:rPr>
          <w:sz w:val="16"/>
        </w:rPr>
        <w:t xml:space="preserve"> U.S. </w:t>
      </w:r>
      <w:r w:rsidRPr="00B96481">
        <w:rPr>
          <w:rStyle w:val="StyleUnderline"/>
        </w:rPr>
        <w:t xml:space="preserve">military spends about $81 billion from taxpayers per year to protect oil infrastructure and transit </w:t>
      </w:r>
      <w:r w:rsidRPr="00AE6E97">
        <w:rPr>
          <w:rStyle w:val="StyleUnderline"/>
        </w:rPr>
        <w:t>routes</w:t>
      </w:r>
      <w:r w:rsidRPr="00B96481">
        <w:rPr>
          <w:sz w:val="16"/>
        </w:rPr>
        <w:t xml:space="preserve">. </w:t>
      </w:r>
      <w:r w:rsidRPr="008D0DD8">
        <w:rPr>
          <w:rStyle w:val="StyleUnderline"/>
          <w:highlight w:val="yellow"/>
        </w:rPr>
        <w:t>The need to constantly</w:t>
      </w:r>
      <w:r w:rsidRPr="008D0DD8">
        <w:rPr>
          <w:sz w:val="16"/>
          <w:highlight w:val="yellow"/>
        </w:rPr>
        <w:t xml:space="preserve"> </w:t>
      </w:r>
      <w:r w:rsidRPr="008D0DD8">
        <w:rPr>
          <w:rStyle w:val="Emphasis"/>
          <w:highlight w:val="yellow"/>
        </w:rPr>
        <w:t>manage our relationship with OPEC</w:t>
      </w:r>
      <w:r w:rsidRPr="00B96481">
        <w:rPr>
          <w:sz w:val="16"/>
        </w:rPr>
        <w:t xml:space="preserve"> </w:t>
      </w:r>
      <w:r w:rsidRPr="00B96481">
        <w:rPr>
          <w:rStyle w:val="StyleUnderline"/>
        </w:rPr>
        <w:t>countries</w:t>
      </w:r>
      <w:r w:rsidRPr="00B96481">
        <w:rPr>
          <w:sz w:val="16"/>
        </w:rPr>
        <w:t xml:space="preserve">, which do not share our values, </w:t>
      </w:r>
      <w:r w:rsidRPr="008D0DD8">
        <w:rPr>
          <w:rStyle w:val="Emphasis"/>
          <w:highlight w:val="yellow"/>
        </w:rPr>
        <w:t>diverts resources</w:t>
      </w:r>
      <w:r w:rsidRPr="008D0DD8">
        <w:rPr>
          <w:sz w:val="16"/>
          <w:highlight w:val="yellow"/>
        </w:rPr>
        <w:t xml:space="preserve"> </w:t>
      </w:r>
      <w:r w:rsidRPr="008D0DD8">
        <w:rPr>
          <w:rStyle w:val="StyleUnderline"/>
          <w:highlight w:val="yellow"/>
        </w:rPr>
        <w:t>from</w:t>
      </w:r>
      <w:r w:rsidRPr="00B96481">
        <w:rPr>
          <w:sz w:val="16"/>
        </w:rPr>
        <w:t xml:space="preserve"> </w:t>
      </w:r>
      <w:r w:rsidRPr="00B96481">
        <w:rPr>
          <w:rStyle w:val="Emphasis"/>
          <w:sz w:val="24"/>
          <w:szCs w:val="24"/>
        </w:rPr>
        <w:t xml:space="preserve">more </w:t>
      </w:r>
      <w:r w:rsidRPr="008D0DD8">
        <w:rPr>
          <w:rStyle w:val="Emphasis"/>
          <w:sz w:val="24"/>
          <w:szCs w:val="24"/>
          <w:highlight w:val="yellow"/>
        </w:rPr>
        <w:t>critical strategic threats</w:t>
      </w:r>
      <w:r w:rsidRPr="00B96481">
        <w:rPr>
          <w:sz w:val="16"/>
        </w:rPr>
        <w:t xml:space="preserve">. </w:t>
      </w:r>
      <w:r w:rsidRPr="00B96481">
        <w:rPr>
          <w:rStyle w:val="StyleUnderline"/>
        </w:rPr>
        <w:t xml:space="preserve">Our </w:t>
      </w:r>
      <w:r w:rsidRPr="008D0DD8">
        <w:rPr>
          <w:rStyle w:val="StyleUnderline"/>
          <w:highlight w:val="yellow"/>
        </w:rPr>
        <w:t>dependence on oil</w:t>
      </w:r>
      <w:r w:rsidRPr="008D0DD8">
        <w:rPr>
          <w:rStyle w:val="StyleUnderline"/>
        </w:rPr>
        <w:t xml:space="preserve"> puts</w:t>
      </w:r>
      <w:r w:rsidRPr="00B96481">
        <w:rPr>
          <w:sz w:val="16"/>
        </w:rPr>
        <w:t xml:space="preserve"> countless </w:t>
      </w:r>
      <w:r w:rsidRPr="00B96481">
        <w:rPr>
          <w:rStyle w:val="StyleUnderline"/>
        </w:rPr>
        <w:t xml:space="preserve">service members’ lives at risk and </w:t>
      </w:r>
      <w:r w:rsidRPr="008D0DD8">
        <w:rPr>
          <w:rStyle w:val="StyleUnderline"/>
          <w:highlight w:val="yellow"/>
        </w:rPr>
        <w:t xml:space="preserve">reinforces our reliance on a </w:t>
      </w:r>
      <w:r w:rsidRPr="008D0DD8">
        <w:rPr>
          <w:rStyle w:val="Emphasis"/>
          <w:highlight w:val="yellow"/>
        </w:rPr>
        <w:t>volatile and unstable</w:t>
      </w:r>
      <w:r w:rsidRPr="00B96481">
        <w:rPr>
          <w:rStyle w:val="Emphasis"/>
        </w:rPr>
        <w:t xml:space="preserve"> global </w:t>
      </w:r>
      <w:r w:rsidRPr="008D0DD8">
        <w:rPr>
          <w:rStyle w:val="Emphasis"/>
          <w:highlight w:val="yellow"/>
        </w:rPr>
        <w:t>market</w:t>
      </w:r>
      <w:r w:rsidRPr="00B96481">
        <w:rPr>
          <w:sz w:val="16"/>
        </w:rPr>
        <w:t xml:space="preserve"> </w:t>
      </w:r>
      <w:r w:rsidRPr="00B96481">
        <w:rPr>
          <w:rStyle w:val="StyleUnderline"/>
        </w:rPr>
        <w:t xml:space="preserve">with the potential to </w:t>
      </w:r>
      <w:r w:rsidRPr="00B96481">
        <w:rPr>
          <w:rStyle w:val="Emphasis"/>
        </w:rPr>
        <w:t>devastate the</w:t>
      </w:r>
      <w:r w:rsidRPr="00B96481">
        <w:rPr>
          <w:rStyle w:val="StyleUnderline"/>
        </w:rPr>
        <w:t xml:space="preserve"> U.S. </w:t>
      </w:r>
      <w:r w:rsidRPr="00B96481">
        <w:rPr>
          <w:rStyle w:val="Emphasis"/>
        </w:rPr>
        <w:t>economy</w:t>
      </w:r>
      <w:r w:rsidRPr="00B96481">
        <w:rPr>
          <w:sz w:val="16"/>
        </w:rPr>
        <w:t xml:space="preserve">. </w:t>
      </w:r>
    </w:p>
    <w:p w14:paraId="27B1EDE9" w14:textId="77777777" w:rsidR="00A2398E" w:rsidRPr="00B96481" w:rsidRDefault="00A2398E" w:rsidP="00A2398E">
      <w:pPr>
        <w:rPr>
          <w:sz w:val="16"/>
        </w:rPr>
      </w:pPr>
      <w:r w:rsidRPr="00B96481">
        <w:rPr>
          <w:sz w:val="16"/>
        </w:rPr>
        <w:t xml:space="preserve">The </w:t>
      </w:r>
      <w:r w:rsidRPr="00B96481">
        <w:rPr>
          <w:rStyle w:val="StyleUnderline"/>
        </w:rPr>
        <w:t xml:space="preserve">transition to an </w:t>
      </w:r>
      <w:r w:rsidRPr="008D0DD8">
        <w:rPr>
          <w:rStyle w:val="Emphasis"/>
        </w:rPr>
        <w:t>all-</w:t>
      </w:r>
      <w:r w:rsidRPr="008D0DD8">
        <w:rPr>
          <w:rStyle w:val="Emphasis"/>
          <w:highlight w:val="yellow"/>
        </w:rPr>
        <w:t>electric transportation</w:t>
      </w:r>
      <w:r w:rsidRPr="00B96481">
        <w:rPr>
          <w:rStyle w:val="Emphasis"/>
        </w:rPr>
        <w:t xml:space="preserve"> system</w:t>
      </w:r>
      <w:r w:rsidRPr="00B96481">
        <w:rPr>
          <w:sz w:val="16"/>
        </w:rPr>
        <w:t xml:space="preserve"> — </w:t>
      </w:r>
      <w:r w:rsidRPr="00B96481">
        <w:rPr>
          <w:rStyle w:val="StyleUnderline"/>
        </w:rPr>
        <w:t>where power is made locally</w:t>
      </w:r>
      <w:r w:rsidRPr="00B96481">
        <w:rPr>
          <w:sz w:val="16"/>
        </w:rPr>
        <w:t xml:space="preserve"> — </w:t>
      </w:r>
      <w:r w:rsidRPr="008D0DD8">
        <w:rPr>
          <w:rStyle w:val="Emphasis"/>
          <w:highlight w:val="yellow"/>
        </w:rPr>
        <w:t>bolsters our national security</w:t>
      </w:r>
      <w:r w:rsidRPr="00B96481">
        <w:rPr>
          <w:sz w:val="16"/>
        </w:rPr>
        <w:t xml:space="preserve">, creates American jobs and stabilizes fuel prices. </w:t>
      </w:r>
    </w:p>
    <w:p w14:paraId="7000C73A" w14:textId="77777777" w:rsidR="00A2398E" w:rsidRPr="00D465DC" w:rsidRDefault="00A2398E" w:rsidP="00A2398E"/>
    <w:p w14:paraId="68E7F620" w14:textId="77777777" w:rsidR="00A2398E" w:rsidRPr="00D465DC" w:rsidRDefault="00A2398E" w:rsidP="00A2398E">
      <w:pPr>
        <w:pStyle w:val="Heading4"/>
      </w:pPr>
      <w:r>
        <w:t xml:space="preserve">Oil dependence causes </w:t>
      </w:r>
      <w:r w:rsidRPr="00D465DC">
        <w:rPr>
          <w:u w:val="single"/>
        </w:rPr>
        <w:t>great power war</w:t>
      </w:r>
      <w:r>
        <w:rPr>
          <w:u w:val="single"/>
        </w:rPr>
        <w:t>s</w:t>
      </w:r>
      <w:r>
        <w:t>.</w:t>
      </w:r>
    </w:p>
    <w:p w14:paraId="25DA25C8" w14:textId="77777777" w:rsidR="00A2398E" w:rsidRDefault="00A2398E" w:rsidP="00A2398E">
      <w:r>
        <w:t xml:space="preserve">Michael A. </w:t>
      </w:r>
      <w:r w:rsidRPr="00D465DC">
        <w:rPr>
          <w:rStyle w:val="Style13ptBold"/>
        </w:rPr>
        <w:t>Davis 25</w:t>
      </w:r>
      <w:r>
        <w:t>, Colonel in the U.S. Army (ret.), current Faculty Associate for Research at the Naval Postgraduate School, former US Army Foreign Area Officer (FAO) and Special Forces Officer, with experiences throughout Europe, as well as service in Africa and the Middle East, NATO Certified Instructor, developed the US Army's first Energy Security Awareness Course for FAOs; also with Colonel Jonathan Drake, U.S. Army, “Energy Security: A Primer for Students of International Affairs”, https://faoajournal.substack.com/p/energy-security-a-primer-for-students</w:t>
      </w:r>
    </w:p>
    <w:p w14:paraId="3CE842AC" w14:textId="77777777" w:rsidR="00A2398E" w:rsidRPr="00BD0F78" w:rsidRDefault="00A2398E" w:rsidP="00A2398E">
      <w:pPr>
        <w:rPr>
          <w:sz w:val="16"/>
        </w:rPr>
      </w:pPr>
      <w:r w:rsidRPr="008D0DD8">
        <w:rPr>
          <w:rStyle w:val="StyleUnderline"/>
          <w:highlight w:val="yellow"/>
        </w:rPr>
        <w:t xml:space="preserve">Energy is the </w:t>
      </w:r>
      <w:r w:rsidRPr="008D0DD8">
        <w:rPr>
          <w:rStyle w:val="Emphasis"/>
          <w:highlight w:val="yellow"/>
        </w:rPr>
        <w:t>lifeblood of</w:t>
      </w:r>
      <w:r w:rsidRPr="00BD0F78">
        <w:rPr>
          <w:rStyle w:val="Emphasis"/>
        </w:rPr>
        <w:t xml:space="preserve"> our </w:t>
      </w:r>
      <w:r w:rsidRPr="008D0DD8">
        <w:rPr>
          <w:rStyle w:val="Emphasis"/>
          <w:highlight w:val="yellow"/>
        </w:rPr>
        <w:t>civilization</w:t>
      </w:r>
      <w:r w:rsidRPr="00BD0F78">
        <w:rPr>
          <w:sz w:val="16"/>
        </w:rPr>
        <w:t>. From the moment when man mastered fire for warmth and harnessed animals to increase plow efficiency and food production, humans have protected sources of energy and sought various means to multiply work value. The energy potential of wood, wind, water, and beasts of burden was eventually surpassed by the power of coal. Later, coal-fueled steam’s potential was dwarfed by oil and most recently by the power of the atom. Throughout these transitions, human development and achievement have fundamentally relied upon ready access to energy as an essential component of economic activity and growth. Indeed, in the modern era fulfillment of the United Nations’ poverty reduction targets have been directly tied to access to energy.[i]</w:t>
      </w:r>
    </w:p>
    <w:p w14:paraId="3552923B" w14:textId="77777777" w:rsidR="00A2398E" w:rsidRPr="00BD0F78" w:rsidRDefault="00A2398E" w:rsidP="00A2398E">
      <w:pPr>
        <w:rPr>
          <w:rStyle w:val="StyleUnderline"/>
        </w:rPr>
      </w:pPr>
      <w:r w:rsidRPr="00BD0F78">
        <w:rPr>
          <w:sz w:val="16"/>
        </w:rPr>
        <w:t xml:space="preserve">While access to energy is essential for human advancement, control and distribution of energy resources has enabled states and corporations to wield far more power than they would otherwise have. Certainly, Qatar would not have hosted the 2022 World Cup without its realized energy power, nor would Saudi Arabia be a world player. </w:t>
      </w:r>
      <w:r w:rsidRPr="008D0DD8">
        <w:rPr>
          <w:rStyle w:val="StyleUnderline"/>
          <w:highlight w:val="yellow"/>
        </w:rPr>
        <w:t xml:space="preserve">Competition for </w:t>
      </w:r>
      <w:r w:rsidRPr="008D0DD8">
        <w:rPr>
          <w:rStyle w:val="Emphasis"/>
          <w:highlight w:val="yellow"/>
        </w:rPr>
        <w:t>control</w:t>
      </w:r>
      <w:r w:rsidRPr="008D0DD8">
        <w:rPr>
          <w:rStyle w:val="StyleUnderline"/>
          <w:highlight w:val="yellow"/>
        </w:rPr>
        <w:t xml:space="preserve"> of</w:t>
      </w:r>
      <w:r w:rsidRPr="00BD0F78">
        <w:rPr>
          <w:rStyle w:val="StyleUnderline"/>
        </w:rPr>
        <w:t xml:space="preserve"> </w:t>
      </w:r>
      <w:r w:rsidRPr="00BD0F78">
        <w:rPr>
          <w:rStyle w:val="Emphasis"/>
        </w:rPr>
        <w:t xml:space="preserve">energy </w:t>
      </w:r>
      <w:r w:rsidRPr="008D0DD8">
        <w:rPr>
          <w:rStyle w:val="Emphasis"/>
          <w:highlight w:val="yellow"/>
        </w:rPr>
        <w:t>resources</w:t>
      </w:r>
      <w:r w:rsidRPr="00BD0F78">
        <w:rPr>
          <w:sz w:val="16"/>
        </w:rPr>
        <w:t xml:space="preserve"> – </w:t>
      </w:r>
      <w:r w:rsidRPr="00BD0F78">
        <w:rPr>
          <w:rStyle w:val="StyleUnderline"/>
        </w:rPr>
        <w:t>including the associated physical, banking, and support infrastructure</w:t>
      </w:r>
      <w:r w:rsidRPr="00BD0F78">
        <w:rPr>
          <w:sz w:val="16"/>
        </w:rPr>
        <w:t xml:space="preserve"> – </w:t>
      </w:r>
      <w:r w:rsidRPr="008D0DD8">
        <w:rPr>
          <w:rStyle w:val="StyleUnderline"/>
          <w:highlight w:val="yellow"/>
        </w:rPr>
        <w:t xml:space="preserve">has </w:t>
      </w:r>
      <w:r w:rsidRPr="008D0DD8">
        <w:rPr>
          <w:rStyle w:val="Emphasis"/>
          <w:sz w:val="24"/>
          <w:szCs w:val="24"/>
          <w:highlight w:val="yellow"/>
        </w:rPr>
        <w:t>fueled international conflict</w:t>
      </w:r>
      <w:r w:rsidRPr="008D0DD8">
        <w:rPr>
          <w:sz w:val="16"/>
          <w:szCs w:val="24"/>
          <w:highlight w:val="yellow"/>
        </w:rPr>
        <w:t xml:space="preserve"> </w:t>
      </w:r>
      <w:r w:rsidRPr="008D0DD8">
        <w:rPr>
          <w:rStyle w:val="StyleUnderline"/>
          <w:highlight w:val="yellow"/>
        </w:rPr>
        <w:t>and</w:t>
      </w:r>
      <w:r w:rsidRPr="008D0DD8">
        <w:rPr>
          <w:sz w:val="16"/>
          <w:highlight w:val="yellow"/>
        </w:rPr>
        <w:t xml:space="preserve"> </w:t>
      </w:r>
      <w:r w:rsidRPr="008D0DD8">
        <w:rPr>
          <w:rStyle w:val="Emphasis"/>
          <w:sz w:val="24"/>
          <w:szCs w:val="24"/>
          <w:highlight w:val="yellow"/>
        </w:rPr>
        <w:t>threatens more</w:t>
      </w:r>
      <w:r w:rsidRPr="00BD0F78">
        <w:rPr>
          <w:rStyle w:val="Emphasis"/>
          <w:sz w:val="24"/>
          <w:szCs w:val="24"/>
        </w:rPr>
        <w:t>.</w:t>
      </w:r>
      <w:r w:rsidRPr="00BD0F78">
        <w:rPr>
          <w:sz w:val="16"/>
          <w:szCs w:val="24"/>
        </w:rPr>
        <w:t xml:space="preserve"> </w:t>
      </w:r>
      <w:r w:rsidRPr="00BD0F78">
        <w:rPr>
          <w:sz w:val="16"/>
        </w:rPr>
        <w:t xml:space="preserve">While the roots of Russia’s invasion of Ukraine are not entirely energy-related, competitive energy politics played a substantial role in fueling the conflict and other hard security disagreements, including the depletion of bank reserves and the physical destruction of energy infrastructure. </w:t>
      </w:r>
      <w:r w:rsidRPr="008D0DD8">
        <w:rPr>
          <w:rStyle w:val="Emphasis"/>
          <w:highlight w:val="yellow"/>
        </w:rPr>
        <w:t>Events far afield</w:t>
      </w:r>
      <w:r w:rsidRPr="00BD0F78">
        <w:rPr>
          <w:sz w:val="16"/>
        </w:rPr>
        <w:t xml:space="preserve"> </w:t>
      </w:r>
      <w:r w:rsidRPr="00BD0F78">
        <w:rPr>
          <w:rStyle w:val="StyleUnderline"/>
        </w:rPr>
        <w:t xml:space="preserve">such as the security of energy supplies in </w:t>
      </w:r>
      <w:r w:rsidRPr="00BD0F78">
        <w:rPr>
          <w:rStyle w:val="Emphasis"/>
        </w:rPr>
        <w:t>Venezuela</w:t>
      </w:r>
      <w:r w:rsidRPr="00BD0F78">
        <w:rPr>
          <w:rStyle w:val="StyleUnderline"/>
        </w:rPr>
        <w:t xml:space="preserve"> and the </w:t>
      </w:r>
      <w:r w:rsidRPr="00BD0F78">
        <w:rPr>
          <w:rStyle w:val="Emphasis"/>
        </w:rPr>
        <w:t>Gulf of Guinea</w:t>
      </w:r>
      <w:r w:rsidRPr="00BD0F78">
        <w:rPr>
          <w:sz w:val="16"/>
        </w:rPr>
        <w:t xml:space="preserve"> </w:t>
      </w:r>
      <w:r w:rsidRPr="008D0DD8">
        <w:rPr>
          <w:rStyle w:val="StyleUnderline"/>
          <w:highlight w:val="yellow"/>
        </w:rPr>
        <w:t>affects global markets and</w:t>
      </w:r>
      <w:r w:rsidRPr="00BD0F78">
        <w:rPr>
          <w:rStyle w:val="StyleUnderline"/>
        </w:rPr>
        <w:t xml:space="preserve"> </w:t>
      </w:r>
      <w:r w:rsidRPr="00BD0F78">
        <w:rPr>
          <w:rStyle w:val="Emphasis"/>
        </w:rPr>
        <w:t xml:space="preserve">domestic </w:t>
      </w:r>
      <w:r w:rsidRPr="008D0DD8">
        <w:rPr>
          <w:rStyle w:val="Emphasis"/>
          <w:highlight w:val="yellow"/>
        </w:rPr>
        <w:t>stability</w:t>
      </w:r>
      <w:r w:rsidRPr="00BD0F78">
        <w:rPr>
          <w:rStyle w:val="StyleUnderline"/>
        </w:rPr>
        <w:t xml:space="preserve"> in the U.S. homeland</w:t>
      </w:r>
      <w:r w:rsidRPr="00BD0F78">
        <w:rPr>
          <w:sz w:val="16"/>
        </w:rPr>
        <w:t xml:space="preserve">. </w:t>
      </w:r>
      <w:r w:rsidRPr="008D0DD8">
        <w:rPr>
          <w:rStyle w:val="StyleUnderline"/>
          <w:highlight w:val="yellow"/>
        </w:rPr>
        <w:t>The</w:t>
      </w:r>
      <w:r w:rsidRPr="008D0DD8">
        <w:rPr>
          <w:sz w:val="16"/>
          <w:highlight w:val="yellow"/>
        </w:rPr>
        <w:t xml:space="preserve"> </w:t>
      </w:r>
      <w:r w:rsidRPr="008D0DD8">
        <w:rPr>
          <w:rStyle w:val="Emphasis"/>
          <w:sz w:val="24"/>
          <w:szCs w:val="24"/>
          <w:highlight w:val="yellow"/>
        </w:rPr>
        <w:t>stability of the global order</w:t>
      </w:r>
      <w:r w:rsidRPr="008D0DD8">
        <w:rPr>
          <w:sz w:val="16"/>
          <w:szCs w:val="24"/>
          <w:highlight w:val="yellow"/>
        </w:rPr>
        <w:t xml:space="preserve"> </w:t>
      </w:r>
      <w:r w:rsidRPr="008D0DD8">
        <w:rPr>
          <w:rStyle w:val="StyleUnderline"/>
          <w:highlight w:val="yellow"/>
        </w:rPr>
        <w:t>depends on a stable</w:t>
      </w:r>
      <w:r w:rsidRPr="00BD0F78">
        <w:rPr>
          <w:rStyle w:val="StyleUnderline"/>
        </w:rPr>
        <w:t xml:space="preserve"> energy </w:t>
      </w:r>
      <w:r w:rsidRPr="008D0DD8">
        <w:rPr>
          <w:rStyle w:val="StyleUnderline"/>
          <w:highlight w:val="yellow"/>
        </w:rPr>
        <w:t>market</w:t>
      </w:r>
      <w:r w:rsidRPr="00BD0F78">
        <w:rPr>
          <w:rStyle w:val="StyleUnderline"/>
        </w:rPr>
        <w:t xml:space="preserve">, and </w:t>
      </w:r>
      <w:r w:rsidRPr="008D0DD8">
        <w:rPr>
          <w:rStyle w:val="StyleUnderline"/>
          <w:highlight w:val="yellow"/>
        </w:rPr>
        <w:t xml:space="preserve">the </w:t>
      </w:r>
      <w:r w:rsidRPr="008D0DD8">
        <w:rPr>
          <w:rStyle w:val="Emphasis"/>
          <w:sz w:val="24"/>
          <w:szCs w:val="24"/>
          <w:highlight w:val="yellow"/>
        </w:rPr>
        <w:t>American way of life</w:t>
      </w:r>
      <w:r w:rsidRPr="008D0DD8">
        <w:rPr>
          <w:rStyle w:val="StyleUnderline"/>
          <w:sz w:val="24"/>
          <w:szCs w:val="24"/>
          <w:highlight w:val="yellow"/>
        </w:rPr>
        <w:t xml:space="preserve"> </w:t>
      </w:r>
      <w:r w:rsidRPr="008D0DD8">
        <w:rPr>
          <w:rStyle w:val="StyleUnderline"/>
          <w:highlight w:val="yellow"/>
        </w:rPr>
        <w:t xml:space="preserve">is </w:t>
      </w:r>
      <w:r w:rsidRPr="008D0DD8">
        <w:rPr>
          <w:rStyle w:val="Emphasis"/>
          <w:highlight w:val="yellow"/>
        </w:rPr>
        <w:t>wholly dependent</w:t>
      </w:r>
      <w:r w:rsidRPr="00BD0F78">
        <w:rPr>
          <w:sz w:val="16"/>
        </w:rPr>
        <w:t xml:space="preserve"> </w:t>
      </w:r>
      <w:r w:rsidRPr="00BD0F78">
        <w:rPr>
          <w:rStyle w:val="StyleUnderline"/>
        </w:rPr>
        <w:t>upon the availability of affordable energy.</w:t>
      </w:r>
    </w:p>
    <w:p w14:paraId="3BC0C1CB" w14:textId="77777777" w:rsidR="00A2398E" w:rsidRPr="00BD0F78" w:rsidRDefault="00A2398E" w:rsidP="00A2398E">
      <w:pPr>
        <w:rPr>
          <w:sz w:val="16"/>
        </w:rPr>
      </w:pPr>
      <w:r w:rsidRPr="00BD0F78">
        <w:rPr>
          <w:sz w:val="16"/>
        </w:rPr>
        <w:t>As future and current political-military advisors to Combatant Commanders and Ambassadors, the Department of Defense’s Foreign Area Officers (FAO) are among the small (but growing) group of front-line practitioners that must have a working knowledge of energy security. Whether FAOs are considering the development needs of populations as they try to stabilize conflict areas in Africa, advising NATO leaders about the real operational impacts of reverse-flow, networked pipelines, or considering Chinese investment in Middle Eastern oil infrastructure, FAOs must be proficient in the security aspects of energy. The following pages will attempt to frame the modern energy security debates by providing a brief, yet comprehensive, presentation of the key components and arguments in the energy arena to spur thought and interest in this important field.</w:t>
      </w:r>
    </w:p>
    <w:p w14:paraId="6CD752D9" w14:textId="77777777" w:rsidR="00A2398E" w:rsidRPr="00BD0F78" w:rsidRDefault="00A2398E" w:rsidP="00A2398E">
      <w:pPr>
        <w:rPr>
          <w:rStyle w:val="Emphasis"/>
          <w:sz w:val="24"/>
          <w:szCs w:val="24"/>
        </w:rPr>
      </w:pPr>
      <w:r w:rsidRPr="00BD0F78">
        <w:rPr>
          <w:sz w:val="16"/>
        </w:rPr>
        <w:t xml:space="preserve">Defining the Problem: </w:t>
      </w:r>
      <w:r w:rsidRPr="008D0DD8">
        <w:rPr>
          <w:rStyle w:val="Emphasis"/>
          <w:sz w:val="24"/>
          <w:szCs w:val="24"/>
          <w:highlight w:val="yellow"/>
        </w:rPr>
        <w:t>Oil is Messy</w:t>
      </w:r>
    </w:p>
    <w:p w14:paraId="1B924153" w14:textId="77777777" w:rsidR="00A2398E" w:rsidRPr="00BD0F78" w:rsidRDefault="00A2398E" w:rsidP="00A2398E">
      <w:pPr>
        <w:rPr>
          <w:sz w:val="16"/>
        </w:rPr>
      </w:pPr>
      <w:r w:rsidRPr="00BD0F78">
        <w:rPr>
          <w:sz w:val="16"/>
        </w:rPr>
        <w:t xml:space="preserve">Securing a safe, reliable, and affordable energy supply has been a goal of governments since the industrial revolution. Just as access to supplies of salt and saltpeter [i] was a vital security interest in the early modern period, access to and security of energy supplies is a vital national security interest for modern governmental leaders. This </w:t>
      </w:r>
      <w:r w:rsidRPr="00BD0F78">
        <w:rPr>
          <w:rStyle w:val="StyleUnderline"/>
        </w:rPr>
        <w:t>access to, and security of, energy has either</w:t>
      </w:r>
      <w:r w:rsidRPr="00BD0F78">
        <w:rPr>
          <w:sz w:val="16"/>
        </w:rPr>
        <w:t xml:space="preserve"> </w:t>
      </w:r>
      <w:r w:rsidRPr="00BD0F78">
        <w:rPr>
          <w:rStyle w:val="Emphasis"/>
        </w:rPr>
        <w:t>limited</w:t>
      </w:r>
      <w:r w:rsidRPr="00BD0F78">
        <w:rPr>
          <w:sz w:val="16"/>
        </w:rPr>
        <w:t xml:space="preserve"> </w:t>
      </w:r>
      <w:r w:rsidRPr="00BD0F78">
        <w:rPr>
          <w:rStyle w:val="StyleUnderline"/>
        </w:rPr>
        <w:t>or</w:t>
      </w:r>
      <w:r w:rsidRPr="00BD0F78">
        <w:rPr>
          <w:sz w:val="16"/>
        </w:rPr>
        <w:t xml:space="preserve"> </w:t>
      </w:r>
      <w:r w:rsidRPr="00BD0F78">
        <w:rPr>
          <w:rStyle w:val="Emphasis"/>
        </w:rPr>
        <w:t>enabled</w:t>
      </w:r>
      <w:r w:rsidRPr="00BD0F78">
        <w:rPr>
          <w:sz w:val="16"/>
        </w:rPr>
        <w:t xml:space="preserve"> the potential of </w:t>
      </w:r>
      <w:r w:rsidRPr="00BD0F78">
        <w:rPr>
          <w:rStyle w:val="StyleUnderline"/>
        </w:rPr>
        <w:t>states to realize their strategic goals in</w:t>
      </w:r>
      <w:r w:rsidRPr="00BD0F78">
        <w:rPr>
          <w:sz w:val="16"/>
        </w:rPr>
        <w:t xml:space="preserve"> both peacetime and </w:t>
      </w:r>
      <w:r w:rsidRPr="00BD0F78">
        <w:rPr>
          <w:rStyle w:val="Emphasis"/>
        </w:rPr>
        <w:t>war</w:t>
      </w:r>
      <w:r w:rsidRPr="00BD0F78">
        <w:rPr>
          <w:sz w:val="16"/>
        </w:rPr>
        <w:t>.[ii]</w:t>
      </w:r>
    </w:p>
    <w:p w14:paraId="54E0D59B" w14:textId="77777777" w:rsidR="00A2398E" w:rsidRPr="00BD0F78" w:rsidRDefault="00A2398E" w:rsidP="00A2398E">
      <w:pPr>
        <w:rPr>
          <w:sz w:val="16"/>
        </w:rPr>
      </w:pPr>
      <w:r w:rsidRPr="00BD0F78">
        <w:rPr>
          <w:sz w:val="16"/>
        </w:rPr>
        <w:t xml:space="preserve">Yet </w:t>
      </w:r>
      <w:r w:rsidRPr="00BD0F78">
        <w:rPr>
          <w:rStyle w:val="StyleUnderline"/>
        </w:rPr>
        <w:t>ensuring</w:t>
      </w:r>
      <w:r w:rsidRPr="00BD0F78">
        <w:rPr>
          <w:sz w:val="16"/>
        </w:rPr>
        <w:t xml:space="preserve"> one’s own </w:t>
      </w:r>
      <w:r w:rsidRPr="008D0DD8">
        <w:rPr>
          <w:rStyle w:val="StyleUnderline"/>
          <w:highlight w:val="yellow"/>
        </w:rPr>
        <w:t xml:space="preserve">energy security is </w:t>
      </w:r>
      <w:r w:rsidRPr="008D0DD8">
        <w:rPr>
          <w:rStyle w:val="Emphasis"/>
          <w:highlight w:val="yellow"/>
        </w:rPr>
        <w:t>no simple task</w:t>
      </w:r>
      <w:r w:rsidRPr="00BD0F78">
        <w:rPr>
          <w:sz w:val="16"/>
        </w:rPr>
        <w:t xml:space="preserve">. While </w:t>
      </w:r>
      <w:r w:rsidRPr="008D0DD8">
        <w:rPr>
          <w:rStyle w:val="StyleUnderline"/>
          <w:highlight w:val="yellow"/>
        </w:rPr>
        <w:t>globalism</w:t>
      </w:r>
      <w:r w:rsidRPr="00BD0F78">
        <w:rPr>
          <w:sz w:val="16"/>
        </w:rPr>
        <w:t xml:space="preserve"> has created connectivity and interdependence in world markets and has led to greater investment into reliability of energy systems, it </w:t>
      </w:r>
      <w:r w:rsidRPr="008D0DD8">
        <w:rPr>
          <w:rStyle w:val="StyleUnderline"/>
          <w:highlight w:val="yellow"/>
        </w:rPr>
        <w:t>has</w:t>
      </w:r>
      <w:r w:rsidRPr="00BD0F78">
        <w:rPr>
          <w:sz w:val="16"/>
        </w:rPr>
        <w:t xml:space="preserve"> also </w:t>
      </w:r>
      <w:r w:rsidRPr="008D0DD8">
        <w:rPr>
          <w:rStyle w:val="StyleUnderline"/>
          <w:highlight w:val="yellow"/>
        </w:rPr>
        <w:t xml:space="preserve">ensured that </w:t>
      </w:r>
      <w:r w:rsidRPr="008D0DD8">
        <w:rPr>
          <w:rStyle w:val="Emphasis"/>
          <w:highlight w:val="yellow"/>
        </w:rPr>
        <w:t>disruptions</w:t>
      </w:r>
      <w:r w:rsidRPr="00BD0F78">
        <w:rPr>
          <w:rStyle w:val="Emphasis"/>
        </w:rPr>
        <w:t xml:space="preserve"> in the system</w:t>
      </w:r>
      <w:r w:rsidRPr="00BD0F78">
        <w:rPr>
          <w:rStyle w:val="StyleUnderline"/>
        </w:rPr>
        <w:t xml:space="preserve"> </w:t>
      </w:r>
      <w:r w:rsidRPr="008D0DD8">
        <w:rPr>
          <w:rStyle w:val="StyleUnderline"/>
          <w:highlight w:val="yellow"/>
        </w:rPr>
        <w:t xml:space="preserve">are </w:t>
      </w:r>
      <w:r w:rsidRPr="008D0DD8">
        <w:rPr>
          <w:rStyle w:val="Emphasis"/>
          <w:highlight w:val="yellow"/>
        </w:rPr>
        <w:t>felt far and wide</w:t>
      </w:r>
      <w:r w:rsidRPr="00BD0F78">
        <w:rPr>
          <w:sz w:val="16"/>
        </w:rPr>
        <w:t xml:space="preserve">. </w:t>
      </w:r>
      <w:r w:rsidRPr="00BD0F78">
        <w:rPr>
          <w:rStyle w:val="StyleUnderline"/>
        </w:rPr>
        <w:t>Problems in downstream storage systems, damage to pipelines, natural disasters affecting refineries, civil unrest in upstream production areas, price disputes, financial woes of transit countries, corruption, war</w:t>
      </w:r>
      <w:r w:rsidRPr="00BD0F78">
        <w:rPr>
          <w:sz w:val="16"/>
        </w:rPr>
        <w:t xml:space="preserve"> -- </w:t>
      </w:r>
      <w:r w:rsidRPr="00BD0F78">
        <w:rPr>
          <w:rStyle w:val="Emphasis"/>
        </w:rPr>
        <w:t>all these</w:t>
      </w:r>
      <w:r w:rsidRPr="00BD0F78">
        <w:rPr>
          <w:sz w:val="16"/>
        </w:rPr>
        <w:t xml:space="preserve"> </w:t>
      </w:r>
      <w:r w:rsidRPr="00BD0F78">
        <w:rPr>
          <w:rStyle w:val="StyleUnderline"/>
        </w:rPr>
        <w:t>have affected the system and degraded the supply security of one nation or another</w:t>
      </w:r>
      <w:r w:rsidRPr="00BD0F78">
        <w:rPr>
          <w:sz w:val="16"/>
        </w:rPr>
        <w:t>. A secure supply of energy is reliant upon the proper functioning of the entire chain of energy systems. But, what is energy security?</w:t>
      </w:r>
    </w:p>
    <w:p w14:paraId="506F8DF3" w14:textId="77777777" w:rsidR="00A2398E" w:rsidRPr="00BD0F78" w:rsidRDefault="00A2398E" w:rsidP="00A2398E">
      <w:pPr>
        <w:rPr>
          <w:sz w:val="16"/>
        </w:rPr>
      </w:pPr>
      <w:r w:rsidRPr="00BD0F78">
        <w:rPr>
          <w:sz w:val="16"/>
        </w:rPr>
        <w:t>The International Energy Agency (IEA) defines energy security as “reliable, affordable access to all fuels and energy sources.”[iii] In addition to the availability and price aspects, the seminal energy security literature of the previous decades includes the key tenets of affordability, reliability, redundancy, supply control, and diversity.[iv]</w:t>
      </w:r>
    </w:p>
    <w:p w14:paraId="62A579AB" w14:textId="77777777" w:rsidR="00A2398E" w:rsidRPr="00BD0F78" w:rsidRDefault="00A2398E" w:rsidP="00A2398E">
      <w:pPr>
        <w:rPr>
          <w:sz w:val="16"/>
        </w:rPr>
      </w:pPr>
      <w:r w:rsidRPr="00BD0F78">
        <w:rPr>
          <w:sz w:val="16"/>
        </w:rPr>
        <w:t xml:space="preserve">The sheer complexity of these variables and energy markets and systems in general has led nations to develop national strategies for reducing vulnerabilities to ensure the livelihoods of their economies and their citizenry. These strategies reflect the national character of their respective political cultures and their philosophical beliefs about economic freedom, private/public ownership, the role of government in society, and the role of the state in utilizing natural endowments. While some nations, such as the Russian Federation, develop comprehensive energy strategies to advance the interests of the state, others, to include the U.S., have no such overarching comprehensive policy or strategy. Despite their strategic perspectives, the very relations between those with and those without indigenous energy resources are often colored by the fact that </w:t>
      </w:r>
      <w:r w:rsidRPr="00BD0F78">
        <w:rPr>
          <w:rStyle w:val="StyleUnderline"/>
        </w:rPr>
        <w:t xml:space="preserve">more than </w:t>
      </w:r>
      <w:r w:rsidRPr="008D0DD8">
        <w:rPr>
          <w:rStyle w:val="Emphasis"/>
          <w:highlight w:val="yellow"/>
        </w:rPr>
        <w:t>80% of the world's proven</w:t>
      </w:r>
      <w:r w:rsidRPr="00BD0F78">
        <w:rPr>
          <w:rStyle w:val="Emphasis"/>
        </w:rPr>
        <w:t xml:space="preserve"> oil </w:t>
      </w:r>
      <w:r w:rsidRPr="008D0DD8">
        <w:rPr>
          <w:rStyle w:val="Emphasis"/>
          <w:highlight w:val="yellow"/>
        </w:rPr>
        <w:t>reserves</w:t>
      </w:r>
      <w:r w:rsidRPr="008D0DD8">
        <w:rPr>
          <w:sz w:val="16"/>
          <w:highlight w:val="yellow"/>
        </w:rPr>
        <w:t xml:space="preserve"> </w:t>
      </w:r>
      <w:r w:rsidRPr="008D0DD8">
        <w:rPr>
          <w:rStyle w:val="StyleUnderline"/>
          <w:highlight w:val="yellow"/>
        </w:rPr>
        <w:t>are concentrated in</w:t>
      </w:r>
      <w:r w:rsidRPr="00BD0F78">
        <w:rPr>
          <w:rStyle w:val="StyleUnderline"/>
        </w:rPr>
        <w:t xml:space="preserve"> </w:t>
      </w:r>
      <w:r w:rsidRPr="00BD0F78">
        <w:rPr>
          <w:rStyle w:val="Emphasis"/>
        </w:rPr>
        <w:t xml:space="preserve">just </w:t>
      </w:r>
      <w:r w:rsidRPr="008D0DD8">
        <w:rPr>
          <w:rStyle w:val="Emphasis"/>
          <w:highlight w:val="yellow"/>
        </w:rPr>
        <w:t>ten countries</w:t>
      </w:r>
      <w:r w:rsidRPr="00BD0F78">
        <w:rPr>
          <w:sz w:val="16"/>
        </w:rPr>
        <w:t xml:space="preserve">, </w:t>
      </w:r>
      <w:r w:rsidRPr="00BD0F78">
        <w:rPr>
          <w:rStyle w:val="Emphasis"/>
        </w:rPr>
        <w:t>nine</w:t>
      </w:r>
      <w:r w:rsidRPr="00BD0F78">
        <w:rPr>
          <w:rStyle w:val="StyleUnderline"/>
        </w:rPr>
        <w:t xml:space="preserve"> of </w:t>
      </w:r>
      <w:r w:rsidRPr="008D0DD8">
        <w:rPr>
          <w:rStyle w:val="StyleUnderline"/>
          <w:highlight w:val="yellow"/>
        </w:rPr>
        <w:t xml:space="preserve">which consistently rank in the </w:t>
      </w:r>
      <w:r w:rsidRPr="008D0DD8">
        <w:rPr>
          <w:rStyle w:val="Emphasis"/>
          <w:highlight w:val="yellow"/>
        </w:rPr>
        <w:t>bottom half</w:t>
      </w:r>
      <w:r w:rsidRPr="008D0DD8">
        <w:rPr>
          <w:rStyle w:val="StyleUnderline"/>
          <w:highlight w:val="yellow"/>
        </w:rPr>
        <w:t xml:space="preserve"> of</w:t>
      </w:r>
      <w:r w:rsidRPr="00BD0F78">
        <w:rPr>
          <w:rStyle w:val="StyleUnderline"/>
        </w:rPr>
        <w:t xml:space="preserve"> comparative scales of political and democratic </w:t>
      </w:r>
      <w:r w:rsidRPr="008D0DD8">
        <w:rPr>
          <w:rStyle w:val="StyleUnderline"/>
          <w:highlight w:val="yellow"/>
        </w:rPr>
        <w:t>stability</w:t>
      </w:r>
      <w:r w:rsidRPr="00BD0F78">
        <w:rPr>
          <w:rStyle w:val="StyleUnderline"/>
        </w:rPr>
        <w:t xml:space="preserve"> and freedom</w:t>
      </w:r>
      <w:r w:rsidRPr="00BD0F78">
        <w:rPr>
          <w:sz w:val="16"/>
        </w:rPr>
        <w:t>. A comparable review of proven gas reserves tells a similar story.</w:t>
      </w:r>
    </w:p>
    <w:p w14:paraId="01397F86" w14:textId="77777777" w:rsidR="00A2398E" w:rsidRPr="00BD0F78" w:rsidRDefault="00A2398E" w:rsidP="00A2398E">
      <w:pPr>
        <w:rPr>
          <w:rStyle w:val="Emphasis"/>
        </w:rPr>
      </w:pPr>
      <w:r w:rsidRPr="00BD0F78">
        <w:rPr>
          <w:sz w:val="16"/>
        </w:rPr>
        <w:t xml:space="preserve">Today, </w:t>
      </w:r>
      <w:r w:rsidRPr="008D0DD8">
        <w:rPr>
          <w:rStyle w:val="StyleUnderline"/>
          <w:highlight w:val="yellow"/>
        </w:rPr>
        <w:t>oil</w:t>
      </w:r>
      <w:r w:rsidRPr="008D0DD8">
        <w:rPr>
          <w:sz w:val="16"/>
          <w:highlight w:val="yellow"/>
        </w:rPr>
        <w:t xml:space="preserve"> </w:t>
      </w:r>
      <w:r w:rsidRPr="008D0DD8">
        <w:rPr>
          <w:rStyle w:val="Emphasis"/>
          <w:highlight w:val="yellow"/>
        </w:rPr>
        <w:t>remains</w:t>
      </w:r>
      <w:r w:rsidRPr="008D0DD8">
        <w:rPr>
          <w:sz w:val="16"/>
          <w:highlight w:val="yellow"/>
        </w:rPr>
        <w:t xml:space="preserve"> </w:t>
      </w:r>
      <w:r w:rsidRPr="008D0DD8">
        <w:rPr>
          <w:rStyle w:val="StyleUnderline"/>
          <w:highlight w:val="yellow"/>
        </w:rPr>
        <w:t>the</w:t>
      </w:r>
      <w:r w:rsidRPr="00BD0F78">
        <w:rPr>
          <w:rStyle w:val="StyleUnderline"/>
        </w:rPr>
        <w:t xml:space="preserve"> world’s </w:t>
      </w:r>
      <w:r w:rsidRPr="008D0DD8">
        <w:rPr>
          <w:rStyle w:val="Emphasis"/>
          <w:highlight w:val="yellow"/>
        </w:rPr>
        <w:t>largest energy source</w:t>
      </w:r>
      <w:r w:rsidRPr="00BD0F78">
        <w:rPr>
          <w:sz w:val="16"/>
        </w:rPr>
        <w:t xml:space="preserve"> </w:t>
      </w:r>
      <w:r w:rsidRPr="00BD0F78">
        <w:rPr>
          <w:rStyle w:val="StyleUnderline"/>
        </w:rPr>
        <w:t xml:space="preserve">because of its primary role in fueling transportation. </w:t>
      </w:r>
      <w:r w:rsidRPr="008D0DD8">
        <w:rPr>
          <w:rStyle w:val="Emphasis"/>
          <w:highlight w:val="yellow"/>
        </w:rPr>
        <w:t>Demand continues to grow</w:t>
      </w:r>
      <w:r w:rsidRPr="00BD0F78">
        <w:rPr>
          <w:sz w:val="16"/>
        </w:rPr>
        <w:t xml:space="preserve">, mostly </w:t>
      </w:r>
      <w:r w:rsidRPr="00BD0F78">
        <w:rPr>
          <w:rStyle w:val="StyleUnderline"/>
        </w:rPr>
        <w:t>because of increased needs for transportation</w:t>
      </w:r>
      <w:r w:rsidRPr="00BD0F78">
        <w:rPr>
          <w:sz w:val="16"/>
        </w:rPr>
        <w:t xml:space="preserve">, especially in the developing world.[v] </w:t>
      </w:r>
      <w:r w:rsidRPr="00BD0F78">
        <w:rPr>
          <w:rStyle w:val="StyleUnderline"/>
        </w:rPr>
        <w:t>Oil and other liquid fuels will remain the world’s largest energy source in 2040</w:t>
      </w:r>
      <w:r w:rsidRPr="00BD0F78">
        <w:rPr>
          <w:sz w:val="16"/>
        </w:rPr>
        <w:t xml:space="preserve">, meeting about one-third of demand. Globally, demand for liquid fuels will rise by almost 30 percent over the next 30 years.[vi] As the IEA identified in its 2016 report on oil trends, “the largest contribution to the increase in oil demand came from the world’s most consumed fuel, gas/diesel oil.”[vii] </w:t>
      </w:r>
      <w:r w:rsidRPr="00BD0F78">
        <w:rPr>
          <w:rStyle w:val="StyleUnderline"/>
        </w:rPr>
        <w:t>Modern nations continue to rely upon natural petroleum products</w:t>
      </w:r>
      <w:r w:rsidRPr="00BD0F78">
        <w:rPr>
          <w:sz w:val="16"/>
        </w:rPr>
        <w:t xml:space="preserve"> in support of ground transport and aviation, and Chinese demand for oil continues to outpace predictions.[viii] </w:t>
      </w:r>
      <w:r w:rsidRPr="00BD0F78">
        <w:rPr>
          <w:rStyle w:val="StyleUnderline"/>
        </w:rPr>
        <w:t xml:space="preserve">Notwithstanding government investment and preferences, </w:t>
      </w:r>
      <w:r w:rsidRPr="008D0DD8">
        <w:rPr>
          <w:rStyle w:val="StyleUnderline"/>
          <w:highlight w:val="yellow"/>
        </w:rPr>
        <w:t>alternative fuels are</w:t>
      </w:r>
      <w:r w:rsidRPr="00BD0F78">
        <w:rPr>
          <w:rStyle w:val="StyleUnderline"/>
        </w:rPr>
        <w:t xml:space="preserve"> thus far “</w:t>
      </w:r>
      <w:r w:rsidRPr="008D0DD8">
        <w:rPr>
          <w:rStyle w:val="StyleUnderline"/>
          <w:highlight w:val="yellow"/>
        </w:rPr>
        <w:t xml:space="preserve">playing a very </w:t>
      </w:r>
      <w:r w:rsidRPr="008D0DD8">
        <w:rPr>
          <w:rStyle w:val="Emphasis"/>
          <w:highlight w:val="yellow"/>
        </w:rPr>
        <w:t>marginal role</w:t>
      </w:r>
      <w:r w:rsidRPr="00BD0F78">
        <w:rPr>
          <w:rStyle w:val="StyleUnderline"/>
        </w:rPr>
        <w:t>”.[</w:t>
      </w:r>
      <w:r w:rsidRPr="00BD0F78">
        <w:rPr>
          <w:sz w:val="16"/>
        </w:rPr>
        <w:t xml:space="preserve">ix] These trends in developed nations and the continued struggle for advancement in underdeveloped countries demonstrates that </w:t>
      </w:r>
      <w:r w:rsidRPr="00BD0F78">
        <w:rPr>
          <w:rStyle w:val="StyleUnderline"/>
        </w:rPr>
        <w:t xml:space="preserve">oil will remain </w:t>
      </w:r>
      <w:r w:rsidRPr="00BD0F78">
        <w:rPr>
          <w:rStyle w:val="Emphasis"/>
        </w:rPr>
        <w:t>exceptionally relevant</w:t>
      </w:r>
      <w:r w:rsidRPr="00BD0F78">
        <w:rPr>
          <w:sz w:val="16"/>
        </w:rPr>
        <w:t xml:space="preserve"> </w:t>
      </w:r>
      <w:r w:rsidRPr="00BD0F78">
        <w:rPr>
          <w:rStyle w:val="StyleUnderline"/>
        </w:rPr>
        <w:t>to short-term policy formulation and</w:t>
      </w:r>
      <w:r w:rsidRPr="00BD0F78">
        <w:rPr>
          <w:sz w:val="16"/>
        </w:rPr>
        <w:t xml:space="preserve"> </w:t>
      </w:r>
      <w:r w:rsidRPr="00BD0F78">
        <w:rPr>
          <w:rStyle w:val="Emphasis"/>
        </w:rPr>
        <w:t>long-term national power and energy security.</w:t>
      </w:r>
    </w:p>
    <w:p w14:paraId="15DDE876" w14:textId="77777777" w:rsidR="00A2398E" w:rsidRPr="00BD0F78" w:rsidRDefault="00A2398E" w:rsidP="00A2398E">
      <w:pPr>
        <w:rPr>
          <w:sz w:val="16"/>
        </w:rPr>
      </w:pPr>
      <w:r w:rsidRPr="00BD0F78">
        <w:rPr>
          <w:sz w:val="16"/>
        </w:rPr>
        <w:t>This same reliance upon oil products coupled with the experiences of the 1970s (e.g. the oil crisis of 1973 and the energy crisis of 1979) gave rise to different approaches: ensuring availability of petroleum and improving the efficiency of petroleum use. An offshoot of these approaches was the idea that energy security and overall energy market stability could be achieved through “energy independence”. For many modern scholars, energy independence is synonymous with energy security – that is to say, a nation’s ability to ensure domestic supplies or access at continual affordable levels.[x] These approaches, however, proved more short-term than strategic. Improving efficiency of petroleum-consuming machines, while important to curbing emissions, led to higher demand. Efficiency did not alter oil’s status as the prime mover nor slow the growth of transportation services. National dependence upon oil as a commodity, whether as importer or exporter, creates vulnerabilities which states must account for. This dependence manifests itself either as a total reliance on production and export, rendering a state economically vulnerable to global price downturns, or as a dependency on consumption and import, leaving a nation’s economy at the mercy of global price spikes or the goodwill of the supplier to honor contractual obligations.[xi] Whether a nation has an abundance or dearth of hydrocarbon resources, the resultant issue is often insecurity, real or perceived.[xii]</w:t>
      </w:r>
    </w:p>
    <w:p w14:paraId="7D2BB3DB" w14:textId="77777777" w:rsidR="00A2398E" w:rsidRPr="00BD0F78" w:rsidRDefault="00A2398E" w:rsidP="00A2398E">
      <w:pPr>
        <w:rPr>
          <w:sz w:val="16"/>
        </w:rPr>
      </w:pPr>
      <w:r w:rsidRPr="00BD0F78">
        <w:rPr>
          <w:rStyle w:val="StyleUnderline"/>
        </w:rPr>
        <w:t xml:space="preserve">Given the </w:t>
      </w:r>
      <w:r w:rsidRPr="00BD0F78">
        <w:rPr>
          <w:rStyle w:val="Emphasis"/>
        </w:rPr>
        <w:t>unique importance of fossil fuels</w:t>
      </w:r>
      <w:r w:rsidRPr="00BD0F78">
        <w:rPr>
          <w:sz w:val="16"/>
        </w:rPr>
        <w:t xml:space="preserve"> to basic security and human development </w:t>
      </w:r>
      <w:r w:rsidRPr="00BD0F78">
        <w:rPr>
          <w:rStyle w:val="StyleUnderline"/>
        </w:rPr>
        <w:t>as well as the unequal distribution of these resources</w:t>
      </w:r>
      <w:r w:rsidRPr="00BD0F78">
        <w:rPr>
          <w:sz w:val="16"/>
        </w:rPr>
        <w:t xml:space="preserve">, </w:t>
      </w:r>
      <w:r w:rsidRPr="008D0DD8">
        <w:rPr>
          <w:rStyle w:val="Emphasis"/>
          <w:sz w:val="24"/>
          <w:szCs w:val="24"/>
          <w:highlight w:val="yellow"/>
        </w:rPr>
        <w:t>the hallmark international security issue for the next generations</w:t>
      </w:r>
      <w:r w:rsidRPr="008D0DD8">
        <w:rPr>
          <w:sz w:val="16"/>
          <w:szCs w:val="24"/>
          <w:highlight w:val="yellow"/>
        </w:rPr>
        <w:t xml:space="preserve"> </w:t>
      </w:r>
      <w:r w:rsidRPr="008D0DD8">
        <w:rPr>
          <w:rStyle w:val="StyleUnderline"/>
          <w:highlight w:val="yellow"/>
        </w:rPr>
        <w:t>may become</w:t>
      </w:r>
      <w:r w:rsidRPr="00BD0F78">
        <w:rPr>
          <w:rStyle w:val="StyleUnderline"/>
        </w:rPr>
        <w:t xml:space="preserve"> the </w:t>
      </w:r>
      <w:r w:rsidRPr="00BD0F78">
        <w:rPr>
          <w:rStyle w:val="Emphasis"/>
        </w:rPr>
        <w:t xml:space="preserve">geopolitical </w:t>
      </w:r>
      <w:r w:rsidRPr="008D0DD8">
        <w:rPr>
          <w:rStyle w:val="Emphasis"/>
          <w:highlight w:val="yellow"/>
        </w:rPr>
        <w:t>competition for these resources</w:t>
      </w:r>
      <w:r w:rsidRPr="00BD0F78">
        <w:rPr>
          <w:sz w:val="16"/>
        </w:rPr>
        <w:t xml:space="preserve"> </w:t>
      </w:r>
      <w:r w:rsidRPr="00BD0F78">
        <w:rPr>
          <w:rStyle w:val="StyleUnderline"/>
        </w:rPr>
        <w:t xml:space="preserve">and the relative </w:t>
      </w:r>
      <w:r w:rsidRPr="00BD0F78">
        <w:rPr>
          <w:rStyle w:val="Emphasis"/>
        </w:rPr>
        <w:t>power</w:t>
      </w:r>
      <w:r w:rsidRPr="00BD0F78">
        <w:rPr>
          <w:rStyle w:val="StyleUnderline"/>
        </w:rPr>
        <w:t xml:space="preserve"> of the nations wielding them. When it comes to </w:t>
      </w:r>
      <w:r w:rsidRPr="00BD0F78">
        <w:rPr>
          <w:rStyle w:val="Emphasis"/>
        </w:rPr>
        <w:t>energy</w:t>
      </w:r>
      <w:r w:rsidRPr="00BD0F78">
        <w:rPr>
          <w:rStyle w:val="StyleUnderline"/>
        </w:rPr>
        <w:t>, the world appears to tilt toward</w:t>
      </w:r>
      <w:r w:rsidRPr="00BD0F78">
        <w:rPr>
          <w:sz w:val="16"/>
        </w:rPr>
        <w:t xml:space="preserve"> the </w:t>
      </w:r>
      <w:r w:rsidRPr="00BD0F78">
        <w:rPr>
          <w:rStyle w:val="Emphasis"/>
        </w:rPr>
        <w:t>Realism</w:t>
      </w:r>
      <w:r w:rsidRPr="00BD0F78">
        <w:rPr>
          <w:sz w:val="16"/>
        </w:rPr>
        <w:t xml:space="preserve"> side of the International Relations theory spectrum.[xiii]</w:t>
      </w:r>
    </w:p>
    <w:p w14:paraId="32CF81B6" w14:textId="77777777" w:rsidR="00A2398E" w:rsidRPr="00A2398E" w:rsidRDefault="00A2398E" w:rsidP="00A2398E"/>
    <w:p w14:paraId="3636575F" w14:textId="77777777" w:rsidR="005426F8" w:rsidRDefault="005426F8" w:rsidP="005426F8">
      <w:pPr>
        <w:pStyle w:val="Heading3"/>
      </w:pPr>
      <w:r>
        <w:t>OFF</w:t>
      </w:r>
    </w:p>
    <w:p w14:paraId="5DC29ADF" w14:textId="238F774B" w:rsidR="005426F8" w:rsidRDefault="005426F8" w:rsidP="005426F8">
      <w:r>
        <w:t>Politics DA</w:t>
      </w:r>
    </w:p>
    <w:p w14:paraId="6A5C6CE6" w14:textId="77777777" w:rsidR="005426F8" w:rsidRDefault="005426F8" w:rsidP="005426F8">
      <w:pPr>
        <w:pStyle w:val="Heading4"/>
      </w:pPr>
      <w:r w:rsidRPr="00943F30">
        <w:rPr>
          <w:u w:val="single"/>
        </w:rPr>
        <w:t>NIL regulation</w:t>
      </w:r>
      <w:r>
        <w:t xml:space="preserve"> is coming now---but </w:t>
      </w:r>
      <w:r w:rsidRPr="00943F30">
        <w:rPr>
          <w:u w:val="single"/>
        </w:rPr>
        <w:t>time</w:t>
      </w:r>
      <w:r>
        <w:t xml:space="preserve"> and </w:t>
      </w:r>
      <w:r w:rsidRPr="00943F30">
        <w:rPr>
          <w:u w:val="single"/>
        </w:rPr>
        <w:t>focus</w:t>
      </w:r>
      <w:r>
        <w:t xml:space="preserve"> are key---the window is </w:t>
      </w:r>
      <w:r w:rsidRPr="00943F30">
        <w:rPr>
          <w:u w:val="single"/>
        </w:rPr>
        <w:t>rapidly closing</w:t>
      </w:r>
      <w:r>
        <w:t>.</w:t>
      </w:r>
    </w:p>
    <w:p w14:paraId="76CA96C2" w14:textId="77777777" w:rsidR="005426F8" w:rsidRPr="00943F30" w:rsidRDefault="005426F8" w:rsidP="005426F8">
      <w:r>
        <w:t xml:space="preserve">Chad </w:t>
      </w:r>
      <w:r w:rsidRPr="00943F30">
        <w:rPr>
          <w:rStyle w:val="Style13ptBold"/>
        </w:rPr>
        <w:t>Pergram 12/25</w:t>
      </w:r>
      <w:r>
        <w:t>/25, chief Congressional correspondent for FOX News Channel, “Lawmakers attempt to tackle NIL, giving it the 'old college try'”, https://www.foxnews.com/politics/house-pulls-nil-college-sports-bill-floor-gop-defections-democratic-opposition</w:t>
      </w:r>
    </w:p>
    <w:p w14:paraId="55067D32" w14:textId="77777777" w:rsidR="005426F8" w:rsidRPr="00943F30" w:rsidRDefault="005426F8" w:rsidP="005426F8">
      <w:pPr>
        <w:rPr>
          <w:rStyle w:val="Emphasis"/>
        </w:rPr>
      </w:pPr>
      <w:r w:rsidRPr="00943F30">
        <w:rPr>
          <w:rStyle w:val="Emphasis"/>
          <w:highlight w:val="yellow"/>
        </w:rPr>
        <w:t>Congress</w:t>
      </w:r>
      <w:r w:rsidRPr="00943F30">
        <w:rPr>
          <w:rStyle w:val="StyleUnderline"/>
          <w:highlight w:val="yellow"/>
        </w:rPr>
        <w:t xml:space="preserve"> has done nil to </w:t>
      </w:r>
      <w:r w:rsidRPr="00943F30">
        <w:rPr>
          <w:rStyle w:val="Emphasis"/>
          <w:highlight w:val="yellow"/>
        </w:rPr>
        <w:t>fix NIL</w:t>
      </w:r>
      <w:r w:rsidRPr="00943F30">
        <w:rPr>
          <w:rStyle w:val="StyleUnderline"/>
        </w:rPr>
        <w:t xml:space="preserve"> in </w:t>
      </w:r>
      <w:r w:rsidRPr="00943F30">
        <w:rPr>
          <w:rStyle w:val="Emphasis"/>
        </w:rPr>
        <w:t>college sports.</w:t>
      </w:r>
    </w:p>
    <w:p w14:paraId="74FDD694" w14:textId="77777777" w:rsidR="005426F8" w:rsidRPr="00943F30" w:rsidRDefault="005426F8" w:rsidP="005426F8">
      <w:pPr>
        <w:rPr>
          <w:rStyle w:val="Emphasis"/>
        </w:rPr>
      </w:pPr>
      <w:r w:rsidRPr="00943F30">
        <w:rPr>
          <w:rStyle w:val="StyleUnderline"/>
          <w:highlight w:val="yellow"/>
        </w:rPr>
        <w:t xml:space="preserve">Lawmakers get </w:t>
      </w:r>
      <w:r w:rsidRPr="00943F30">
        <w:rPr>
          <w:rStyle w:val="Emphasis"/>
          <w:highlight w:val="yellow"/>
        </w:rPr>
        <w:t>another chance</w:t>
      </w:r>
      <w:r w:rsidRPr="00943F30">
        <w:rPr>
          <w:rStyle w:val="StyleUnderline"/>
        </w:rPr>
        <w:t xml:space="preserve"> to tackle</w:t>
      </w:r>
      <w:r w:rsidRPr="00943F30">
        <w:rPr>
          <w:sz w:val="16"/>
        </w:rPr>
        <w:t xml:space="preserve"> </w:t>
      </w:r>
      <w:r w:rsidRPr="00943F30">
        <w:rPr>
          <w:rStyle w:val="StyleUnderline"/>
        </w:rPr>
        <w:t xml:space="preserve">NIL in </w:t>
      </w:r>
      <w:r w:rsidRPr="00943F30">
        <w:rPr>
          <w:rStyle w:val="Emphasis"/>
          <w:highlight w:val="yellow"/>
        </w:rPr>
        <w:t>early 2026.</w:t>
      </w:r>
      <w:r w:rsidRPr="00943F30">
        <w:rPr>
          <w:rStyle w:val="Emphasis"/>
        </w:rPr>
        <w:t> </w:t>
      </w:r>
    </w:p>
    <w:p w14:paraId="491DEFCA" w14:textId="77777777" w:rsidR="005426F8" w:rsidRPr="00943F30" w:rsidRDefault="005426F8" w:rsidP="005426F8">
      <w:pPr>
        <w:rPr>
          <w:sz w:val="16"/>
        </w:rPr>
      </w:pPr>
      <w:r w:rsidRPr="00943F30">
        <w:rPr>
          <w:sz w:val="16"/>
        </w:rPr>
        <w:t>Let’s start with terms.</w:t>
      </w:r>
    </w:p>
    <w:p w14:paraId="1C84F453" w14:textId="77777777" w:rsidR="005426F8" w:rsidRPr="00DF0A27" w:rsidRDefault="005426F8" w:rsidP="005426F8">
      <w:pPr>
        <w:rPr>
          <w:rStyle w:val="StyleUnderline"/>
        </w:rPr>
      </w:pPr>
      <w:r w:rsidRPr="00DF0A27">
        <w:rPr>
          <w:sz w:val="16"/>
        </w:rPr>
        <w:t>"</w:t>
      </w:r>
      <w:r w:rsidRPr="00DF0A27">
        <w:rPr>
          <w:rStyle w:val="StyleUnderline"/>
        </w:rPr>
        <w:t>NIL" refers to "name, image, likeness." College athletes have made bank over the past few years</w:t>
      </w:r>
      <w:r w:rsidRPr="00DF0A27">
        <w:rPr>
          <w:sz w:val="16"/>
        </w:rPr>
        <w:t xml:space="preserve">, marketing themselves as their own product. </w:t>
      </w:r>
      <w:r w:rsidRPr="00DF0A27">
        <w:rPr>
          <w:rStyle w:val="StyleUnderline"/>
        </w:rPr>
        <w:t>They skip from school to school for more playing time. A bigger spotlight. And that leads to a better NIL deal.</w:t>
      </w:r>
    </w:p>
    <w:p w14:paraId="339DC2C2" w14:textId="77777777" w:rsidR="005426F8" w:rsidRPr="00DF0A27" w:rsidRDefault="005426F8" w:rsidP="005426F8">
      <w:pPr>
        <w:rPr>
          <w:rStyle w:val="StyleUnderline"/>
        </w:rPr>
      </w:pPr>
      <w:r w:rsidRPr="00DF0A27">
        <w:rPr>
          <w:sz w:val="16"/>
        </w:rPr>
        <w:t xml:space="preserve">Translation: </w:t>
      </w:r>
      <w:r w:rsidRPr="00DF0A27">
        <w:rPr>
          <w:rStyle w:val="StyleUnderline"/>
        </w:rPr>
        <w:t>You’ll probably make more from your NIL contract if you play for Ohio State and not North Dakota State.</w:t>
      </w:r>
    </w:p>
    <w:p w14:paraId="46456591" w14:textId="77777777" w:rsidR="005426F8" w:rsidRPr="00DF0A27" w:rsidRDefault="005426F8" w:rsidP="005426F8">
      <w:pPr>
        <w:rPr>
          <w:rStyle w:val="StyleUnderline"/>
        </w:rPr>
      </w:pPr>
      <w:r w:rsidRPr="00DF0A27">
        <w:rPr>
          <w:rStyle w:val="StyleUnderline"/>
        </w:rPr>
        <w:t xml:space="preserve">As everyone watches bowl games and the </w:t>
      </w:r>
      <w:r w:rsidRPr="00DF0A27">
        <w:rPr>
          <w:rStyle w:val="Emphasis"/>
        </w:rPr>
        <w:t>College Football Playoff</w:t>
      </w:r>
      <w:r w:rsidRPr="00DF0A27">
        <w:rPr>
          <w:rStyle w:val="StyleUnderline"/>
        </w:rPr>
        <w:t xml:space="preserve"> this holiday season, fans inevitably crow about the </w:t>
      </w:r>
      <w:r w:rsidRPr="00DF0A27">
        <w:rPr>
          <w:rStyle w:val="Emphasis"/>
        </w:rPr>
        <w:t>lack of parity</w:t>
      </w:r>
      <w:r w:rsidRPr="00DF0A27">
        <w:rPr>
          <w:rStyle w:val="StyleUnderline"/>
        </w:rPr>
        <w:t xml:space="preserve"> for schools from the Big 10 and SEC compared to the Mid-American Conference and Sunbelt Conference.</w:t>
      </w:r>
    </w:p>
    <w:p w14:paraId="6F564463" w14:textId="77777777" w:rsidR="005426F8" w:rsidRPr="00DF0A27" w:rsidRDefault="005426F8" w:rsidP="005426F8">
      <w:pPr>
        <w:rPr>
          <w:sz w:val="16"/>
        </w:rPr>
      </w:pPr>
      <w:r w:rsidRPr="00DF0A27">
        <w:rPr>
          <w:rStyle w:val="Emphasis"/>
        </w:rPr>
        <w:t>James Madison</w:t>
      </w:r>
      <w:r w:rsidRPr="00DF0A27">
        <w:rPr>
          <w:sz w:val="16"/>
        </w:rPr>
        <w:t xml:space="preserve">, </w:t>
      </w:r>
      <w:r w:rsidRPr="00DF0A27">
        <w:rPr>
          <w:rStyle w:val="StyleUnderline"/>
        </w:rPr>
        <w:t>we’re</w:t>
      </w:r>
      <w:r w:rsidRPr="00DF0A27">
        <w:rPr>
          <w:sz w:val="16"/>
        </w:rPr>
        <w:t xml:space="preserve"> </w:t>
      </w:r>
      <w:r w:rsidRPr="00DF0A27">
        <w:rPr>
          <w:rStyle w:val="Emphasis"/>
        </w:rPr>
        <w:t>looking at you</w:t>
      </w:r>
      <w:r w:rsidRPr="00DF0A27">
        <w:rPr>
          <w:sz w:val="16"/>
        </w:rPr>
        <w:t>.</w:t>
      </w:r>
    </w:p>
    <w:p w14:paraId="5B8A8C90" w14:textId="77777777" w:rsidR="005426F8" w:rsidRPr="00DF0A27" w:rsidRDefault="005426F8" w:rsidP="005426F8">
      <w:pPr>
        <w:rPr>
          <w:rStyle w:val="Emphasis"/>
        </w:rPr>
      </w:pPr>
      <w:r w:rsidRPr="001002B0">
        <w:rPr>
          <w:rStyle w:val="StyleUnderline"/>
          <w:highlight w:val="yellow"/>
        </w:rPr>
        <w:t xml:space="preserve">The </w:t>
      </w:r>
      <w:r w:rsidRPr="001002B0">
        <w:rPr>
          <w:rStyle w:val="Emphasis"/>
          <w:highlight w:val="yellow"/>
        </w:rPr>
        <w:t>NCAA</w:t>
      </w:r>
      <w:r w:rsidRPr="001002B0">
        <w:rPr>
          <w:rStyle w:val="StyleUnderline"/>
          <w:highlight w:val="yellow"/>
        </w:rPr>
        <w:t xml:space="preserve"> appears </w:t>
      </w:r>
      <w:r w:rsidRPr="001002B0">
        <w:rPr>
          <w:rStyle w:val="Emphasis"/>
          <w:highlight w:val="yellow"/>
        </w:rPr>
        <w:t>incapacitated</w:t>
      </w:r>
      <w:r w:rsidRPr="001002B0">
        <w:rPr>
          <w:sz w:val="16"/>
          <w:highlight w:val="yellow"/>
        </w:rPr>
        <w:t xml:space="preserve"> </w:t>
      </w:r>
      <w:r w:rsidRPr="001002B0">
        <w:rPr>
          <w:rStyle w:val="StyleUnderline"/>
          <w:highlight w:val="yellow"/>
        </w:rPr>
        <w:t>to</w:t>
      </w:r>
      <w:r w:rsidRPr="00DF0A27">
        <w:rPr>
          <w:rStyle w:val="StyleUnderline"/>
        </w:rPr>
        <w:t xml:space="preserve"> act to </w:t>
      </w:r>
      <w:r w:rsidRPr="001002B0">
        <w:rPr>
          <w:rStyle w:val="Emphasis"/>
          <w:highlight w:val="yellow"/>
        </w:rPr>
        <w:t>rein in NIL</w:t>
      </w:r>
      <w:r w:rsidRPr="00DF0A27">
        <w:rPr>
          <w:rStyle w:val="StyleUnderline"/>
        </w:rPr>
        <w:t xml:space="preserve"> and </w:t>
      </w:r>
      <w:r w:rsidRPr="00DF0A27">
        <w:rPr>
          <w:rStyle w:val="Emphasis"/>
        </w:rPr>
        <w:t>issue nationwide rules</w:t>
      </w:r>
      <w:r w:rsidRPr="00DF0A27">
        <w:rPr>
          <w:sz w:val="16"/>
        </w:rPr>
        <w:t xml:space="preserve">. </w:t>
      </w:r>
      <w:r w:rsidRPr="00DF0A27">
        <w:rPr>
          <w:rStyle w:val="StyleUnderline"/>
        </w:rPr>
        <w:t xml:space="preserve">So, </w:t>
      </w:r>
      <w:r w:rsidRPr="001002B0">
        <w:rPr>
          <w:rStyle w:val="StyleUnderline"/>
          <w:highlight w:val="yellow"/>
        </w:rPr>
        <w:t xml:space="preserve">they’ve </w:t>
      </w:r>
      <w:r w:rsidRPr="001002B0">
        <w:rPr>
          <w:rStyle w:val="Emphasis"/>
          <w:highlight w:val="yellow"/>
        </w:rPr>
        <w:t>turned to Congress</w:t>
      </w:r>
      <w:r w:rsidRPr="00DF0A27">
        <w:rPr>
          <w:rStyle w:val="Emphasis"/>
        </w:rPr>
        <w:t xml:space="preserve"> for a fix. </w:t>
      </w:r>
    </w:p>
    <w:p w14:paraId="6D3F613A" w14:textId="77777777" w:rsidR="005426F8" w:rsidRPr="00DF0A27" w:rsidRDefault="005426F8" w:rsidP="005426F8">
      <w:pPr>
        <w:rPr>
          <w:sz w:val="16"/>
        </w:rPr>
      </w:pPr>
      <w:r w:rsidRPr="00DF0A27">
        <w:rPr>
          <w:sz w:val="16"/>
        </w:rPr>
        <w:t>Good luck with that.</w:t>
      </w:r>
    </w:p>
    <w:p w14:paraId="3381E402" w14:textId="77777777" w:rsidR="005426F8" w:rsidRPr="00DF0A27" w:rsidRDefault="005426F8" w:rsidP="005426F8">
      <w:pPr>
        <w:rPr>
          <w:sz w:val="16"/>
        </w:rPr>
      </w:pPr>
      <w:r w:rsidRPr="001002B0">
        <w:rPr>
          <w:rStyle w:val="StyleUnderline"/>
          <w:highlight w:val="yellow"/>
        </w:rPr>
        <w:t xml:space="preserve">The House </w:t>
      </w:r>
      <w:r w:rsidRPr="001002B0">
        <w:rPr>
          <w:rStyle w:val="Emphasis"/>
          <w:highlight w:val="yellow"/>
        </w:rPr>
        <w:t>tried</w:t>
      </w:r>
      <w:r w:rsidRPr="00DF0A27">
        <w:rPr>
          <w:rStyle w:val="StyleUnderline"/>
        </w:rPr>
        <w:t xml:space="preserve"> to advance a bill </w:t>
      </w:r>
      <w:r w:rsidRPr="001002B0">
        <w:rPr>
          <w:rStyle w:val="StyleUnderline"/>
          <w:highlight w:val="yellow"/>
        </w:rPr>
        <w:t>in early December</w:t>
      </w:r>
      <w:r w:rsidRPr="00DF0A27">
        <w:rPr>
          <w:rStyle w:val="StyleUnderline"/>
        </w:rPr>
        <w:t xml:space="preserve">. But that legislation </w:t>
      </w:r>
      <w:r w:rsidRPr="00DF0A27">
        <w:rPr>
          <w:rStyle w:val="Emphasis"/>
        </w:rPr>
        <w:t>plunged</w:t>
      </w:r>
      <w:r w:rsidRPr="00DF0A27">
        <w:rPr>
          <w:rStyle w:val="StyleUnderline"/>
        </w:rPr>
        <w:t xml:space="preserve"> into a </w:t>
      </w:r>
      <w:r w:rsidRPr="00DF0A27">
        <w:rPr>
          <w:rStyle w:val="Emphasis"/>
        </w:rPr>
        <w:t>toxic political scrum.</w:t>
      </w:r>
      <w:r w:rsidRPr="00DF0A27">
        <w:rPr>
          <w:rStyle w:val="StyleUnderline"/>
        </w:rPr>
        <w:t xml:space="preserve"> </w:t>
      </w:r>
      <w:r w:rsidRPr="00DF0A27">
        <w:rPr>
          <w:sz w:val="16"/>
        </w:rPr>
        <w:t xml:space="preserve">First of all, many Democrats opposed the bill. The legislation then lacked the votes, thanks to some GOP defections. </w:t>
      </w:r>
      <w:r w:rsidRPr="001002B0">
        <w:rPr>
          <w:rStyle w:val="StyleUnderline"/>
          <w:highlight w:val="yellow"/>
        </w:rPr>
        <w:t xml:space="preserve">The </w:t>
      </w:r>
      <w:r w:rsidRPr="001002B0">
        <w:rPr>
          <w:rStyle w:val="Emphasis"/>
          <w:sz w:val="28"/>
          <w:szCs w:val="28"/>
          <w:highlight w:val="yellow"/>
        </w:rPr>
        <w:t>timing of the legislation</w:t>
      </w:r>
      <w:r w:rsidRPr="001002B0">
        <w:rPr>
          <w:sz w:val="16"/>
          <w:szCs w:val="28"/>
          <w:highlight w:val="yellow"/>
        </w:rPr>
        <w:t xml:space="preserve"> </w:t>
      </w:r>
      <w:r w:rsidRPr="001002B0">
        <w:rPr>
          <w:rStyle w:val="StyleUnderline"/>
          <w:highlight w:val="yellow"/>
        </w:rPr>
        <w:t xml:space="preserve">was in </w:t>
      </w:r>
      <w:r w:rsidRPr="001002B0">
        <w:rPr>
          <w:rStyle w:val="Emphasis"/>
          <w:sz w:val="28"/>
          <w:szCs w:val="28"/>
          <w:highlight w:val="yellow"/>
        </w:rPr>
        <w:t>question</w:t>
      </w:r>
      <w:r w:rsidRPr="00DF0A27">
        <w:rPr>
          <w:sz w:val="16"/>
        </w:rPr>
        <w:t>, too. The House wasn’t addressing annual spending bills or health care, but college sports. Some Republicans thought this was a bad optic.</w:t>
      </w:r>
    </w:p>
    <w:p w14:paraId="1914F6F9" w14:textId="77777777" w:rsidR="005426F8" w:rsidRPr="00DF0A27" w:rsidRDefault="005426F8" w:rsidP="005426F8">
      <w:pPr>
        <w:rPr>
          <w:sz w:val="16"/>
        </w:rPr>
      </w:pPr>
      <w:r w:rsidRPr="00DF0A27">
        <w:rPr>
          <w:sz w:val="16"/>
        </w:rPr>
        <w:t>This commotion came just as former Ole Miss head football coach Lane Kiffin defected to SEC rival Louisiana State University (LSU) for a king’s ransom. House Minority Leader Hakeem Jeffries, D-N.Y., wasted no time noting that House Speaker Mike Johnson, R-La., and House Majority Leader Steve Scalise, R-La., are both LSU graduates and superfans of the school’s athletic programs. Jeffries questioned whether well-moneyed alumni connected to the school advocated for Johnson and Scalise to push the NIL bill at that time. Jeffries then anointed the legislation the "Lane Kiffin Protection Act."</w:t>
      </w:r>
    </w:p>
    <w:p w14:paraId="5453648E" w14:textId="77777777" w:rsidR="005426F8" w:rsidRPr="00DF0A27" w:rsidRDefault="005426F8" w:rsidP="005426F8">
      <w:pPr>
        <w:rPr>
          <w:sz w:val="16"/>
        </w:rPr>
      </w:pPr>
      <w:r w:rsidRPr="00DF0A27">
        <w:rPr>
          <w:sz w:val="16"/>
        </w:rPr>
        <w:t>"</w:t>
      </w:r>
      <w:r w:rsidRPr="00DF0A27">
        <w:rPr>
          <w:rStyle w:val="StyleUnderline"/>
        </w:rPr>
        <w:t>People are asking the question</w:t>
      </w:r>
      <w:r w:rsidRPr="00DF0A27">
        <w:rPr>
          <w:sz w:val="16"/>
        </w:rPr>
        <w:t>, ‘</w:t>
      </w:r>
      <w:r w:rsidRPr="001002B0">
        <w:rPr>
          <w:rStyle w:val="Emphasis"/>
          <w:sz w:val="24"/>
          <w:szCs w:val="24"/>
          <w:highlight w:val="yellow"/>
        </w:rPr>
        <w:t>Why did you</w:t>
      </w:r>
      <w:r w:rsidRPr="00DF0A27">
        <w:rPr>
          <w:rStyle w:val="Emphasis"/>
          <w:sz w:val="24"/>
          <w:szCs w:val="24"/>
        </w:rPr>
        <w:t xml:space="preserve"> decide to </w:t>
      </w:r>
      <w:r w:rsidRPr="001002B0">
        <w:rPr>
          <w:rStyle w:val="Emphasis"/>
          <w:sz w:val="24"/>
          <w:szCs w:val="24"/>
          <w:highlight w:val="yellow"/>
        </w:rPr>
        <w:t>bring this bill this week</w:t>
      </w:r>
      <w:r w:rsidRPr="00DF0A27">
        <w:rPr>
          <w:sz w:val="16"/>
        </w:rPr>
        <w:t>?</w:t>
      </w:r>
      <w:r w:rsidRPr="001002B0">
        <w:rPr>
          <w:sz w:val="16"/>
          <w:highlight w:val="yellow"/>
        </w:rPr>
        <w:t xml:space="preserve">’ </w:t>
      </w:r>
      <w:r w:rsidRPr="001002B0">
        <w:rPr>
          <w:rStyle w:val="StyleUnderline"/>
          <w:highlight w:val="yellow"/>
        </w:rPr>
        <w:t>with</w:t>
      </w:r>
      <w:r w:rsidRPr="001002B0">
        <w:rPr>
          <w:sz w:val="16"/>
          <w:highlight w:val="yellow"/>
        </w:rPr>
        <w:t xml:space="preserve"> </w:t>
      </w:r>
      <w:r w:rsidRPr="001002B0">
        <w:rPr>
          <w:rStyle w:val="Emphasis"/>
          <w:sz w:val="28"/>
          <w:szCs w:val="28"/>
          <w:highlight w:val="yellow"/>
        </w:rPr>
        <w:t>all the other issues</w:t>
      </w:r>
      <w:r w:rsidRPr="00DF0A27">
        <w:rPr>
          <w:rStyle w:val="Emphasis"/>
          <w:sz w:val="28"/>
          <w:szCs w:val="28"/>
        </w:rPr>
        <w:t xml:space="preserve"> that </w:t>
      </w:r>
      <w:r w:rsidRPr="001002B0">
        <w:rPr>
          <w:rStyle w:val="Emphasis"/>
          <w:sz w:val="28"/>
          <w:szCs w:val="28"/>
          <w:highlight w:val="yellow"/>
        </w:rPr>
        <w:t>the country is demanding</w:t>
      </w:r>
      <w:r w:rsidRPr="00DF0A27">
        <w:rPr>
          <w:sz w:val="16"/>
          <w:szCs w:val="28"/>
        </w:rPr>
        <w:t xml:space="preserve"> </w:t>
      </w:r>
      <w:r w:rsidRPr="00DF0A27">
        <w:rPr>
          <w:rStyle w:val="StyleUnderline"/>
        </w:rPr>
        <w:t xml:space="preserve">that </w:t>
      </w:r>
      <w:r w:rsidRPr="001002B0">
        <w:rPr>
          <w:rStyle w:val="StyleUnderline"/>
          <w:highlight w:val="yellow"/>
        </w:rPr>
        <w:t xml:space="preserve">we </w:t>
      </w:r>
      <w:r w:rsidRPr="001002B0">
        <w:rPr>
          <w:rStyle w:val="Emphasis"/>
          <w:highlight w:val="yellow"/>
        </w:rPr>
        <w:t>focus on</w:t>
      </w:r>
      <w:r w:rsidRPr="00DF0A27">
        <w:rPr>
          <w:sz w:val="16"/>
        </w:rPr>
        <w:t>, led by the affordability crisis that they claim is a scam and a hoax," posited Jeffries.</w:t>
      </w:r>
    </w:p>
    <w:p w14:paraId="1E457AF9" w14:textId="77777777" w:rsidR="005426F8" w:rsidRPr="00DF0A27" w:rsidRDefault="005426F8" w:rsidP="005426F8">
      <w:pPr>
        <w:rPr>
          <w:rStyle w:val="StyleUnderline"/>
        </w:rPr>
      </w:pPr>
      <w:r w:rsidRPr="00DF0A27">
        <w:rPr>
          <w:rStyle w:val="StyleUnderline"/>
        </w:rPr>
        <w:t>The controversy created a</w:t>
      </w:r>
      <w:r w:rsidRPr="00DF0A27">
        <w:rPr>
          <w:sz w:val="16"/>
        </w:rPr>
        <w:t xml:space="preserve"> </w:t>
      </w:r>
      <w:r w:rsidRPr="00DF0A27">
        <w:rPr>
          <w:rStyle w:val="Emphasis"/>
        </w:rPr>
        <w:t>maelstrom</w:t>
      </w:r>
      <w:r w:rsidRPr="00DF0A27">
        <w:rPr>
          <w:sz w:val="16"/>
        </w:rPr>
        <w:t xml:space="preserve"> too challenging for the House to handle. </w:t>
      </w:r>
      <w:r w:rsidRPr="00DF0A27">
        <w:rPr>
          <w:rStyle w:val="StyleUnderline"/>
        </w:rPr>
        <w:t>So the GOP brass yanked the legislation off the floor.</w:t>
      </w:r>
    </w:p>
    <w:p w14:paraId="6A8B5EB2" w14:textId="77777777" w:rsidR="005426F8" w:rsidRPr="00DF0A27" w:rsidRDefault="005426F8" w:rsidP="005426F8">
      <w:pPr>
        <w:rPr>
          <w:rStyle w:val="Emphasis"/>
        </w:rPr>
      </w:pPr>
      <w:r w:rsidRPr="00DF0A27">
        <w:rPr>
          <w:sz w:val="16"/>
        </w:rPr>
        <w:t xml:space="preserve">NATIONAL CHAMPION COACH WANTS TRUMP 'MORE INVOLVED' IN NIL REGULATION: </w:t>
      </w:r>
      <w:r w:rsidRPr="001002B0">
        <w:rPr>
          <w:rStyle w:val="Emphasis"/>
          <w:highlight w:val="yellow"/>
        </w:rPr>
        <w:t>'OUR SPORT IS GETTING KILLED'</w:t>
      </w:r>
    </w:p>
    <w:p w14:paraId="7FBCD45D" w14:textId="77777777" w:rsidR="005426F8" w:rsidRPr="00DF0A27" w:rsidRDefault="005426F8" w:rsidP="005426F8">
      <w:pPr>
        <w:rPr>
          <w:rStyle w:val="StyleUnderline"/>
        </w:rPr>
      </w:pPr>
      <w:r w:rsidRPr="00DF0A27">
        <w:rPr>
          <w:rStyle w:val="StyleUnderline"/>
        </w:rPr>
        <w:t xml:space="preserve">House </w:t>
      </w:r>
      <w:r w:rsidRPr="001002B0">
        <w:rPr>
          <w:rStyle w:val="StyleUnderline"/>
          <w:highlight w:val="yellow"/>
        </w:rPr>
        <w:t xml:space="preserve">leaders hope to </w:t>
      </w:r>
      <w:r w:rsidRPr="001002B0">
        <w:rPr>
          <w:rStyle w:val="Emphasis"/>
          <w:highlight w:val="yellow"/>
        </w:rPr>
        <w:t>try again</w:t>
      </w:r>
      <w:r w:rsidRPr="001002B0">
        <w:rPr>
          <w:rStyle w:val="StyleUnderline"/>
          <w:highlight w:val="yellow"/>
        </w:rPr>
        <w:t xml:space="preserve"> to</w:t>
      </w:r>
      <w:r w:rsidRPr="00DF0A27">
        <w:rPr>
          <w:rStyle w:val="StyleUnderline"/>
        </w:rPr>
        <w:t xml:space="preserve"> regulate NIL and </w:t>
      </w:r>
      <w:r w:rsidRPr="001002B0">
        <w:rPr>
          <w:rStyle w:val="Emphasis"/>
          <w:highlight w:val="yellow"/>
        </w:rPr>
        <w:t>manage money in college sports</w:t>
      </w:r>
      <w:r w:rsidRPr="001002B0">
        <w:rPr>
          <w:rStyle w:val="StyleUnderline"/>
          <w:highlight w:val="yellow"/>
        </w:rPr>
        <w:t xml:space="preserve"> in </w:t>
      </w:r>
      <w:r w:rsidRPr="001002B0">
        <w:rPr>
          <w:rStyle w:val="Emphasis"/>
          <w:highlight w:val="yellow"/>
        </w:rPr>
        <w:t>2026</w:t>
      </w:r>
      <w:r w:rsidRPr="001002B0">
        <w:rPr>
          <w:rStyle w:val="StyleUnderline"/>
          <w:highlight w:val="yellow"/>
        </w:rPr>
        <w:t>.</w:t>
      </w:r>
    </w:p>
    <w:p w14:paraId="0A2BDDBD" w14:textId="77777777" w:rsidR="005426F8" w:rsidRPr="00DF0A27" w:rsidRDefault="005426F8" w:rsidP="005426F8">
      <w:pPr>
        <w:rPr>
          <w:rStyle w:val="StyleUnderline"/>
        </w:rPr>
      </w:pPr>
      <w:r w:rsidRPr="00DF0A27">
        <w:rPr>
          <w:sz w:val="16"/>
        </w:rPr>
        <w:t>"</w:t>
      </w:r>
      <w:r w:rsidRPr="00DF0A27">
        <w:rPr>
          <w:rStyle w:val="StyleUnderline"/>
        </w:rPr>
        <w:t xml:space="preserve">I think </w:t>
      </w:r>
      <w:r w:rsidRPr="00DF0A27">
        <w:rPr>
          <w:rStyle w:val="Emphasis"/>
        </w:rPr>
        <w:t xml:space="preserve">we need to do it </w:t>
      </w:r>
      <w:r w:rsidRPr="001002B0">
        <w:rPr>
          <w:rStyle w:val="Emphasis"/>
          <w:highlight w:val="yellow"/>
        </w:rPr>
        <w:t>sooner rather than later</w:t>
      </w:r>
      <w:r w:rsidRPr="00DF0A27">
        <w:rPr>
          <w:sz w:val="16"/>
        </w:rPr>
        <w:t xml:space="preserve">," </w:t>
      </w:r>
      <w:r w:rsidRPr="00DF0A27">
        <w:rPr>
          <w:rStyle w:val="StyleUnderline"/>
        </w:rPr>
        <w:t>said</w:t>
      </w:r>
      <w:r w:rsidRPr="00DF0A27">
        <w:rPr>
          <w:sz w:val="16"/>
        </w:rPr>
        <w:t xml:space="preserve"> House </w:t>
      </w:r>
      <w:r w:rsidRPr="00DF0A27">
        <w:rPr>
          <w:rStyle w:val="StyleUnderline"/>
        </w:rPr>
        <w:t>Budget Committee Chairman Jodey Arrington, R-Texas.</w:t>
      </w:r>
    </w:p>
    <w:p w14:paraId="4FE64924" w14:textId="77777777" w:rsidR="005426F8" w:rsidRPr="00DF0A27" w:rsidRDefault="005426F8" w:rsidP="005426F8">
      <w:pPr>
        <w:rPr>
          <w:rStyle w:val="StyleUnderline"/>
        </w:rPr>
      </w:pPr>
      <w:r w:rsidRPr="00DF0A27">
        <w:rPr>
          <w:sz w:val="16"/>
        </w:rPr>
        <w:t>"</w:t>
      </w:r>
      <w:r w:rsidRPr="00DF0A27">
        <w:rPr>
          <w:rStyle w:val="StyleUnderline"/>
        </w:rPr>
        <w:t xml:space="preserve">We </w:t>
      </w:r>
      <w:r w:rsidRPr="00DF0A27">
        <w:rPr>
          <w:rStyle w:val="Emphasis"/>
        </w:rPr>
        <w:t>need</w:t>
      </w:r>
      <w:r w:rsidRPr="00DF0A27">
        <w:rPr>
          <w:rStyle w:val="StyleUnderline"/>
        </w:rPr>
        <w:t xml:space="preserve"> a </w:t>
      </w:r>
      <w:r w:rsidRPr="00DF0A27">
        <w:rPr>
          <w:rStyle w:val="Emphasis"/>
        </w:rPr>
        <w:t>national framework</w:t>
      </w:r>
      <w:r w:rsidRPr="00DF0A27">
        <w:rPr>
          <w:sz w:val="16"/>
        </w:rPr>
        <w:t xml:space="preserve">," </w:t>
      </w:r>
      <w:r w:rsidRPr="00DF0A27">
        <w:rPr>
          <w:rStyle w:val="StyleUnderline"/>
        </w:rPr>
        <w:t xml:space="preserve">said Rep. Debbie Dingell, D-Mich., at a House session to prepare a NIL bill over the summer. "One with </w:t>
      </w:r>
      <w:r w:rsidRPr="00DF0A27">
        <w:rPr>
          <w:rStyle w:val="Emphasis"/>
        </w:rPr>
        <w:t>clarity</w:t>
      </w:r>
      <w:r w:rsidRPr="00DF0A27">
        <w:rPr>
          <w:rStyle w:val="StyleUnderline"/>
        </w:rPr>
        <w:t xml:space="preserve"> and </w:t>
      </w:r>
      <w:r w:rsidRPr="00DF0A27">
        <w:rPr>
          <w:rStyle w:val="Emphasis"/>
        </w:rPr>
        <w:t>real enforcement</w:t>
      </w:r>
      <w:r w:rsidRPr="00DF0A27">
        <w:rPr>
          <w:rStyle w:val="StyleUnderline"/>
        </w:rPr>
        <w:t xml:space="preserve"> to bring fairness, transparency, and equity to the new NIL era."</w:t>
      </w:r>
    </w:p>
    <w:p w14:paraId="5090CDBB" w14:textId="77777777" w:rsidR="005426F8" w:rsidRPr="00DF0A27" w:rsidRDefault="005426F8" w:rsidP="005426F8">
      <w:pPr>
        <w:rPr>
          <w:rStyle w:val="Emphasis"/>
          <w:sz w:val="28"/>
          <w:szCs w:val="28"/>
        </w:rPr>
      </w:pPr>
      <w:r w:rsidRPr="001002B0">
        <w:rPr>
          <w:rStyle w:val="StyleUnderline"/>
          <w:highlight w:val="yellow"/>
        </w:rPr>
        <w:t>Lawmakers are</w:t>
      </w:r>
      <w:r w:rsidRPr="00DF0A27">
        <w:rPr>
          <w:rStyle w:val="StyleUnderline"/>
        </w:rPr>
        <w:t xml:space="preserve"> now </w:t>
      </w:r>
      <w:r w:rsidRPr="001002B0">
        <w:rPr>
          <w:rStyle w:val="Emphasis"/>
          <w:highlight w:val="yellow"/>
        </w:rPr>
        <w:t>revising the</w:t>
      </w:r>
      <w:r w:rsidRPr="00DF0A27">
        <w:rPr>
          <w:rStyle w:val="Emphasis"/>
        </w:rPr>
        <w:t xml:space="preserve"> NIL </w:t>
      </w:r>
      <w:r w:rsidRPr="001002B0">
        <w:rPr>
          <w:rStyle w:val="Emphasis"/>
          <w:highlight w:val="yellow"/>
        </w:rPr>
        <w:t>bill</w:t>
      </w:r>
      <w:r w:rsidRPr="00DF0A27">
        <w:rPr>
          <w:rStyle w:val="StyleUnderline"/>
        </w:rPr>
        <w:t xml:space="preserve"> to set national standards — and </w:t>
      </w:r>
      <w:r w:rsidRPr="00DF0A27">
        <w:rPr>
          <w:rStyle w:val="Emphasis"/>
        </w:rPr>
        <w:t>coax enough lawmakers to support</w:t>
      </w:r>
      <w:r w:rsidRPr="00DF0A27">
        <w:rPr>
          <w:rStyle w:val="StyleUnderline"/>
        </w:rPr>
        <w:t xml:space="preserve"> it. It’s possible </w:t>
      </w:r>
      <w:r w:rsidRPr="001002B0">
        <w:rPr>
          <w:rStyle w:val="Emphasis"/>
          <w:sz w:val="28"/>
          <w:szCs w:val="28"/>
          <w:highlight w:val="yellow"/>
        </w:rPr>
        <w:t>Congress could vote</w:t>
      </w:r>
      <w:r w:rsidRPr="00DF0A27">
        <w:rPr>
          <w:rStyle w:val="Emphasis"/>
          <w:sz w:val="28"/>
          <w:szCs w:val="28"/>
        </w:rPr>
        <w:t xml:space="preserve"> around </w:t>
      </w:r>
      <w:r w:rsidRPr="001002B0">
        <w:rPr>
          <w:rStyle w:val="Emphasis"/>
          <w:sz w:val="28"/>
          <w:szCs w:val="28"/>
          <w:highlight w:val="yellow"/>
        </w:rPr>
        <w:t>the same time the nation crowns the next</w:t>
      </w:r>
      <w:r w:rsidRPr="00DF0A27">
        <w:rPr>
          <w:rStyle w:val="Emphasis"/>
          <w:sz w:val="28"/>
          <w:szCs w:val="28"/>
        </w:rPr>
        <w:t xml:space="preserve"> college football </w:t>
      </w:r>
      <w:r w:rsidRPr="001002B0">
        <w:rPr>
          <w:rStyle w:val="Emphasis"/>
          <w:sz w:val="28"/>
          <w:szCs w:val="28"/>
          <w:highlight w:val="yellow"/>
        </w:rPr>
        <w:t>champion</w:t>
      </w:r>
      <w:r w:rsidRPr="00DF0A27">
        <w:rPr>
          <w:rStyle w:val="Emphasis"/>
          <w:sz w:val="28"/>
          <w:szCs w:val="28"/>
        </w:rPr>
        <w:t>.</w:t>
      </w:r>
    </w:p>
    <w:p w14:paraId="5E316F1A" w14:textId="77777777" w:rsidR="005426F8" w:rsidRDefault="005426F8" w:rsidP="005426F8"/>
    <w:p w14:paraId="0F1B8945" w14:textId="77777777" w:rsidR="005426F8" w:rsidRDefault="005426F8" w:rsidP="005426F8">
      <w:pPr>
        <w:pStyle w:val="Heading4"/>
      </w:pPr>
      <w:r>
        <w:t xml:space="preserve">Collective bargaining’s </w:t>
      </w:r>
      <w:r w:rsidRPr="00A60869">
        <w:rPr>
          <w:u w:val="single"/>
        </w:rPr>
        <w:t>unethical</w:t>
      </w:r>
      <w:r>
        <w:t>.</w:t>
      </w:r>
    </w:p>
    <w:p w14:paraId="2E6DCF52" w14:textId="77777777" w:rsidR="005426F8" w:rsidRPr="00A60869" w:rsidRDefault="005426F8" w:rsidP="005426F8">
      <w:r w:rsidRPr="00A60869">
        <w:t xml:space="preserve">Danielle </w:t>
      </w:r>
      <w:r w:rsidRPr="00A60869">
        <w:rPr>
          <w:rStyle w:val="Style13ptBold"/>
        </w:rPr>
        <w:t>Howard 20</w:t>
      </w:r>
      <w:r>
        <w:t xml:space="preserve">, </w:t>
      </w:r>
      <w:r w:rsidRPr="00A60869">
        <w:t>third-year neurology resident at Duke University Hospital</w:t>
      </w:r>
      <w:r>
        <w:t xml:space="preserve">, MD at </w:t>
      </w:r>
      <w:r w:rsidRPr="00A60869">
        <w:t>Leonard M. Miller School of Medicine</w:t>
      </w:r>
      <w:r>
        <w:t xml:space="preserve"> at Miami, March 2020, “</w:t>
      </w:r>
      <w:r w:rsidRPr="00A60869">
        <w:t>What Should Physicians Consider Prior to Unionizing?</w:t>
      </w:r>
      <w:r>
        <w:t xml:space="preserve">” AMA Journal of Ethics, Vol. 22, No. 3, pp. </w:t>
      </w:r>
      <w:r w:rsidRPr="00A60869">
        <w:t>193-200</w:t>
      </w:r>
    </w:p>
    <w:p w14:paraId="45B7398E" w14:textId="77777777" w:rsidR="005426F8" w:rsidRPr="00A60869" w:rsidRDefault="005426F8" w:rsidP="005426F8">
      <w:pPr>
        <w:rPr>
          <w:sz w:val="16"/>
        </w:rPr>
      </w:pPr>
      <w:r w:rsidRPr="00A60869">
        <w:rPr>
          <w:rStyle w:val="StyleUnderline"/>
        </w:rPr>
        <w:t xml:space="preserve">The possible </w:t>
      </w:r>
      <w:r w:rsidRPr="00A60869">
        <w:rPr>
          <w:rStyle w:val="Emphasis"/>
        </w:rPr>
        <w:t>disadvantage to patients</w:t>
      </w:r>
      <w:r w:rsidRPr="00A60869">
        <w:rPr>
          <w:rStyle w:val="StyleUnderline"/>
        </w:rPr>
        <w:t xml:space="preserve"> highlights the crux of the </w:t>
      </w:r>
      <w:r w:rsidRPr="00A60869">
        <w:rPr>
          <w:rStyle w:val="Emphasis"/>
        </w:rPr>
        <w:t>moral issue</w:t>
      </w:r>
      <w:r w:rsidRPr="00A60869">
        <w:rPr>
          <w:rStyle w:val="StyleUnderline"/>
        </w:rPr>
        <w:t xml:space="preserve"> of physician </w:t>
      </w:r>
      <w:r w:rsidRPr="00A60869">
        <w:rPr>
          <w:rStyle w:val="Emphasis"/>
        </w:rPr>
        <w:t>strikes</w:t>
      </w:r>
      <w:r w:rsidRPr="00A60869">
        <w:rPr>
          <w:sz w:val="16"/>
        </w:rPr>
        <w:t xml:space="preserve">. In Immanuel Kant’s Groundwork for the Metaphysics of Morals, </w:t>
      </w:r>
      <w:r w:rsidRPr="00A60869">
        <w:rPr>
          <w:rStyle w:val="StyleUnderline"/>
        </w:rPr>
        <w:t xml:space="preserve">one </w:t>
      </w:r>
      <w:r w:rsidRPr="00A60869">
        <w:rPr>
          <w:rStyle w:val="Emphasis"/>
        </w:rPr>
        <w:t>formulation</w:t>
      </w:r>
      <w:r w:rsidRPr="00A60869">
        <w:rPr>
          <w:rStyle w:val="StyleUnderline"/>
        </w:rPr>
        <w:t xml:space="preserve"> of the </w:t>
      </w:r>
      <w:r w:rsidRPr="00A60869">
        <w:rPr>
          <w:rStyle w:val="Emphasis"/>
          <w:highlight w:val="yellow"/>
        </w:rPr>
        <w:t>categorical imperative</w:t>
      </w:r>
      <w:r w:rsidRPr="00A60869">
        <w:rPr>
          <w:rStyle w:val="StyleUnderline"/>
          <w:highlight w:val="yellow"/>
        </w:rPr>
        <w:t xml:space="preserve"> is</w:t>
      </w:r>
      <w:r w:rsidRPr="00A60869">
        <w:rPr>
          <w:rStyle w:val="StyleUnderline"/>
        </w:rPr>
        <w:t xml:space="preserve"> to “</w:t>
      </w:r>
      <w:r w:rsidRPr="00A60869">
        <w:rPr>
          <w:rStyle w:val="StyleUnderline"/>
          <w:highlight w:val="yellow"/>
        </w:rPr>
        <w:t>Act</w:t>
      </w:r>
      <w:r w:rsidRPr="00A60869">
        <w:rPr>
          <w:rStyle w:val="StyleUnderline"/>
        </w:rPr>
        <w:t xml:space="preserve"> in such a way as </w:t>
      </w:r>
      <w:r w:rsidRPr="00A60869">
        <w:rPr>
          <w:rStyle w:val="StyleUnderline"/>
          <w:highlight w:val="yellow"/>
        </w:rPr>
        <w:t xml:space="preserve">to </w:t>
      </w:r>
      <w:r w:rsidRPr="00A60869">
        <w:rPr>
          <w:rStyle w:val="Emphasis"/>
          <w:highlight w:val="yellow"/>
        </w:rPr>
        <w:t>treat humanity</w:t>
      </w:r>
      <w:r w:rsidRPr="00A60869">
        <w:rPr>
          <w:rStyle w:val="StyleUnderline"/>
        </w:rPr>
        <w:t xml:space="preserve">, whether in your own person or in that of anyone else, </w:t>
      </w:r>
      <w:r w:rsidRPr="001F2024">
        <w:rPr>
          <w:rStyle w:val="Emphasis"/>
          <w:highlight w:val="yellow"/>
        </w:rPr>
        <w:t xml:space="preserve">always as </w:t>
      </w:r>
      <w:r w:rsidRPr="00A60869">
        <w:rPr>
          <w:rStyle w:val="Emphasis"/>
          <w:highlight w:val="yellow"/>
        </w:rPr>
        <w:t>an end</w:t>
      </w:r>
      <w:r w:rsidRPr="00A60869">
        <w:rPr>
          <w:rStyle w:val="StyleUnderline"/>
        </w:rPr>
        <w:t xml:space="preserve"> and never </w:t>
      </w:r>
      <w:r w:rsidRPr="00A60869">
        <w:rPr>
          <w:rStyle w:val="Emphasis"/>
        </w:rPr>
        <w:t>merely as a means</w:t>
      </w:r>
      <w:r w:rsidRPr="00A60869">
        <w:rPr>
          <w:sz w:val="16"/>
        </w:rPr>
        <w:t>.”24</w:t>
      </w:r>
    </w:p>
    <w:p w14:paraId="2127E257" w14:textId="77777777" w:rsidR="005426F8" w:rsidRPr="00A60869" w:rsidRDefault="005426F8" w:rsidP="005426F8">
      <w:pPr>
        <w:rPr>
          <w:sz w:val="16"/>
        </w:rPr>
      </w:pPr>
      <w:r w:rsidRPr="00A60869">
        <w:rPr>
          <w:rStyle w:val="StyleUnderline"/>
          <w:highlight w:val="yellow"/>
        </w:rPr>
        <w:t>When</w:t>
      </w:r>
      <w:r w:rsidRPr="00A60869">
        <w:rPr>
          <w:rStyle w:val="StyleUnderline"/>
        </w:rPr>
        <w:t xml:space="preserve"> </w:t>
      </w:r>
      <w:r w:rsidRPr="00A60869">
        <w:rPr>
          <w:rStyle w:val="Emphasis"/>
        </w:rPr>
        <w:t xml:space="preserve">patient </w:t>
      </w:r>
      <w:r w:rsidRPr="00A60869">
        <w:rPr>
          <w:rStyle w:val="Emphasis"/>
          <w:highlight w:val="yellow"/>
        </w:rPr>
        <w:t>care</w:t>
      </w:r>
      <w:r w:rsidRPr="00A60869">
        <w:rPr>
          <w:rStyle w:val="StyleUnderline"/>
          <w:highlight w:val="yellow"/>
        </w:rPr>
        <w:t xml:space="preserve"> is </w:t>
      </w:r>
      <w:r w:rsidRPr="00A60869">
        <w:rPr>
          <w:rStyle w:val="Emphasis"/>
          <w:highlight w:val="yellow"/>
        </w:rPr>
        <w:t>leveraged</w:t>
      </w:r>
      <w:r w:rsidRPr="00A60869">
        <w:rPr>
          <w:rStyle w:val="StyleUnderline"/>
        </w:rPr>
        <w:t xml:space="preserve"> by physicians </w:t>
      </w:r>
      <w:r w:rsidRPr="00E94BE1">
        <w:rPr>
          <w:rStyle w:val="StyleUnderline"/>
        </w:rPr>
        <w:t xml:space="preserve">during </w:t>
      </w:r>
      <w:r w:rsidRPr="00E94BE1">
        <w:rPr>
          <w:rStyle w:val="Emphasis"/>
        </w:rPr>
        <w:t>strikes</w:t>
      </w:r>
      <w:r w:rsidRPr="00A60869">
        <w:rPr>
          <w:rStyle w:val="StyleUnderline"/>
        </w:rPr>
        <w:t xml:space="preserve">, </w:t>
      </w:r>
      <w:r w:rsidRPr="00A60869">
        <w:rPr>
          <w:rStyle w:val="StyleUnderline"/>
          <w:highlight w:val="yellow"/>
        </w:rPr>
        <w:t xml:space="preserve">patients serve as a </w:t>
      </w:r>
      <w:r w:rsidRPr="00A60869">
        <w:rPr>
          <w:rStyle w:val="Emphasis"/>
          <w:highlight w:val="yellow"/>
        </w:rPr>
        <w:t>means</w:t>
      </w:r>
      <w:r w:rsidRPr="00A60869">
        <w:rPr>
          <w:rStyle w:val="StyleUnderline"/>
          <w:highlight w:val="yellow"/>
        </w:rPr>
        <w:t xml:space="preserve"> to the </w:t>
      </w:r>
      <w:r w:rsidRPr="00A60869">
        <w:rPr>
          <w:rStyle w:val="Emphasis"/>
          <w:highlight w:val="yellow"/>
        </w:rPr>
        <w:t>unio</w:t>
      </w:r>
      <w:r w:rsidRPr="008E5626">
        <w:rPr>
          <w:rStyle w:val="Emphasis"/>
          <w:highlight w:val="yellow"/>
        </w:rPr>
        <w:t>n’s ends</w:t>
      </w:r>
      <w:r w:rsidRPr="008E5626">
        <w:rPr>
          <w:sz w:val="16"/>
        </w:rPr>
        <w:t xml:space="preserve">. </w:t>
      </w:r>
      <w:r w:rsidRPr="008E5626">
        <w:rPr>
          <w:rStyle w:val="StyleUnderline"/>
        </w:rPr>
        <w:t xml:space="preserve">Unless physicians act to </w:t>
      </w:r>
      <w:r w:rsidRPr="008E5626">
        <w:rPr>
          <w:rStyle w:val="Emphasis"/>
        </w:rPr>
        <w:t>improve everyone’s care</w:t>
      </w:r>
      <w:r w:rsidRPr="008E5626">
        <w:rPr>
          <w:rStyle w:val="StyleUnderline"/>
        </w:rPr>
        <w:t xml:space="preserve">, </w:t>
      </w:r>
      <w:r w:rsidRPr="00E94BE1">
        <w:rPr>
          <w:rStyle w:val="Emphasis"/>
          <w:highlight w:val="yellow"/>
        </w:rPr>
        <w:t>union action</w:t>
      </w:r>
      <w:r w:rsidRPr="00A60869">
        <w:rPr>
          <w:sz w:val="16"/>
        </w:rPr>
        <w:t>—if it jeopardizes the care of some hospitalized patients, for example—</w:t>
      </w:r>
      <w:r w:rsidRPr="00A60869">
        <w:rPr>
          <w:rStyle w:val="Emphasis"/>
          <w:highlight w:val="yellow"/>
        </w:rPr>
        <w:t>cannot be ethical</w:t>
      </w:r>
      <w:r w:rsidRPr="00A60869">
        <w:rPr>
          <w:sz w:val="16"/>
        </w:rPr>
        <w:t>. It is for this reason that, in the case of physicians looking to form a new union, the argument can be made that unionization should be used only as a last resort. Physician union members must be prepared to utilize collective action and accept its risks to patient care, but every effort should be made to avoid actions that risk harm to patients.</w:t>
      </w:r>
    </w:p>
    <w:p w14:paraId="1222F0B6" w14:textId="77777777" w:rsidR="005426F8" w:rsidRPr="00A2398E" w:rsidRDefault="005426F8" w:rsidP="005426F8"/>
    <w:p w14:paraId="61792612" w14:textId="77777777" w:rsidR="005426F8" w:rsidRDefault="005426F8" w:rsidP="005426F8">
      <w:pPr>
        <w:rPr>
          <w:rFonts w:asciiTheme="minorHAnsi" w:hAnsiTheme="minorHAnsi" w:cstheme="minorBidi"/>
        </w:rPr>
      </w:pPr>
    </w:p>
    <w:p w14:paraId="29800F10" w14:textId="77777777" w:rsidR="005426F8" w:rsidRDefault="005426F8" w:rsidP="005426F8">
      <w:pPr>
        <w:pStyle w:val="Heading4"/>
      </w:pPr>
      <w:r>
        <w:t xml:space="preserve">The plan </w:t>
      </w:r>
      <w:r w:rsidRPr="00C34D5A">
        <w:rPr>
          <w:u w:val="single"/>
        </w:rPr>
        <w:t xml:space="preserve">knocks the </w:t>
      </w:r>
      <w:r>
        <w:rPr>
          <w:u w:val="single"/>
        </w:rPr>
        <w:t>bill</w:t>
      </w:r>
      <w:r>
        <w:t xml:space="preserve"> off the docket.</w:t>
      </w:r>
    </w:p>
    <w:p w14:paraId="30CEB1C1" w14:textId="77777777" w:rsidR="005426F8" w:rsidRDefault="005426F8" w:rsidP="005426F8">
      <w:r>
        <w:t xml:space="preserve">Dr. Valerie </w:t>
      </w:r>
      <w:r w:rsidRPr="003819F3">
        <w:rPr>
          <w:rStyle w:val="Style13ptBold"/>
        </w:rPr>
        <w:t>Heitshusen 19</w:t>
      </w:r>
      <w:r>
        <w:t>, PhD, Analyst, Congress &amp; Legislative Process, Congressional Research Service, "The Legislative Process on the Senate Floor: An Introduction," Library of Congress, 07/22/2019, https://www.congress.gov/crs-product/96-548.</w:t>
      </w:r>
    </w:p>
    <w:p w14:paraId="048603E5" w14:textId="77777777" w:rsidR="005426F8" w:rsidRPr="00280089" w:rsidRDefault="005426F8" w:rsidP="005426F8">
      <w:pPr>
        <w:rPr>
          <w:sz w:val="16"/>
        </w:rPr>
      </w:pPr>
      <w:r w:rsidRPr="00FC6D7B">
        <w:rPr>
          <w:sz w:val="16"/>
        </w:rPr>
        <w:t xml:space="preserve">The </w:t>
      </w:r>
      <w:r w:rsidRPr="00280089">
        <w:rPr>
          <w:rStyle w:val="StyleUnderline"/>
          <w:highlight w:val="yellow"/>
        </w:rPr>
        <w:t>legislative process is</w:t>
      </w:r>
      <w:r w:rsidRPr="00280089">
        <w:rPr>
          <w:sz w:val="16"/>
          <w:highlight w:val="yellow"/>
        </w:rPr>
        <w:t xml:space="preserve"> </w:t>
      </w:r>
      <w:r w:rsidRPr="00280089">
        <w:rPr>
          <w:rStyle w:val="Emphasis"/>
          <w:highlight w:val="yellow"/>
        </w:rPr>
        <w:t>laborious and time-consuming</w:t>
      </w:r>
      <w:r w:rsidRPr="00FC6D7B">
        <w:rPr>
          <w:sz w:val="16"/>
        </w:rPr>
        <w:t xml:space="preserve">, </w:t>
      </w:r>
      <w:r w:rsidRPr="00C34D5A">
        <w:rPr>
          <w:rStyle w:val="StyleUnderline"/>
        </w:rPr>
        <w:t>and the</w:t>
      </w:r>
      <w:r w:rsidRPr="00FC6D7B">
        <w:rPr>
          <w:sz w:val="16"/>
        </w:rPr>
        <w:t xml:space="preserve"> </w:t>
      </w:r>
      <w:r w:rsidRPr="00280089">
        <w:rPr>
          <w:rStyle w:val="Emphasis"/>
          <w:highlight w:val="yellow"/>
        </w:rPr>
        <w:t>time available</w:t>
      </w:r>
      <w:r w:rsidRPr="00FC6D7B">
        <w:rPr>
          <w:sz w:val="16"/>
        </w:rPr>
        <w:t xml:space="preserve"> </w:t>
      </w:r>
      <w:r w:rsidRPr="00C34D5A">
        <w:rPr>
          <w:rStyle w:val="StyleUnderline"/>
        </w:rPr>
        <w:t>for</w:t>
      </w:r>
      <w:r w:rsidRPr="00FC6D7B">
        <w:rPr>
          <w:sz w:val="16"/>
        </w:rPr>
        <w:t xml:space="preserve"> Senate floor </w:t>
      </w:r>
      <w:r w:rsidRPr="00C34D5A">
        <w:rPr>
          <w:rStyle w:val="StyleUnderline"/>
        </w:rPr>
        <w:t xml:space="preserve">action each year </w:t>
      </w:r>
      <w:r w:rsidRPr="00280089">
        <w:rPr>
          <w:rStyle w:val="StyleUnderline"/>
          <w:highlight w:val="yellow"/>
        </w:rPr>
        <w:t>is limited</w:t>
      </w:r>
      <w:r w:rsidRPr="00FC6D7B">
        <w:rPr>
          <w:sz w:val="16"/>
        </w:rPr>
        <w:t xml:space="preserve">. </w:t>
      </w:r>
      <w:r w:rsidRPr="00280089">
        <w:rPr>
          <w:rStyle w:val="Emphasis"/>
          <w:sz w:val="24"/>
          <w:szCs w:val="24"/>
          <w:highlight w:val="yellow"/>
        </w:rPr>
        <w:t>Every day devoted to one bill is</w:t>
      </w:r>
      <w:r w:rsidRPr="00C34D5A">
        <w:rPr>
          <w:rStyle w:val="Emphasis"/>
          <w:sz w:val="24"/>
          <w:szCs w:val="24"/>
        </w:rPr>
        <w:t xml:space="preserve"> a day </w:t>
      </w:r>
      <w:r w:rsidRPr="00280089">
        <w:rPr>
          <w:rStyle w:val="Emphasis"/>
          <w:sz w:val="24"/>
          <w:szCs w:val="24"/>
          <w:highlight w:val="yellow"/>
        </w:rPr>
        <w:t>denied for</w:t>
      </w:r>
      <w:r w:rsidRPr="00FC6D7B">
        <w:rPr>
          <w:sz w:val="16"/>
        </w:rPr>
        <w:t xml:space="preserve"> consideration of </w:t>
      </w:r>
      <w:r w:rsidRPr="00280089">
        <w:rPr>
          <w:rStyle w:val="Emphasis"/>
          <w:sz w:val="24"/>
          <w:szCs w:val="24"/>
          <w:highlight w:val="yellow"/>
        </w:rPr>
        <w:t>other legislation</w:t>
      </w:r>
      <w:r w:rsidRPr="00280089">
        <w:rPr>
          <w:sz w:val="16"/>
          <w:highlight w:val="yellow"/>
        </w:rPr>
        <w:t xml:space="preserve">, </w:t>
      </w:r>
      <w:r w:rsidRPr="00280089">
        <w:rPr>
          <w:rStyle w:val="StyleUnderline"/>
          <w:highlight w:val="yellow"/>
        </w:rPr>
        <w:t>and there are</w:t>
      </w:r>
      <w:r w:rsidRPr="00280089">
        <w:rPr>
          <w:sz w:val="16"/>
          <w:highlight w:val="yellow"/>
        </w:rPr>
        <w:t xml:space="preserve"> </w:t>
      </w:r>
      <w:r w:rsidRPr="00280089">
        <w:rPr>
          <w:rStyle w:val="Emphasis"/>
          <w:highlight w:val="yellow"/>
        </w:rPr>
        <w:t>not enough</w:t>
      </w:r>
      <w:r w:rsidRPr="00280089">
        <w:rPr>
          <w:sz w:val="16"/>
          <w:highlight w:val="yellow"/>
        </w:rPr>
        <w:t xml:space="preserve"> </w:t>
      </w:r>
      <w:r w:rsidRPr="00280089">
        <w:rPr>
          <w:rStyle w:val="StyleUnderline"/>
          <w:highlight w:val="yellow"/>
        </w:rPr>
        <w:t>days</w:t>
      </w:r>
      <w:r w:rsidRPr="00C34D5A">
        <w:rPr>
          <w:rStyle w:val="StyleUnderline"/>
        </w:rPr>
        <w:t xml:space="preserve"> to act on all the bills that</w:t>
      </w:r>
      <w:r w:rsidRPr="00FC6D7B">
        <w:rPr>
          <w:sz w:val="16"/>
        </w:rPr>
        <w:t xml:space="preserve"> Senators and Senate </w:t>
      </w:r>
      <w:r w:rsidRPr="00C34D5A">
        <w:rPr>
          <w:rStyle w:val="StyleUnderline"/>
        </w:rPr>
        <w:t>committees wish to see enacted</w:t>
      </w:r>
      <w:r w:rsidRPr="00FC6D7B">
        <w:rPr>
          <w:sz w:val="16"/>
        </w:rPr>
        <w:t xml:space="preserve">. Naturally, </w:t>
      </w:r>
      <w:r w:rsidRPr="00C34D5A">
        <w:rPr>
          <w:rStyle w:val="StyleUnderline"/>
        </w:rPr>
        <w:t xml:space="preserve">the </w:t>
      </w:r>
      <w:r w:rsidRPr="00280089">
        <w:rPr>
          <w:rStyle w:val="StyleUnderline"/>
          <w:highlight w:val="yellow"/>
        </w:rPr>
        <w:t>time pressures become</w:t>
      </w:r>
      <w:r w:rsidRPr="00C34D5A">
        <w:rPr>
          <w:rStyle w:val="StyleUnderline"/>
        </w:rPr>
        <w:t xml:space="preserve"> even </w:t>
      </w:r>
      <w:r w:rsidRPr="00280089">
        <w:rPr>
          <w:rStyle w:val="StyleUnderline"/>
          <w:highlight w:val="yellow"/>
        </w:rPr>
        <w:t>greater with</w:t>
      </w:r>
      <w:r w:rsidRPr="00C34D5A">
        <w:rPr>
          <w:rStyle w:val="StyleUnderline"/>
        </w:rPr>
        <w:t xml:space="preserve"> the approach of</w:t>
      </w:r>
      <w:r w:rsidRPr="00FC6D7B">
        <w:rPr>
          <w:sz w:val="16"/>
        </w:rPr>
        <w:t xml:space="preserve"> </w:t>
      </w:r>
      <w:r w:rsidRPr="00280089">
        <w:rPr>
          <w:rStyle w:val="Emphasis"/>
          <w:highlight w:val="yellow"/>
        </w:rPr>
        <w:t>deadlines</w:t>
      </w:r>
      <w:r w:rsidRPr="00FC6D7B">
        <w:rPr>
          <w:sz w:val="16"/>
        </w:rPr>
        <w:t xml:space="preserve"> such as the date for adjournment and the end of the fiscal year. So, for all but the most important bills, even the threat of a filibuster can provide significant leverage to Senators. Before a bill reaches the floor or while it is being debated, its supporters often seek ways to accommodate the concerns of opponents, preferring an amended bill that can be passed without protracted debate to the time, effort, and risks involved in confronting a filibuster or the threat of one.</w:t>
      </w:r>
    </w:p>
    <w:p w14:paraId="2450264F" w14:textId="77777777" w:rsidR="005426F8" w:rsidRDefault="005426F8" w:rsidP="005426F8"/>
    <w:p w14:paraId="31DA6E6E" w14:textId="77777777" w:rsidR="005426F8" w:rsidRDefault="005426F8" w:rsidP="005426F8">
      <w:pPr>
        <w:pStyle w:val="Heading4"/>
      </w:pPr>
      <w:r>
        <w:t xml:space="preserve">The impact is </w:t>
      </w:r>
      <w:r w:rsidRPr="00DF0A27">
        <w:rPr>
          <w:u w:val="single"/>
        </w:rPr>
        <w:t>VTL</w:t>
      </w:r>
      <w:r>
        <w:t>.</w:t>
      </w:r>
    </w:p>
    <w:p w14:paraId="23CB419D" w14:textId="77777777" w:rsidR="005426F8" w:rsidRPr="00DF0A27" w:rsidRDefault="005426F8" w:rsidP="005426F8">
      <w:r>
        <w:t xml:space="preserve">Bo </w:t>
      </w:r>
      <w:r w:rsidRPr="00DF0A27">
        <w:rPr>
          <w:rStyle w:val="Style13ptBold"/>
        </w:rPr>
        <w:t>Pelini 18</w:t>
      </w:r>
      <w:r>
        <w:t>, served as head coach of the Nebraska Cornhuskers from December 2007 until November 2014 and later served as head coach of the Youngstown State University football team from 2015 through 2019; prior to leading the football program at Nebraska, he was the defensive coordinator for the LSU Tigers, Oklahoma Sooners, and the Nebraska Cornhuskers, “On Thanksgiving, a fake football coach offers real appreciation for college football”, https://www.nytimes.com/athletic/670050/2018/11/22/on-thanksgiving-a-fake-football-coach-offers-real-appreciation-for-college-football/</w:t>
      </w:r>
    </w:p>
    <w:p w14:paraId="47A0DABC" w14:textId="77777777" w:rsidR="005426F8" w:rsidRPr="00DF0A27" w:rsidRDefault="005426F8" w:rsidP="005426F8">
      <w:pPr>
        <w:rPr>
          <w:rStyle w:val="Emphasis"/>
          <w:sz w:val="28"/>
          <w:szCs w:val="28"/>
        </w:rPr>
      </w:pPr>
      <w:r w:rsidRPr="00DF0A27">
        <w:rPr>
          <w:sz w:val="16"/>
        </w:rPr>
        <w:t xml:space="preserve">The problem isn’t that we aren’t good at giving thanks; it’s that we’re too good at it. We put our thank-yous on autopilot, and </w:t>
      </w:r>
      <w:r w:rsidRPr="00DF0A27">
        <w:rPr>
          <w:rStyle w:val="StyleUnderline"/>
          <w:highlight w:val="yellow"/>
        </w:rPr>
        <w:t>we</w:t>
      </w:r>
      <w:r w:rsidRPr="00DF0A27">
        <w:rPr>
          <w:sz w:val="16"/>
          <w:highlight w:val="yellow"/>
        </w:rPr>
        <w:t xml:space="preserve"> </w:t>
      </w:r>
      <w:r w:rsidRPr="00DF0A27">
        <w:rPr>
          <w:rStyle w:val="Emphasis"/>
          <w:highlight w:val="yellow"/>
        </w:rPr>
        <w:t>overlook</w:t>
      </w:r>
      <w:r w:rsidRPr="00DF0A27">
        <w:rPr>
          <w:sz w:val="16"/>
        </w:rPr>
        <w:t xml:space="preserve"> a thousand </w:t>
      </w:r>
      <w:r w:rsidRPr="00DF0A27">
        <w:rPr>
          <w:rStyle w:val="StyleUnderline"/>
          <w:highlight w:val="yellow"/>
        </w:rPr>
        <w:t xml:space="preserve">things that </w:t>
      </w:r>
      <w:r w:rsidRPr="00DF0A27">
        <w:rPr>
          <w:rStyle w:val="Emphasis"/>
          <w:sz w:val="28"/>
          <w:szCs w:val="28"/>
          <w:highlight w:val="yellow"/>
        </w:rPr>
        <w:t>make our</w:t>
      </w:r>
      <w:r w:rsidRPr="00DF0A27">
        <w:rPr>
          <w:rStyle w:val="Emphasis"/>
          <w:sz w:val="28"/>
          <w:szCs w:val="28"/>
        </w:rPr>
        <w:t xml:space="preserve"> otherwise miserable </w:t>
      </w:r>
      <w:r w:rsidRPr="00DF0A27">
        <w:rPr>
          <w:rStyle w:val="Emphasis"/>
          <w:sz w:val="28"/>
          <w:szCs w:val="28"/>
          <w:highlight w:val="yellow"/>
        </w:rPr>
        <w:t>lives worth living.</w:t>
      </w:r>
    </w:p>
    <w:p w14:paraId="00F428B4" w14:textId="77777777" w:rsidR="005426F8" w:rsidRPr="00DF0A27" w:rsidRDefault="005426F8" w:rsidP="005426F8">
      <w:pPr>
        <w:rPr>
          <w:rStyle w:val="Emphasis"/>
          <w:sz w:val="28"/>
          <w:szCs w:val="28"/>
        </w:rPr>
      </w:pPr>
      <w:r w:rsidRPr="00DF0A27">
        <w:rPr>
          <w:sz w:val="16"/>
        </w:rPr>
        <w:t xml:space="preserve">Today, </w:t>
      </w:r>
      <w:r w:rsidRPr="00DF0A27">
        <w:rPr>
          <w:rStyle w:val="StyleUnderline"/>
          <w:highlight w:val="yellow"/>
        </w:rPr>
        <w:t>join me in giving thanks for</w:t>
      </w:r>
      <w:r w:rsidRPr="00DF0A27">
        <w:rPr>
          <w:sz w:val="16"/>
        </w:rPr>
        <w:t xml:space="preserve"> the underappreciated parts of </w:t>
      </w:r>
      <w:r w:rsidRPr="00DF0A27">
        <w:rPr>
          <w:rStyle w:val="Emphasis"/>
          <w:sz w:val="28"/>
          <w:szCs w:val="28"/>
          <w:highlight w:val="yellow"/>
        </w:rPr>
        <w:t>college football.</w:t>
      </w:r>
    </w:p>
    <w:p w14:paraId="31CA4307" w14:textId="77777777" w:rsidR="005426F8" w:rsidRPr="00DF0A27" w:rsidRDefault="005426F8" w:rsidP="005426F8">
      <w:pPr>
        <w:rPr>
          <w:sz w:val="16"/>
        </w:rPr>
      </w:pPr>
      <w:r w:rsidRPr="00DF0A27">
        <w:rPr>
          <w:sz w:val="16"/>
        </w:rPr>
        <w:t>Goalposts</w:t>
      </w:r>
    </w:p>
    <w:p w14:paraId="377A41E1" w14:textId="77777777" w:rsidR="005426F8" w:rsidRPr="00DF0A27" w:rsidRDefault="005426F8" w:rsidP="005426F8">
      <w:pPr>
        <w:rPr>
          <w:sz w:val="4"/>
          <w:szCs w:val="10"/>
        </w:rPr>
      </w:pPr>
      <w:r w:rsidRPr="00DF0A27">
        <w:rPr>
          <w:sz w:val="4"/>
          <w:szCs w:val="10"/>
        </w:rPr>
        <w:t>Goalposts don’t get enough credit. These unfinished rectangles create our game’s three-point window, providing hundreds of free college educations to people skilled at kicking a ball.</w:t>
      </w:r>
    </w:p>
    <w:p w14:paraId="683E2E03" w14:textId="77777777" w:rsidR="005426F8" w:rsidRPr="00DF0A27" w:rsidRDefault="005426F8" w:rsidP="005426F8">
      <w:pPr>
        <w:rPr>
          <w:sz w:val="16"/>
        </w:rPr>
      </w:pPr>
      <w:r w:rsidRPr="00DF0A27">
        <w:rPr>
          <w:sz w:val="16"/>
        </w:rPr>
        <w:t xml:space="preserve">But goalposts serve a bigger purpose: They are occasionally sacrificed to the college football gods by euphoric students who’ve stormed their home field and can’t figure out what to do next. </w:t>
      </w:r>
      <w:r w:rsidRPr="00DF0A27">
        <w:rPr>
          <w:rStyle w:val="StyleUnderline"/>
          <w:highlight w:val="yellow"/>
        </w:rPr>
        <w:t>There is nothing more</w:t>
      </w:r>
      <w:r w:rsidRPr="00DF0A27">
        <w:rPr>
          <w:sz w:val="16"/>
        </w:rPr>
        <w:t xml:space="preserve"> stupid and </w:t>
      </w:r>
      <w:r w:rsidRPr="00DF0A27">
        <w:rPr>
          <w:rStyle w:val="Emphasis"/>
          <w:highlight w:val="yellow"/>
        </w:rPr>
        <w:t>poetic</w:t>
      </w:r>
      <w:r w:rsidRPr="00DF0A27">
        <w:rPr>
          <w:sz w:val="16"/>
          <w:highlight w:val="yellow"/>
        </w:rPr>
        <w:t xml:space="preserve"> </w:t>
      </w:r>
      <w:r w:rsidRPr="00DF0A27">
        <w:rPr>
          <w:rStyle w:val="StyleUnderline"/>
          <w:highlight w:val="yellow"/>
        </w:rPr>
        <w:t>and</w:t>
      </w:r>
      <w:r w:rsidRPr="00DF0A27">
        <w:rPr>
          <w:sz w:val="16"/>
          <w:highlight w:val="yellow"/>
        </w:rPr>
        <w:t xml:space="preserve"> </w:t>
      </w:r>
      <w:r w:rsidRPr="00DF0A27">
        <w:rPr>
          <w:rStyle w:val="Emphasis"/>
          <w:highlight w:val="yellow"/>
        </w:rPr>
        <w:t>dangerous</w:t>
      </w:r>
      <w:r w:rsidRPr="00DF0A27">
        <w:rPr>
          <w:sz w:val="16"/>
          <w:highlight w:val="yellow"/>
        </w:rPr>
        <w:t xml:space="preserve"> </w:t>
      </w:r>
      <w:r w:rsidRPr="00DF0A27">
        <w:rPr>
          <w:rStyle w:val="StyleUnderline"/>
          <w:highlight w:val="yellow"/>
        </w:rPr>
        <w:t>and</w:t>
      </w:r>
      <w:r w:rsidRPr="00DF0A27">
        <w:rPr>
          <w:sz w:val="16"/>
          <w:highlight w:val="yellow"/>
        </w:rPr>
        <w:t xml:space="preserve"> </w:t>
      </w:r>
      <w:r w:rsidRPr="00DF0A27">
        <w:rPr>
          <w:rStyle w:val="Emphasis"/>
          <w:highlight w:val="yellow"/>
        </w:rPr>
        <w:t>beautiful</w:t>
      </w:r>
      <w:r w:rsidRPr="00DF0A27">
        <w:rPr>
          <w:sz w:val="16"/>
        </w:rPr>
        <w:t xml:space="preserve"> </w:t>
      </w:r>
      <w:r w:rsidRPr="00DF0A27">
        <w:rPr>
          <w:rStyle w:val="StyleUnderline"/>
        </w:rPr>
        <w:t xml:space="preserve">than the sight of </w:t>
      </w:r>
      <w:r w:rsidRPr="00DF0A27">
        <w:rPr>
          <w:rStyle w:val="Emphasis"/>
        </w:rPr>
        <w:t>college students celebrating their school’s victory</w:t>
      </w:r>
      <w:r w:rsidRPr="00DF0A27">
        <w:rPr>
          <w:sz w:val="16"/>
        </w:rPr>
        <w:t xml:space="preserve"> </w:t>
      </w:r>
      <w:r w:rsidRPr="00DF0A27">
        <w:rPr>
          <w:rStyle w:val="StyleUnderline"/>
        </w:rPr>
        <w:t>by destroying some of its property.</w:t>
      </w:r>
      <w:r w:rsidRPr="00DF0A27">
        <w:rPr>
          <w:sz w:val="16"/>
        </w:rPr>
        <w:t xml:space="preserve"> </w:t>
      </w:r>
      <w:r w:rsidRPr="00DF0A27">
        <w:rPr>
          <w:rStyle w:val="Emphasis"/>
        </w:rPr>
        <w:t>Thank you</w:t>
      </w:r>
      <w:r w:rsidRPr="00DF0A27">
        <w:rPr>
          <w:sz w:val="16"/>
        </w:rPr>
        <w:t>, goalposts.</w:t>
      </w:r>
    </w:p>
    <w:p w14:paraId="3478265F" w14:textId="77777777" w:rsidR="005426F8" w:rsidRPr="00DF0A27" w:rsidRDefault="005426F8" w:rsidP="005426F8">
      <w:pPr>
        <w:rPr>
          <w:sz w:val="4"/>
          <w:szCs w:val="10"/>
        </w:rPr>
      </w:pPr>
      <w:r w:rsidRPr="00DF0A27">
        <w:rPr>
          <w:sz w:val="4"/>
          <w:szCs w:val="10"/>
        </w:rPr>
        <w:t>The Pain of Losing</w:t>
      </w:r>
    </w:p>
    <w:p w14:paraId="0064D8F7" w14:textId="77777777" w:rsidR="005426F8" w:rsidRPr="00DF0A27" w:rsidRDefault="005426F8" w:rsidP="005426F8">
      <w:pPr>
        <w:rPr>
          <w:sz w:val="4"/>
          <w:szCs w:val="10"/>
        </w:rPr>
      </w:pPr>
      <w:r w:rsidRPr="00DF0A27">
        <w:rPr>
          <w:sz w:val="4"/>
          <w:szCs w:val="10"/>
        </w:rPr>
        <w:t>The best thing about college football is also the worst thing: The regular-season games matter a lot. This is extremely helpful when your team wins a big game but not so much when your team loses one.</w:t>
      </w:r>
    </w:p>
    <w:p w14:paraId="37E43607" w14:textId="77777777" w:rsidR="005426F8" w:rsidRPr="00DF0A27" w:rsidRDefault="005426F8" w:rsidP="005426F8">
      <w:pPr>
        <w:rPr>
          <w:sz w:val="4"/>
          <w:szCs w:val="10"/>
        </w:rPr>
      </w:pPr>
      <w:r w:rsidRPr="00DF0A27">
        <w:rPr>
          <w:sz w:val="4"/>
          <w:szCs w:val="10"/>
        </w:rPr>
        <w:t>Why should you be grateful for the pain of losing? Because it means that your team plays in meaningful games. Losses are only painful when they matter. Many fans experience nonpainful losses, especially late in a disappointing season, and it is football hell. The only thing worse than feeling pain when your team loses is NOT feeling pain when your team loses.</w:t>
      </w:r>
    </w:p>
    <w:p w14:paraId="48F96A29" w14:textId="77777777" w:rsidR="005426F8" w:rsidRPr="00DF0A27" w:rsidRDefault="005426F8" w:rsidP="005426F8">
      <w:pPr>
        <w:rPr>
          <w:sz w:val="4"/>
          <w:szCs w:val="10"/>
        </w:rPr>
      </w:pPr>
      <w:r w:rsidRPr="00DF0A27">
        <w:rPr>
          <w:sz w:val="4"/>
          <w:szCs w:val="10"/>
        </w:rPr>
        <w:t>When the losses don’t matter, the wins don’t, either. The pain of a single loss in an 11-1 season is greater than the combined pain of nine losses in a 3-9 campaign, but nobody would trade a winning season for a losing one. The pain of losing is the price of admission for being a good team.</w:t>
      </w:r>
    </w:p>
    <w:p w14:paraId="236A70ED" w14:textId="77777777" w:rsidR="005426F8" w:rsidRPr="00DF0A27" w:rsidRDefault="005426F8" w:rsidP="005426F8">
      <w:pPr>
        <w:rPr>
          <w:sz w:val="4"/>
          <w:szCs w:val="10"/>
        </w:rPr>
      </w:pPr>
      <w:r w:rsidRPr="00DF0A27">
        <w:rPr>
          <w:sz w:val="4"/>
          <w:szCs w:val="10"/>
        </w:rPr>
        <w:t>This is not helpful consolation in the aftermath of defeat, and it will get you punched if you suggest it to an SEC fan whose team just played Alabama. But it is reality. So, thank you, pain of losing.</w:t>
      </w:r>
    </w:p>
    <w:p w14:paraId="457AF942" w14:textId="77777777" w:rsidR="005426F8" w:rsidRPr="00DF0A27" w:rsidRDefault="005426F8" w:rsidP="005426F8">
      <w:pPr>
        <w:rPr>
          <w:sz w:val="4"/>
          <w:szCs w:val="10"/>
        </w:rPr>
      </w:pPr>
      <w:r w:rsidRPr="00DF0A27">
        <w:rPr>
          <w:sz w:val="4"/>
          <w:szCs w:val="10"/>
        </w:rPr>
        <w:t>Pylon Cams</w:t>
      </w:r>
    </w:p>
    <w:p w14:paraId="19B9258E" w14:textId="77777777" w:rsidR="005426F8" w:rsidRPr="00DF0A27" w:rsidRDefault="005426F8" w:rsidP="005426F8">
      <w:pPr>
        <w:rPr>
          <w:sz w:val="4"/>
          <w:szCs w:val="10"/>
        </w:rPr>
      </w:pPr>
      <w:r w:rsidRPr="00DF0A27">
        <w:rPr>
          <w:sz w:val="4"/>
          <w:szCs w:val="10"/>
        </w:rPr>
        <w:t>We have cameras in our phones and kitchens and traffic lights, so it was only a matter of time until cameras found their way into end zone pylons.  And like wheels on luggage, it’s hard to imagine life before pylon cams.</w:t>
      </w:r>
    </w:p>
    <w:p w14:paraId="6EE2847C" w14:textId="77777777" w:rsidR="005426F8" w:rsidRPr="00DF0A27" w:rsidRDefault="005426F8" w:rsidP="005426F8">
      <w:pPr>
        <w:rPr>
          <w:sz w:val="4"/>
          <w:szCs w:val="10"/>
        </w:rPr>
      </w:pPr>
      <w:r w:rsidRPr="00DF0A27">
        <w:rPr>
          <w:sz w:val="4"/>
          <w:szCs w:val="10"/>
        </w:rPr>
        <w:t>Every pylon cam replay is a terrifying mini-movie where giant robots with facemasks crash into each other and fly overhead, and all these movies end the same way — with the robots storming toward us, growing larger and closer and OH MY GOD THE PICTURE WENT BLANK ARE WE DEAD?</w:t>
      </w:r>
    </w:p>
    <w:p w14:paraId="03018954" w14:textId="77777777" w:rsidR="005426F8" w:rsidRPr="00DF0A27" w:rsidRDefault="005426F8" w:rsidP="005426F8">
      <w:pPr>
        <w:rPr>
          <w:sz w:val="4"/>
          <w:szCs w:val="10"/>
        </w:rPr>
      </w:pPr>
      <w:r w:rsidRPr="00DF0A27">
        <w:rPr>
          <w:sz w:val="4"/>
          <w:szCs w:val="10"/>
        </w:rPr>
        <w:t>I want a pylon cam TV channel (someone please invent this). PCTV will have nonstop pylon cam footage from airports and playgrounds and post offices, and I will never leave my house.</w:t>
      </w:r>
    </w:p>
    <w:p w14:paraId="6CFE0DCA" w14:textId="77777777" w:rsidR="005426F8" w:rsidRPr="00DF0A27" w:rsidRDefault="005426F8" w:rsidP="005426F8">
      <w:pPr>
        <w:rPr>
          <w:sz w:val="4"/>
          <w:szCs w:val="10"/>
        </w:rPr>
      </w:pPr>
      <w:r w:rsidRPr="00DF0A27">
        <w:rPr>
          <w:sz w:val="4"/>
          <w:szCs w:val="10"/>
        </w:rPr>
        <w:t>Year Zero</w:t>
      </w:r>
    </w:p>
    <w:p w14:paraId="6963FA04" w14:textId="77777777" w:rsidR="005426F8" w:rsidRPr="00DF0A27" w:rsidRDefault="005426F8" w:rsidP="005426F8">
      <w:pPr>
        <w:rPr>
          <w:sz w:val="4"/>
          <w:szCs w:val="10"/>
        </w:rPr>
      </w:pPr>
      <w:r w:rsidRPr="00DF0A27">
        <w:rPr>
          <w:sz w:val="4"/>
          <w:szCs w:val="10"/>
        </w:rPr>
        <w:t>The first year of a winning era of college football is the holy grail — it makes muddling through losing seasons worthwhile. But there is something uniquely great about the season before that — college football’s Year Zero.</w:t>
      </w:r>
    </w:p>
    <w:p w14:paraId="3B7B5122" w14:textId="77777777" w:rsidR="005426F8" w:rsidRPr="00DF0A27" w:rsidRDefault="005426F8" w:rsidP="005426F8">
      <w:pPr>
        <w:rPr>
          <w:sz w:val="4"/>
          <w:szCs w:val="10"/>
        </w:rPr>
      </w:pPr>
      <w:r w:rsidRPr="00DF0A27">
        <w:rPr>
          <w:sz w:val="4"/>
          <w:szCs w:val="10"/>
        </w:rPr>
        <w:t>Year Zero is the season before the bowl games and the sellouts and the parades, before the winning summons media attention and pulls a team into the national spotlight. Things are still small and mostly private in Year Zero, and the anticipation makes everything fun.</w:t>
      </w:r>
    </w:p>
    <w:p w14:paraId="04E44B7D" w14:textId="77777777" w:rsidR="005426F8" w:rsidRPr="00DF0A27" w:rsidRDefault="005426F8" w:rsidP="005426F8">
      <w:pPr>
        <w:rPr>
          <w:sz w:val="16"/>
        </w:rPr>
      </w:pPr>
      <w:r w:rsidRPr="00DF0A27">
        <w:rPr>
          <w:sz w:val="16"/>
        </w:rPr>
        <w:t xml:space="preserve">Year Zero is </w:t>
      </w:r>
      <w:r w:rsidRPr="00DF0A27">
        <w:rPr>
          <w:rStyle w:val="StyleUnderline"/>
        </w:rPr>
        <w:t>when the fans begin to see that the changes are working and that the losses are soon going to hurt again, maybe a lot, and they can’t wait</w:t>
      </w:r>
      <w:r w:rsidRPr="00DF0A27">
        <w:rPr>
          <w:sz w:val="16"/>
        </w:rPr>
        <w:t xml:space="preserve">. </w:t>
      </w:r>
      <w:r w:rsidRPr="001002B0">
        <w:rPr>
          <w:rStyle w:val="StyleUnderline"/>
          <w:highlight w:val="yellow"/>
        </w:rPr>
        <w:t xml:space="preserve">It’s like putting together a </w:t>
      </w:r>
      <w:r w:rsidRPr="001002B0">
        <w:rPr>
          <w:rStyle w:val="Emphasis"/>
          <w:highlight w:val="yellow"/>
        </w:rPr>
        <w:t>jigsaw puzzle</w:t>
      </w:r>
      <w:r w:rsidRPr="00DF0A27">
        <w:rPr>
          <w:sz w:val="16"/>
        </w:rPr>
        <w:t xml:space="preserve"> </w:t>
      </w:r>
      <w:r w:rsidRPr="00DF0A27">
        <w:rPr>
          <w:rStyle w:val="StyleUnderline"/>
        </w:rPr>
        <w:t xml:space="preserve">where three pieces suddenly fit and then the entire bottom left corner is finished and now </w:t>
      </w:r>
      <w:r w:rsidRPr="001002B0">
        <w:rPr>
          <w:rStyle w:val="StyleUnderline"/>
          <w:highlight w:val="yellow"/>
        </w:rPr>
        <w:t xml:space="preserve">you can see the </w:t>
      </w:r>
      <w:r w:rsidRPr="001002B0">
        <w:rPr>
          <w:rStyle w:val="Emphasis"/>
          <w:highlight w:val="yellow"/>
        </w:rPr>
        <w:t>entire picture</w:t>
      </w:r>
      <w:r w:rsidRPr="001002B0">
        <w:rPr>
          <w:rStyle w:val="StyleUnderline"/>
          <w:highlight w:val="yellow"/>
        </w:rPr>
        <w:t xml:space="preserve"> coming </w:t>
      </w:r>
      <w:r w:rsidRPr="001002B0">
        <w:rPr>
          <w:rStyle w:val="Emphasis"/>
          <w:highlight w:val="yellow"/>
        </w:rPr>
        <w:t>together</w:t>
      </w:r>
      <w:r w:rsidRPr="00DF0A27">
        <w:rPr>
          <w:rStyle w:val="StyleUnderline"/>
        </w:rPr>
        <w:t>.</w:t>
      </w:r>
    </w:p>
    <w:p w14:paraId="4530AE7C" w14:textId="77777777" w:rsidR="005426F8" w:rsidRPr="00DF0A27" w:rsidRDefault="005426F8" w:rsidP="005426F8">
      <w:pPr>
        <w:rPr>
          <w:sz w:val="4"/>
          <w:szCs w:val="10"/>
        </w:rPr>
      </w:pPr>
      <w:r w:rsidRPr="00DF0A27">
        <w:rPr>
          <w:sz w:val="4"/>
          <w:szCs w:val="10"/>
        </w:rPr>
        <w:t>Ultimately, the Year Zero season is forgotten when the winning ones arrive — winning will do that. And that’s a shame because Year Zero is both the beginning and the end of an era.</w:t>
      </w:r>
    </w:p>
    <w:p w14:paraId="77A2AE19" w14:textId="77777777" w:rsidR="005426F8" w:rsidRPr="00DF0A27" w:rsidRDefault="005426F8" w:rsidP="005426F8">
      <w:pPr>
        <w:rPr>
          <w:rStyle w:val="StyleUnderline"/>
        </w:rPr>
      </w:pPr>
      <w:r w:rsidRPr="00DF0A27">
        <w:rPr>
          <w:rStyle w:val="StyleUnderline"/>
        </w:rPr>
        <w:t xml:space="preserve">When you throw a </w:t>
      </w:r>
      <w:r w:rsidRPr="00DF0A27">
        <w:rPr>
          <w:rStyle w:val="Emphasis"/>
        </w:rPr>
        <w:t>New Year’s Eve party</w:t>
      </w:r>
      <w:r w:rsidRPr="00DF0A27">
        <w:rPr>
          <w:sz w:val="16"/>
        </w:rPr>
        <w:t xml:space="preserve">, </w:t>
      </w:r>
      <w:r w:rsidRPr="00DF0A27">
        <w:rPr>
          <w:rStyle w:val="StyleUnderline"/>
        </w:rPr>
        <w:t xml:space="preserve">you forget about the </w:t>
      </w:r>
      <w:r w:rsidRPr="00DF0A27">
        <w:rPr>
          <w:rStyle w:val="Emphasis"/>
        </w:rPr>
        <w:t>feeling</w:t>
      </w:r>
      <w:r w:rsidRPr="00DF0A27">
        <w:rPr>
          <w:rStyle w:val="StyleUnderline"/>
        </w:rPr>
        <w:t xml:space="preserve"> you get after the </w:t>
      </w:r>
      <w:r w:rsidRPr="00DF0A27">
        <w:rPr>
          <w:rStyle w:val="Emphasis"/>
        </w:rPr>
        <w:t>doorbell first rang</w:t>
      </w:r>
      <w:r w:rsidRPr="00DF0A27">
        <w:rPr>
          <w:sz w:val="16"/>
        </w:rPr>
        <w:t xml:space="preserve">. </w:t>
      </w:r>
      <w:r w:rsidRPr="00DF0A27">
        <w:rPr>
          <w:rStyle w:val="StyleUnderline"/>
        </w:rPr>
        <w:t>But looking back, it might have been the best</w:t>
      </w:r>
      <w:r w:rsidRPr="00DF0A27">
        <w:rPr>
          <w:sz w:val="16"/>
        </w:rPr>
        <w:t xml:space="preserve"> (and most sober) </w:t>
      </w:r>
      <w:r w:rsidRPr="00DF0A27">
        <w:rPr>
          <w:rStyle w:val="StyleUnderline"/>
        </w:rPr>
        <w:t xml:space="preserve">moment of the night. It’s </w:t>
      </w:r>
      <w:r w:rsidRPr="00DF0A27">
        <w:rPr>
          <w:rStyle w:val="Emphasis"/>
        </w:rPr>
        <w:t>pure anticipation</w:t>
      </w:r>
      <w:r w:rsidRPr="00DF0A27">
        <w:rPr>
          <w:rStyle w:val="StyleUnderline"/>
        </w:rPr>
        <w:t>.</w:t>
      </w:r>
      <w:r w:rsidRPr="00DF0A27">
        <w:rPr>
          <w:sz w:val="16"/>
        </w:rPr>
        <w:t xml:space="preserve"> That’s Year Zero.</w:t>
      </w:r>
    </w:p>
    <w:p w14:paraId="36FDFA3B" w14:textId="77777777" w:rsidR="005426F8" w:rsidRPr="00DF0A27" w:rsidRDefault="005426F8" w:rsidP="005426F8">
      <w:pPr>
        <w:rPr>
          <w:sz w:val="4"/>
          <w:szCs w:val="10"/>
        </w:rPr>
      </w:pPr>
      <w:r w:rsidRPr="00DF0A27">
        <w:rPr>
          <w:sz w:val="4"/>
          <w:szCs w:val="10"/>
        </w:rPr>
        <w:t>The Nissan Heisman House</w:t>
      </w:r>
    </w:p>
    <w:p w14:paraId="48757ABB" w14:textId="77777777" w:rsidR="005426F8" w:rsidRPr="00DF0A27" w:rsidRDefault="005426F8" w:rsidP="005426F8">
      <w:pPr>
        <w:rPr>
          <w:sz w:val="4"/>
          <w:szCs w:val="10"/>
        </w:rPr>
      </w:pPr>
      <w:r w:rsidRPr="00DF0A27">
        <w:rPr>
          <w:sz w:val="4"/>
          <w:szCs w:val="10"/>
        </w:rPr>
        <w:t>I know you think this is a fake residence that a car company created for commercials. I know you don’t believe that college football players are required to leave their friends and families and move into a commune after winning the Heisman Trophy. But I choose to believe the Nissan Heisman House is real.</w:t>
      </w:r>
    </w:p>
    <w:p w14:paraId="5DF234D8" w14:textId="77777777" w:rsidR="005426F8" w:rsidRPr="00DF0A27" w:rsidRDefault="005426F8" w:rsidP="005426F8">
      <w:pPr>
        <w:rPr>
          <w:sz w:val="4"/>
          <w:szCs w:val="10"/>
        </w:rPr>
      </w:pPr>
      <w:r w:rsidRPr="00DF0A27">
        <w:rPr>
          <w:sz w:val="4"/>
          <w:szCs w:val="10"/>
        </w:rPr>
        <w:t>I believe that Marcus Mariota gives Johnny Manziel a ride to the dry cleaners. I believe that Jameis Winston grills burgers with Charles Woodson while Peyton Manning watches through sad binoculars from the park across the street. And I know that Tim Tebow sits alone in his room praying for the lost souls of his roommates.</w:t>
      </w:r>
    </w:p>
    <w:p w14:paraId="2FE2254D" w14:textId="77777777" w:rsidR="005426F8" w:rsidRPr="00DF0A27" w:rsidRDefault="005426F8" w:rsidP="005426F8">
      <w:pPr>
        <w:rPr>
          <w:sz w:val="4"/>
          <w:szCs w:val="10"/>
        </w:rPr>
      </w:pPr>
      <w:r w:rsidRPr="00DF0A27">
        <w:rPr>
          <w:sz w:val="4"/>
          <w:szCs w:val="10"/>
        </w:rPr>
        <w:t>The Nissan Heisman House might not be real to you, but it is real to me. Thanks, Nissan.</w:t>
      </w:r>
    </w:p>
    <w:p w14:paraId="11BDC4DB" w14:textId="77777777" w:rsidR="005426F8" w:rsidRPr="00DF0A27" w:rsidRDefault="005426F8" w:rsidP="005426F8">
      <w:pPr>
        <w:rPr>
          <w:sz w:val="4"/>
          <w:szCs w:val="10"/>
        </w:rPr>
      </w:pPr>
      <w:r w:rsidRPr="00DF0A27">
        <w:rPr>
          <w:sz w:val="4"/>
          <w:szCs w:val="10"/>
        </w:rPr>
        <w:t>College Football’s Weirdness</w:t>
      </w:r>
    </w:p>
    <w:p w14:paraId="3835BCC8" w14:textId="77777777" w:rsidR="005426F8" w:rsidRPr="00DF0A27" w:rsidRDefault="005426F8" w:rsidP="005426F8">
      <w:pPr>
        <w:rPr>
          <w:rStyle w:val="StyleUnderline"/>
        </w:rPr>
      </w:pPr>
      <w:r w:rsidRPr="00DF0A27">
        <w:rPr>
          <w:rStyle w:val="StyleUnderline"/>
        </w:rPr>
        <w:t>All sports have versions of instant drama</w:t>
      </w:r>
      <w:r w:rsidRPr="00DF0A27">
        <w:rPr>
          <w:sz w:val="16"/>
        </w:rPr>
        <w:t xml:space="preserve"> – half court shots, walk-off home runs, holes in one. </w:t>
      </w:r>
      <w:r w:rsidRPr="00DF0A27">
        <w:rPr>
          <w:rStyle w:val="StyleUnderline"/>
        </w:rPr>
        <w:t>And those are great achievements, but they happen in controlled environments</w:t>
      </w:r>
      <w:r w:rsidRPr="00DF0A27">
        <w:rPr>
          <w:sz w:val="16"/>
        </w:rPr>
        <w:t xml:space="preserve">. </w:t>
      </w:r>
      <w:r w:rsidRPr="00DF0A27">
        <w:rPr>
          <w:rStyle w:val="Emphasis"/>
        </w:rPr>
        <w:t>College football</w:t>
      </w:r>
      <w:r w:rsidRPr="00DF0A27">
        <w:rPr>
          <w:sz w:val="16"/>
        </w:rPr>
        <w:t xml:space="preserve">, </w:t>
      </w:r>
      <w:r w:rsidRPr="00DF0A27">
        <w:rPr>
          <w:rStyle w:val="StyleUnderline"/>
        </w:rPr>
        <w:t xml:space="preserve">on the other hand, provides its </w:t>
      </w:r>
      <w:r w:rsidRPr="00DF0A27">
        <w:rPr>
          <w:rStyle w:val="Emphasis"/>
        </w:rPr>
        <w:t>dramatic moments</w:t>
      </w:r>
      <w:r w:rsidRPr="00DF0A27">
        <w:rPr>
          <w:rStyle w:val="StyleUnderline"/>
        </w:rPr>
        <w:t xml:space="preserve"> with a twist of </w:t>
      </w:r>
      <w:r w:rsidRPr="00DF0A27">
        <w:rPr>
          <w:rStyle w:val="Emphasis"/>
        </w:rPr>
        <w:t>weird</w:t>
      </w:r>
      <w:r w:rsidRPr="00DF0A27">
        <w:rPr>
          <w:rStyle w:val="StyleUnderline"/>
        </w:rPr>
        <w:t>.</w:t>
      </w:r>
    </w:p>
    <w:p w14:paraId="0098197B" w14:textId="77777777" w:rsidR="005426F8" w:rsidRPr="00DF0A27" w:rsidRDefault="005426F8" w:rsidP="005426F8">
      <w:pPr>
        <w:rPr>
          <w:sz w:val="16"/>
        </w:rPr>
      </w:pPr>
      <w:r w:rsidRPr="00DF0A27">
        <w:rPr>
          <w:sz w:val="16"/>
        </w:rPr>
        <w:t xml:space="preserve">And because the college football gods have a sick sense of humor, </w:t>
      </w:r>
      <w:r w:rsidRPr="00DF0A27">
        <w:rPr>
          <w:rStyle w:val="StyleUnderline"/>
        </w:rPr>
        <w:t xml:space="preserve">the craziest college football things happen in the </w:t>
      </w:r>
      <w:r w:rsidRPr="00DF0A27">
        <w:rPr>
          <w:rStyle w:val="Emphasis"/>
        </w:rPr>
        <w:t>largest rivalry games</w:t>
      </w:r>
      <w:r w:rsidRPr="00DF0A27">
        <w:rPr>
          <w:sz w:val="16"/>
        </w:rPr>
        <w:t>. Michigan State beat Michigan three years ago when a Spartan ran a bobbled snap into the end zone as time expired and then had his leg smushed in the celebration dogpile. Auburn returned a missed field goal 109 yards against Alabama five years ago as time expired while we all screamed IS THIS EVEN LEGAL at our televisions. And Cal lateralled footballs backward and sideways and ran through the Stanford band (you guessed it, as time expired) in the greatest pre-replay victory of all time.</w:t>
      </w:r>
    </w:p>
    <w:p w14:paraId="66162879" w14:textId="77777777" w:rsidR="005426F8" w:rsidRPr="00DF0A27" w:rsidRDefault="005426F8" w:rsidP="005426F8">
      <w:pPr>
        <w:rPr>
          <w:sz w:val="16"/>
        </w:rPr>
      </w:pPr>
      <w:r w:rsidRPr="001002B0">
        <w:rPr>
          <w:rStyle w:val="Emphasis"/>
          <w:highlight w:val="yellow"/>
        </w:rPr>
        <w:t>None of these things happen</w:t>
      </w:r>
      <w:r w:rsidRPr="001002B0">
        <w:rPr>
          <w:sz w:val="16"/>
          <w:highlight w:val="yellow"/>
        </w:rPr>
        <w:t xml:space="preserve"> </w:t>
      </w:r>
      <w:r w:rsidRPr="001002B0">
        <w:rPr>
          <w:rStyle w:val="StyleUnderline"/>
          <w:highlight w:val="yellow"/>
        </w:rPr>
        <w:t>in</w:t>
      </w:r>
      <w:r w:rsidRPr="001002B0">
        <w:rPr>
          <w:sz w:val="16"/>
          <w:highlight w:val="yellow"/>
        </w:rPr>
        <w:t xml:space="preserve"> </w:t>
      </w:r>
      <w:r w:rsidRPr="001002B0">
        <w:rPr>
          <w:rStyle w:val="Emphasis"/>
          <w:highlight w:val="yellow"/>
        </w:rPr>
        <w:t>other sports</w:t>
      </w:r>
      <w:r w:rsidRPr="001002B0">
        <w:rPr>
          <w:sz w:val="16"/>
          <w:highlight w:val="yellow"/>
        </w:rPr>
        <w:t xml:space="preserve">. </w:t>
      </w:r>
      <w:r w:rsidRPr="001002B0">
        <w:rPr>
          <w:rStyle w:val="Emphasis"/>
          <w:sz w:val="28"/>
          <w:szCs w:val="28"/>
          <w:highlight w:val="yellow"/>
        </w:rPr>
        <w:t>Thanks, college football</w:t>
      </w:r>
      <w:r w:rsidRPr="00DF0A27">
        <w:rPr>
          <w:sz w:val="16"/>
          <w:szCs w:val="28"/>
        </w:rPr>
        <w:t xml:space="preserve"> </w:t>
      </w:r>
      <w:r w:rsidRPr="00DF0A27">
        <w:rPr>
          <w:sz w:val="16"/>
        </w:rPr>
        <w:t>gods.</w:t>
      </w:r>
    </w:p>
    <w:p w14:paraId="5AA0EACC" w14:textId="77777777" w:rsidR="005426F8" w:rsidRDefault="005426F8" w:rsidP="005426F8"/>
    <w:p w14:paraId="66D8FF02" w14:textId="754414A7" w:rsidR="00A2398E" w:rsidRDefault="00A2398E" w:rsidP="00A2398E">
      <w:pPr>
        <w:pStyle w:val="Heading3"/>
      </w:pPr>
      <w:r>
        <w:t>OFF</w:t>
      </w:r>
    </w:p>
    <w:p w14:paraId="2DBBEFA1" w14:textId="77777777" w:rsidR="00A2398E" w:rsidRPr="00866F60" w:rsidRDefault="00A2398E" w:rsidP="00A2398E">
      <w:r>
        <w:t>National Debt DA</w:t>
      </w:r>
    </w:p>
    <w:p w14:paraId="1DE4CFA7" w14:textId="77777777" w:rsidR="00A2398E" w:rsidRPr="009E0554" w:rsidRDefault="00A2398E" w:rsidP="00A2398E">
      <w:pPr>
        <w:pStyle w:val="Heading4"/>
      </w:pPr>
      <w:bookmarkStart w:id="2" w:name="_Hlk219626831"/>
      <w:r>
        <w:t xml:space="preserve">Federal workers are a huge </w:t>
      </w:r>
      <w:r w:rsidRPr="00866F60">
        <w:rPr>
          <w:u w:val="single"/>
        </w:rPr>
        <w:t>drain</w:t>
      </w:r>
      <w:r>
        <w:t xml:space="preserve"> on America’s </w:t>
      </w:r>
      <w:r w:rsidRPr="00866F60">
        <w:rPr>
          <w:u w:val="single"/>
        </w:rPr>
        <w:t>balance sheet</w:t>
      </w:r>
      <w:r>
        <w:t xml:space="preserve">---they’ll cause a </w:t>
      </w:r>
      <w:r w:rsidRPr="00866F60">
        <w:rPr>
          <w:u w:val="single"/>
        </w:rPr>
        <w:t>debt crisis</w:t>
      </w:r>
      <w:r>
        <w:t>---</w:t>
      </w:r>
      <w:r w:rsidRPr="00866F60">
        <w:rPr>
          <w:u w:val="single"/>
        </w:rPr>
        <w:t>cuts</w:t>
      </w:r>
      <w:r>
        <w:t xml:space="preserve"> solve.</w:t>
      </w:r>
    </w:p>
    <w:p w14:paraId="6DFEFD2D" w14:textId="77777777" w:rsidR="00A2398E" w:rsidRPr="009E0554" w:rsidRDefault="00A2398E" w:rsidP="00A2398E">
      <w:r>
        <w:t xml:space="preserve">Matthew </w:t>
      </w:r>
      <w:r w:rsidRPr="009E0554">
        <w:rPr>
          <w:rStyle w:val="Style13ptBold"/>
        </w:rPr>
        <w:t>Dickerson 25</w:t>
      </w:r>
      <w:r>
        <w:t>, Director of Budget Policy at the Economic Policy Innovation Center, former Senior Policy Advisor on the staff of the House Budget Committee and Director of the Grover M. Hermann Center for the Federal Budget, “Stop Funding Nonessential Government Employees”, https://epicforamerica.org/federal-budget/stop-funding-nonessential-government-employees/</w:t>
      </w:r>
    </w:p>
    <w:p w14:paraId="6A439A6F" w14:textId="77777777" w:rsidR="00A2398E" w:rsidRPr="009E0554" w:rsidRDefault="00A2398E" w:rsidP="00A2398E">
      <w:pPr>
        <w:rPr>
          <w:sz w:val="16"/>
        </w:rPr>
      </w:pPr>
      <w:r w:rsidRPr="00E11A8E">
        <w:rPr>
          <w:rStyle w:val="StyleUnderline"/>
          <w:highlight w:val="yellow"/>
        </w:rPr>
        <w:t xml:space="preserve">Costs of </w:t>
      </w:r>
      <w:r w:rsidRPr="00E11A8E">
        <w:rPr>
          <w:rStyle w:val="Emphasis"/>
          <w:highlight w:val="yellow"/>
        </w:rPr>
        <w:t>Nonessential Bureaucrats</w:t>
      </w:r>
      <w:r w:rsidRPr="00E11A8E">
        <w:rPr>
          <w:sz w:val="16"/>
          <w:highlight w:val="yellow"/>
        </w:rPr>
        <w:t xml:space="preserve"> </w:t>
      </w:r>
      <w:r w:rsidRPr="00E11A8E">
        <w:rPr>
          <w:rStyle w:val="StyleUnderline"/>
          <w:highlight w:val="yellow"/>
        </w:rPr>
        <w:t>are</w:t>
      </w:r>
      <w:r w:rsidRPr="00E11A8E">
        <w:rPr>
          <w:sz w:val="16"/>
          <w:highlight w:val="yellow"/>
        </w:rPr>
        <w:t xml:space="preserve"> </w:t>
      </w:r>
      <w:r w:rsidRPr="00E11A8E">
        <w:rPr>
          <w:rStyle w:val="Emphasis"/>
          <w:highlight w:val="yellow"/>
        </w:rPr>
        <w:t>Staggering</w:t>
      </w:r>
    </w:p>
    <w:p w14:paraId="3E889487" w14:textId="77777777" w:rsidR="00A2398E" w:rsidRPr="009E0554" w:rsidRDefault="00A2398E" w:rsidP="00A2398E">
      <w:pPr>
        <w:rPr>
          <w:rStyle w:val="StyleUnderline"/>
        </w:rPr>
      </w:pPr>
      <w:r w:rsidRPr="009E0554">
        <w:rPr>
          <w:rStyle w:val="StyleUnderline"/>
        </w:rPr>
        <w:t xml:space="preserve">The costs of carrying a large nonessential workforce are </w:t>
      </w:r>
      <w:r w:rsidRPr="009E0554">
        <w:rPr>
          <w:rStyle w:val="Emphasis"/>
        </w:rPr>
        <w:t>staggering</w:t>
      </w:r>
      <w:r w:rsidRPr="009E0554">
        <w:rPr>
          <w:sz w:val="16"/>
        </w:rPr>
        <w:t xml:space="preserve">. </w:t>
      </w:r>
      <w:r w:rsidRPr="009E0554">
        <w:rPr>
          <w:rStyle w:val="StyleUnderline"/>
        </w:rPr>
        <w:t xml:space="preserve">Based on Congressional </w:t>
      </w:r>
      <w:r w:rsidRPr="0094167C">
        <w:rPr>
          <w:rStyle w:val="StyleUnderline"/>
        </w:rPr>
        <w:t xml:space="preserve">Budget Office data, I estimate the cost of </w:t>
      </w:r>
      <w:r w:rsidRPr="0094167C">
        <w:rPr>
          <w:rStyle w:val="Emphasis"/>
        </w:rPr>
        <w:t>nonessential employees</w:t>
      </w:r>
      <w:r w:rsidRPr="0094167C">
        <w:rPr>
          <w:sz w:val="16"/>
        </w:rPr>
        <w:t xml:space="preserve"> </w:t>
      </w:r>
      <w:r w:rsidRPr="0094167C">
        <w:rPr>
          <w:rStyle w:val="StyleUnderline"/>
        </w:rPr>
        <w:t xml:space="preserve">would be </w:t>
      </w:r>
      <w:r w:rsidRPr="0094167C">
        <w:rPr>
          <w:rStyle w:val="Emphasis"/>
        </w:rPr>
        <w:t>$146</w:t>
      </w:r>
      <w:r w:rsidRPr="009E0554">
        <w:rPr>
          <w:rStyle w:val="Emphasis"/>
        </w:rPr>
        <w:t xml:space="preserve"> billion</w:t>
      </w:r>
      <w:r w:rsidRPr="009E0554">
        <w:rPr>
          <w:rStyle w:val="StyleUnderline"/>
        </w:rPr>
        <w:t xml:space="preserve"> in fiscal year 2026 and </w:t>
      </w:r>
      <w:r w:rsidRPr="00E11A8E">
        <w:rPr>
          <w:rStyle w:val="Emphasis"/>
          <w:highlight w:val="yellow"/>
        </w:rPr>
        <w:t>$1.6 trillion over the next decade</w:t>
      </w:r>
      <w:r w:rsidRPr="009E0554">
        <w:rPr>
          <w:sz w:val="16"/>
        </w:rPr>
        <w:t xml:space="preserve">. </w:t>
      </w:r>
      <w:r w:rsidRPr="009E0554">
        <w:rPr>
          <w:rStyle w:val="StyleUnderline"/>
        </w:rPr>
        <w:t>The</w:t>
      </w:r>
      <w:r w:rsidRPr="009E0554">
        <w:rPr>
          <w:sz w:val="16"/>
        </w:rPr>
        <w:t xml:space="preserve"> </w:t>
      </w:r>
      <w:r w:rsidRPr="00E11A8E">
        <w:rPr>
          <w:rStyle w:val="Emphasis"/>
          <w:highlight w:val="yellow"/>
        </w:rPr>
        <w:t>interest costs</w:t>
      </w:r>
      <w:r w:rsidRPr="009E0554">
        <w:rPr>
          <w:sz w:val="16"/>
        </w:rPr>
        <w:t xml:space="preserve"> </w:t>
      </w:r>
      <w:r w:rsidRPr="009E0554">
        <w:rPr>
          <w:rStyle w:val="StyleUnderline"/>
        </w:rPr>
        <w:t xml:space="preserve">on the debt required to </w:t>
      </w:r>
      <w:r w:rsidRPr="009E0554">
        <w:rPr>
          <w:rStyle w:val="Emphasis"/>
        </w:rPr>
        <w:t>finance</w:t>
      </w:r>
      <w:r w:rsidRPr="009E0554">
        <w:rPr>
          <w:rStyle w:val="StyleUnderline"/>
        </w:rPr>
        <w:t xml:space="preserve"> those positions </w:t>
      </w:r>
      <w:r w:rsidRPr="00E11A8E">
        <w:rPr>
          <w:rStyle w:val="StyleUnderline"/>
          <w:highlight w:val="yellow"/>
        </w:rPr>
        <w:t xml:space="preserve">would add </w:t>
      </w:r>
      <w:r w:rsidRPr="00E11A8E">
        <w:rPr>
          <w:rStyle w:val="Emphasis"/>
          <w:highlight w:val="yellow"/>
        </w:rPr>
        <w:t>another $288 billion</w:t>
      </w:r>
      <w:r w:rsidRPr="009E0554">
        <w:rPr>
          <w:sz w:val="16"/>
        </w:rPr>
        <w:t xml:space="preserve">, </w:t>
      </w:r>
      <w:r w:rsidRPr="009E0554">
        <w:rPr>
          <w:rStyle w:val="StyleUnderline"/>
        </w:rPr>
        <w:t xml:space="preserve">bringing the total to more than $1.9 trillion. The </w:t>
      </w:r>
      <w:r w:rsidRPr="0094167C">
        <w:rPr>
          <w:rStyle w:val="StyleUnderline"/>
        </w:rPr>
        <w:t xml:space="preserve">costs of </w:t>
      </w:r>
      <w:r w:rsidRPr="00E11A8E">
        <w:rPr>
          <w:rStyle w:val="Emphasis"/>
          <w:highlight w:val="yellow"/>
        </w:rPr>
        <w:t>pensions</w:t>
      </w:r>
      <w:r w:rsidRPr="00E11A8E">
        <w:rPr>
          <w:rStyle w:val="StyleUnderline"/>
          <w:highlight w:val="yellow"/>
        </w:rPr>
        <w:t xml:space="preserve"> and</w:t>
      </w:r>
      <w:r w:rsidRPr="009E0554">
        <w:rPr>
          <w:rStyle w:val="StyleUnderline"/>
        </w:rPr>
        <w:t xml:space="preserve"> </w:t>
      </w:r>
      <w:r w:rsidRPr="009E0554">
        <w:rPr>
          <w:rStyle w:val="Emphasis"/>
        </w:rPr>
        <w:t xml:space="preserve">other </w:t>
      </w:r>
      <w:r w:rsidRPr="00E11A8E">
        <w:rPr>
          <w:rStyle w:val="Emphasis"/>
          <w:highlight w:val="yellow"/>
        </w:rPr>
        <w:t>benefits</w:t>
      </w:r>
      <w:r w:rsidRPr="0094167C">
        <w:rPr>
          <w:rStyle w:val="StyleUnderline"/>
        </w:rPr>
        <w:t xml:space="preserve"> would be </w:t>
      </w:r>
      <w:r w:rsidRPr="00E11A8E">
        <w:rPr>
          <w:rStyle w:val="Emphasis"/>
          <w:sz w:val="24"/>
          <w:szCs w:val="24"/>
          <w:highlight w:val="yellow"/>
        </w:rPr>
        <w:t>much higher</w:t>
      </w:r>
      <w:r w:rsidRPr="009E0554">
        <w:rPr>
          <w:rStyle w:val="StyleUnderline"/>
          <w:sz w:val="24"/>
          <w:szCs w:val="24"/>
        </w:rPr>
        <w:t xml:space="preserve"> </w:t>
      </w:r>
      <w:r w:rsidRPr="009E0554">
        <w:rPr>
          <w:rStyle w:val="StyleUnderline"/>
        </w:rPr>
        <w:t>over the long term.</w:t>
      </w:r>
    </w:p>
    <w:p w14:paraId="18B6D0B8" w14:textId="77777777" w:rsidR="00A2398E" w:rsidRPr="009E0554" w:rsidRDefault="00A2398E" w:rsidP="00A2398E">
      <w:pPr>
        <w:rPr>
          <w:rStyle w:val="StyleUnderline"/>
        </w:rPr>
      </w:pPr>
      <w:r w:rsidRPr="009E0554">
        <w:rPr>
          <w:sz w:val="16"/>
        </w:rPr>
        <w:t xml:space="preserve">The </w:t>
      </w:r>
      <w:r w:rsidRPr="00E11A8E">
        <w:rPr>
          <w:rStyle w:val="StyleUnderline"/>
          <w:highlight w:val="yellow"/>
        </w:rPr>
        <w:t>Trump</w:t>
      </w:r>
      <w:r w:rsidRPr="009E0554">
        <w:rPr>
          <w:sz w:val="16"/>
        </w:rPr>
        <w:t xml:space="preserve"> Administration </w:t>
      </w:r>
      <w:r w:rsidRPr="00E11A8E">
        <w:rPr>
          <w:rStyle w:val="StyleUnderline"/>
          <w:highlight w:val="yellow"/>
        </w:rPr>
        <w:t xml:space="preserve">has already </w:t>
      </w:r>
      <w:r w:rsidRPr="00E11A8E">
        <w:rPr>
          <w:rStyle w:val="Emphasis"/>
          <w:highlight w:val="yellow"/>
        </w:rPr>
        <w:t>taken steps</w:t>
      </w:r>
      <w:r w:rsidRPr="00E11A8E">
        <w:rPr>
          <w:rStyle w:val="StyleUnderline"/>
          <w:highlight w:val="yellow"/>
        </w:rPr>
        <w:t xml:space="preserve"> to </w:t>
      </w:r>
      <w:r w:rsidRPr="00E11A8E">
        <w:rPr>
          <w:rStyle w:val="Emphasis"/>
          <w:highlight w:val="yellow"/>
        </w:rPr>
        <w:t>cut this waste</w:t>
      </w:r>
      <w:r w:rsidRPr="009E0554">
        <w:rPr>
          <w:rStyle w:val="Emphasis"/>
        </w:rPr>
        <w:t>.</w:t>
      </w:r>
      <w:r w:rsidRPr="009E0554">
        <w:rPr>
          <w:sz w:val="16"/>
        </w:rPr>
        <w:t xml:space="preserve"> </w:t>
      </w:r>
      <w:r w:rsidRPr="009E0554">
        <w:rPr>
          <w:rStyle w:val="StyleUnderline"/>
        </w:rPr>
        <w:t>Director of the Office of Management and Budget (OMB) Russ Vought issued a memo </w:t>
      </w:r>
      <w:r w:rsidRPr="00E11A8E">
        <w:rPr>
          <w:rStyle w:val="StyleUnderline"/>
          <w:highlight w:val="yellow"/>
        </w:rPr>
        <w:t>instructing agencies to prepare</w:t>
      </w:r>
      <w:r w:rsidRPr="009E0554">
        <w:rPr>
          <w:rStyle w:val="StyleUnderline"/>
        </w:rPr>
        <w:t xml:space="preserve"> </w:t>
      </w:r>
      <w:r w:rsidRPr="009E0554">
        <w:rPr>
          <w:rStyle w:val="Emphasis"/>
        </w:rPr>
        <w:t>reduction in force</w:t>
      </w:r>
      <w:r w:rsidRPr="009E0554">
        <w:rPr>
          <w:rStyle w:val="StyleUnderline"/>
        </w:rPr>
        <w:t xml:space="preserve"> </w:t>
      </w:r>
      <w:r w:rsidRPr="00E11A8E">
        <w:rPr>
          <w:rStyle w:val="StyleUnderline"/>
          <w:highlight w:val="yellow"/>
        </w:rPr>
        <w:t xml:space="preserve">(RIF) </w:t>
      </w:r>
      <w:r w:rsidRPr="00E11A8E">
        <w:rPr>
          <w:rStyle w:val="Emphasis"/>
          <w:highlight w:val="yellow"/>
        </w:rPr>
        <w:t>notices</w:t>
      </w:r>
      <w:r w:rsidRPr="009E0554">
        <w:rPr>
          <w:rStyle w:val="StyleUnderline"/>
        </w:rPr>
        <w:t xml:space="preserve"> for nonessential employees.</w:t>
      </w:r>
    </w:p>
    <w:p w14:paraId="3871D5DF" w14:textId="77777777" w:rsidR="00A2398E" w:rsidRPr="009E0554" w:rsidRDefault="00A2398E" w:rsidP="00A2398E">
      <w:pPr>
        <w:rPr>
          <w:sz w:val="16"/>
        </w:rPr>
      </w:pPr>
      <w:r w:rsidRPr="009E0554">
        <w:rPr>
          <w:sz w:val="16"/>
        </w:rPr>
        <w:t xml:space="preserve">The law is clear. The Antideficiency Act prohibits federal activities, other than limited exceptions for life, property, and other necessary duties, unless a valid appropriation is provided. The Democrats have halted funding for these nonessential employees. </w:t>
      </w:r>
      <w:r w:rsidRPr="009E0554">
        <w:rPr>
          <w:rStyle w:val="StyleUnderline"/>
        </w:rPr>
        <w:t xml:space="preserve">The </w:t>
      </w:r>
      <w:r w:rsidRPr="00E11A8E">
        <w:rPr>
          <w:rStyle w:val="StyleUnderline"/>
          <w:highlight w:val="yellow"/>
        </w:rPr>
        <w:t>Trump</w:t>
      </w:r>
      <w:r w:rsidRPr="009E0554">
        <w:rPr>
          <w:rStyle w:val="StyleUnderline"/>
        </w:rPr>
        <w:t xml:space="preserve"> </w:t>
      </w:r>
      <w:r w:rsidRPr="0094167C">
        <w:rPr>
          <w:rStyle w:val="StyleUnderline"/>
        </w:rPr>
        <w:t>Administration is</w:t>
      </w:r>
      <w:r w:rsidRPr="0094167C">
        <w:rPr>
          <w:sz w:val="16"/>
        </w:rPr>
        <w:t xml:space="preserve"> only </w:t>
      </w:r>
      <w:r w:rsidRPr="0094167C">
        <w:rPr>
          <w:rStyle w:val="StyleUnderline"/>
        </w:rPr>
        <w:t>fulfilling its responsibilities</w:t>
      </w:r>
      <w:r w:rsidRPr="009E0554">
        <w:rPr>
          <w:rStyle w:val="StyleUnderline"/>
        </w:rPr>
        <w:t xml:space="preserve"> under the law by </w:t>
      </w:r>
      <w:r w:rsidRPr="00E11A8E">
        <w:rPr>
          <w:rStyle w:val="StyleUnderline"/>
          <w:highlight w:val="yellow"/>
        </w:rPr>
        <w:t xml:space="preserve">moving to </w:t>
      </w:r>
      <w:r w:rsidRPr="00E11A8E">
        <w:rPr>
          <w:rStyle w:val="Emphasis"/>
          <w:highlight w:val="yellow"/>
        </w:rPr>
        <w:t>eliminate those positions</w:t>
      </w:r>
      <w:r w:rsidRPr="009E0554">
        <w:rPr>
          <w:sz w:val="16"/>
        </w:rPr>
        <w:t xml:space="preserve"> rather than pretending funding exists.</w:t>
      </w:r>
    </w:p>
    <w:p w14:paraId="02269A3E" w14:textId="77777777" w:rsidR="00A2398E" w:rsidRPr="009E0554" w:rsidRDefault="00A2398E" w:rsidP="00A2398E">
      <w:pPr>
        <w:rPr>
          <w:sz w:val="16"/>
        </w:rPr>
      </w:pPr>
      <w:r w:rsidRPr="009E0554">
        <w:rPr>
          <w:sz w:val="16"/>
        </w:rPr>
        <w:t xml:space="preserve">But </w:t>
      </w:r>
      <w:r w:rsidRPr="009E0554">
        <w:rPr>
          <w:rStyle w:val="Emphasis"/>
        </w:rPr>
        <w:t>the RIFs will only stick</w:t>
      </w:r>
      <w:r w:rsidRPr="009E0554">
        <w:rPr>
          <w:sz w:val="16"/>
        </w:rPr>
        <w:t> </w:t>
      </w:r>
      <w:r w:rsidRPr="009E0554">
        <w:rPr>
          <w:rStyle w:val="StyleUnderline"/>
        </w:rPr>
        <w:t xml:space="preserve">if </w:t>
      </w:r>
      <w:r w:rsidRPr="009E0554">
        <w:rPr>
          <w:rStyle w:val="Emphasis"/>
        </w:rPr>
        <w:t>Congress does its part</w:t>
      </w:r>
      <w:r w:rsidRPr="009E0554">
        <w:rPr>
          <w:sz w:val="16"/>
        </w:rPr>
        <w:t xml:space="preserve"> to defund unneeded agencies and activities. The OMB memo tells agencies to “revise their RIFs as needed to retain the minimal number of employees necessary to carry out statutory functions” once full-year 2026 appropriations are finalized.</w:t>
      </w:r>
    </w:p>
    <w:p w14:paraId="1DF7E1EA" w14:textId="77777777" w:rsidR="00A2398E" w:rsidRPr="009E0554" w:rsidRDefault="00A2398E" w:rsidP="00A2398E">
      <w:pPr>
        <w:rPr>
          <w:sz w:val="16"/>
        </w:rPr>
      </w:pPr>
      <w:r w:rsidRPr="009E0554">
        <w:rPr>
          <w:rStyle w:val="StyleUnderline"/>
        </w:rPr>
        <w:t>None of this is to deny that job losses could be painful</w:t>
      </w:r>
      <w:r w:rsidRPr="009E0554">
        <w:rPr>
          <w:sz w:val="16"/>
        </w:rPr>
        <w:t xml:space="preserve"> for those affected. </w:t>
      </w:r>
      <w:r w:rsidRPr="009E0554">
        <w:rPr>
          <w:rStyle w:val="Emphasis"/>
        </w:rPr>
        <w:t xml:space="preserve">But </w:t>
      </w:r>
      <w:r w:rsidRPr="00E11A8E">
        <w:rPr>
          <w:rStyle w:val="Emphasis"/>
          <w:highlight w:val="yellow"/>
        </w:rPr>
        <w:t>no</w:t>
      </w:r>
      <w:r w:rsidRPr="0094167C">
        <w:rPr>
          <w:rStyle w:val="Emphasis"/>
        </w:rPr>
        <w:t xml:space="preserve"> government </w:t>
      </w:r>
      <w:r w:rsidRPr="00E11A8E">
        <w:rPr>
          <w:rStyle w:val="Emphasis"/>
          <w:highlight w:val="yellow"/>
        </w:rPr>
        <w:t>bureaucrat</w:t>
      </w:r>
      <w:r w:rsidRPr="00E11A8E">
        <w:rPr>
          <w:sz w:val="16"/>
          <w:highlight w:val="yellow"/>
        </w:rPr>
        <w:t xml:space="preserve"> </w:t>
      </w:r>
      <w:r w:rsidRPr="00E11A8E">
        <w:rPr>
          <w:rStyle w:val="StyleUnderline"/>
          <w:highlight w:val="yellow"/>
        </w:rPr>
        <w:t>is</w:t>
      </w:r>
      <w:r w:rsidRPr="00E11A8E">
        <w:rPr>
          <w:sz w:val="16"/>
          <w:highlight w:val="yellow"/>
        </w:rPr>
        <w:t xml:space="preserve"> </w:t>
      </w:r>
      <w:r w:rsidRPr="00E11A8E">
        <w:rPr>
          <w:rStyle w:val="Emphasis"/>
          <w:highlight w:val="yellow"/>
        </w:rPr>
        <w:t>entitled to</w:t>
      </w:r>
      <w:r w:rsidRPr="009E0554">
        <w:rPr>
          <w:rStyle w:val="Emphasis"/>
        </w:rPr>
        <w:t xml:space="preserve"> the </w:t>
      </w:r>
      <w:r w:rsidRPr="0094167C">
        <w:rPr>
          <w:rStyle w:val="Emphasis"/>
        </w:rPr>
        <w:t xml:space="preserve">taxpayers’ </w:t>
      </w:r>
      <w:r w:rsidRPr="00E11A8E">
        <w:rPr>
          <w:rStyle w:val="Emphasis"/>
          <w:highlight w:val="yellow"/>
        </w:rPr>
        <w:t>money forever</w:t>
      </w:r>
      <w:r w:rsidRPr="00E11A8E">
        <w:rPr>
          <w:sz w:val="16"/>
          <w:highlight w:val="yellow"/>
        </w:rPr>
        <w:t>.</w:t>
      </w:r>
    </w:p>
    <w:p w14:paraId="49A299FD" w14:textId="77777777" w:rsidR="00A2398E" w:rsidRPr="009E0554" w:rsidRDefault="00A2398E" w:rsidP="00A2398E">
      <w:pPr>
        <w:rPr>
          <w:rStyle w:val="Emphasis"/>
          <w:sz w:val="28"/>
          <w:szCs w:val="28"/>
        </w:rPr>
      </w:pPr>
      <w:r w:rsidRPr="00E11A8E">
        <w:rPr>
          <w:rStyle w:val="StyleUnderline"/>
          <w:highlight w:val="yellow"/>
        </w:rPr>
        <w:t>With</w:t>
      </w:r>
      <w:r w:rsidRPr="009E0554">
        <w:rPr>
          <w:rStyle w:val="StyleUnderline"/>
        </w:rPr>
        <w:t xml:space="preserve"> their employer</w:t>
      </w:r>
      <w:r w:rsidRPr="009E0554">
        <w:rPr>
          <w:sz w:val="16"/>
        </w:rPr>
        <w:t xml:space="preserve"> – </w:t>
      </w:r>
      <w:r w:rsidRPr="00E11A8E">
        <w:rPr>
          <w:rStyle w:val="Emphasis"/>
          <w:highlight w:val="yellow"/>
        </w:rPr>
        <w:t>the American people</w:t>
      </w:r>
      <w:r w:rsidRPr="009E0554">
        <w:rPr>
          <w:sz w:val="16"/>
        </w:rPr>
        <w:t xml:space="preserve"> – </w:t>
      </w:r>
      <w:r w:rsidRPr="00E11A8E">
        <w:rPr>
          <w:rStyle w:val="StyleUnderline"/>
          <w:highlight w:val="yellow"/>
        </w:rPr>
        <w:t xml:space="preserve">more than </w:t>
      </w:r>
      <w:r w:rsidRPr="00E11A8E">
        <w:rPr>
          <w:rStyle w:val="Emphasis"/>
          <w:highlight w:val="yellow"/>
        </w:rPr>
        <w:t>$37 trillion</w:t>
      </w:r>
      <w:r w:rsidRPr="00E11A8E">
        <w:rPr>
          <w:rStyle w:val="StyleUnderline"/>
          <w:highlight w:val="yellow"/>
        </w:rPr>
        <w:t xml:space="preserve"> in debt</w:t>
      </w:r>
      <w:r w:rsidRPr="009E0554">
        <w:rPr>
          <w:rStyle w:val="StyleUnderline"/>
        </w:rPr>
        <w:t xml:space="preserve"> and running a $2 trillion annual deficit</w:t>
      </w:r>
      <w:r w:rsidRPr="009E0554">
        <w:rPr>
          <w:sz w:val="16"/>
        </w:rPr>
        <w:t xml:space="preserve">, </w:t>
      </w:r>
      <w:r w:rsidRPr="00E11A8E">
        <w:rPr>
          <w:rStyle w:val="Emphasis"/>
          <w:sz w:val="28"/>
          <w:szCs w:val="28"/>
          <w:highlight w:val="yellow"/>
        </w:rPr>
        <w:t>the status quo is not sustainable.</w:t>
      </w:r>
    </w:p>
    <w:p w14:paraId="7DFA506E" w14:textId="77777777" w:rsidR="00A2398E" w:rsidRDefault="00A2398E" w:rsidP="00A2398E"/>
    <w:p w14:paraId="06EC7DC8" w14:textId="77777777" w:rsidR="00A2398E" w:rsidRDefault="00A2398E" w:rsidP="00A2398E">
      <w:pPr>
        <w:pStyle w:val="Heading4"/>
      </w:pPr>
      <w:r>
        <w:t xml:space="preserve">Debt </w:t>
      </w:r>
      <w:r w:rsidRPr="004C6A0A">
        <w:rPr>
          <w:u w:val="single"/>
        </w:rPr>
        <w:t>structurally</w:t>
      </w:r>
      <w:r>
        <w:t xml:space="preserve"> increases </w:t>
      </w:r>
      <w:r w:rsidRPr="004C6A0A">
        <w:rPr>
          <w:u w:val="single"/>
        </w:rPr>
        <w:t>vulnerability</w:t>
      </w:r>
      <w:r>
        <w:t xml:space="preserve"> to a </w:t>
      </w:r>
      <w:r w:rsidRPr="004C6A0A">
        <w:rPr>
          <w:u w:val="single"/>
        </w:rPr>
        <w:t>host</w:t>
      </w:r>
      <w:r w:rsidRPr="009A0AC7">
        <w:t xml:space="preserve"> of </w:t>
      </w:r>
      <w:r w:rsidRPr="004C6A0A">
        <w:rPr>
          <w:u w:val="single"/>
        </w:rPr>
        <w:t>existential threats</w:t>
      </w:r>
      <w:r>
        <w:t>---</w:t>
      </w:r>
      <w:r w:rsidRPr="009A0AC7">
        <w:t xml:space="preserve">modest </w:t>
      </w:r>
      <w:r w:rsidRPr="004C6A0A">
        <w:rPr>
          <w:u w:val="single"/>
        </w:rPr>
        <w:t>cuts</w:t>
      </w:r>
      <w:r>
        <w:t xml:space="preserve"> solve.</w:t>
      </w:r>
    </w:p>
    <w:p w14:paraId="39A211D6" w14:textId="77777777" w:rsidR="00A2398E" w:rsidRDefault="00A2398E" w:rsidP="00A2398E">
      <w:r>
        <w:t xml:space="preserve">Dr. Richard </w:t>
      </w:r>
      <w:r w:rsidRPr="00902432">
        <w:rPr>
          <w:rStyle w:val="Style13ptBold"/>
        </w:rPr>
        <w:t>Haa</w:t>
      </w:r>
      <w:r>
        <w:rPr>
          <w:rStyle w:val="Style13ptBold"/>
        </w:rPr>
        <w:t>s</w:t>
      </w:r>
      <w:r w:rsidRPr="00902432">
        <w:rPr>
          <w:rStyle w:val="Style13ptBold"/>
        </w:rPr>
        <w:t>s 25</w:t>
      </w:r>
      <w:r>
        <w:t>, PhD from Oxford, Senior Counselor at Centerview Partners, was a member of the faculty of Harvard University’s Kennedy School of Government and Hamilton College, served as CFR’s president for twenty years, former director of policy planning for the Department of State and a principal advisor to Secretary of State Colin Powell, also with Dr. Carolyn Kissane, “The Debt Crisis and American National Security”, date retrieved via Google metadata, https://www.pgpf.org/programs-and-projects/convening-experts/expert-views/lessons-from-history-for-america-today/the-debt-crisis-and-american-national-security/</w:t>
      </w:r>
    </w:p>
    <w:p w14:paraId="199310B7" w14:textId="77777777" w:rsidR="00A2398E" w:rsidRPr="00730CFB" w:rsidRDefault="00A2398E" w:rsidP="00A2398E">
      <w:pPr>
        <w:rPr>
          <w:rStyle w:val="Emphasis"/>
        </w:rPr>
      </w:pPr>
      <w:r w:rsidRPr="00730CFB">
        <w:rPr>
          <w:rStyle w:val="Emphasis"/>
        </w:rPr>
        <w:t>Debt</w:t>
      </w:r>
      <w:r w:rsidRPr="009A0AC7">
        <w:rPr>
          <w:sz w:val="16"/>
        </w:rPr>
        <w:t xml:space="preserve"> </w:t>
      </w:r>
      <w:r w:rsidRPr="00730CFB">
        <w:rPr>
          <w:rStyle w:val="StyleUnderline"/>
        </w:rPr>
        <w:t xml:space="preserve">and its </w:t>
      </w:r>
      <w:r w:rsidRPr="00730CFB">
        <w:rPr>
          <w:rStyle w:val="Emphasis"/>
        </w:rPr>
        <w:t>National Security Impact</w:t>
      </w:r>
    </w:p>
    <w:p w14:paraId="39F50B61" w14:textId="77777777" w:rsidR="00A2398E" w:rsidRPr="009A0AC7" w:rsidRDefault="00A2398E" w:rsidP="00A2398E">
      <w:pPr>
        <w:rPr>
          <w:sz w:val="16"/>
        </w:rPr>
      </w:pPr>
      <w:r w:rsidRPr="009A0AC7">
        <w:rPr>
          <w:sz w:val="16"/>
        </w:rPr>
        <w:t xml:space="preserve">This judgment stems from several factors. To begin with, </w:t>
      </w:r>
      <w:r w:rsidRPr="00E11A8E">
        <w:rPr>
          <w:rStyle w:val="StyleUnderline"/>
          <w:highlight w:val="yellow"/>
        </w:rPr>
        <w:t>there is the</w:t>
      </w:r>
      <w:r w:rsidRPr="009A0AC7">
        <w:rPr>
          <w:rStyle w:val="StyleUnderline"/>
        </w:rPr>
        <w:t xml:space="preserve"> </w:t>
      </w:r>
      <w:r w:rsidRPr="009A0AC7">
        <w:rPr>
          <w:rStyle w:val="Emphasis"/>
        </w:rPr>
        <w:t xml:space="preserve">financial </w:t>
      </w:r>
      <w:r w:rsidRPr="00E11A8E">
        <w:rPr>
          <w:rStyle w:val="Emphasis"/>
          <w:highlight w:val="yellow"/>
        </w:rPr>
        <w:t>cost</w:t>
      </w:r>
      <w:r w:rsidRPr="00E11A8E">
        <w:rPr>
          <w:rStyle w:val="StyleUnderline"/>
          <w:highlight w:val="yellow"/>
        </w:rPr>
        <w:t xml:space="preserve"> of</w:t>
      </w:r>
      <w:r w:rsidRPr="00730CFB">
        <w:rPr>
          <w:rStyle w:val="StyleUnderline"/>
        </w:rPr>
        <w:t xml:space="preserve"> servicing the </w:t>
      </w:r>
      <w:r w:rsidRPr="00E11A8E">
        <w:rPr>
          <w:rStyle w:val="StyleUnderline"/>
          <w:highlight w:val="yellow"/>
        </w:rPr>
        <w:t>debt</w:t>
      </w:r>
      <w:r w:rsidRPr="00730CFB">
        <w:rPr>
          <w:rStyle w:val="StyleUnderline"/>
        </w:rPr>
        <w:t xml:space="preserve">. Closely related is </w:t>
      </w:r>
      <w:r w:rsidRPr="00E11A8E">
        <w:rPr>
          <w:rStyle w:val="StyleUnderline"/>
          <w:highlight w:val="yellow"/>
        </w:rPr>
        <w:t>the</w:t>
      </w:r>
      <w:r w:rsidRPr="00730CFB">
        <w:rPr>
          <w:rStyle w:val="StyleUnderline"/>
        </w:rPr>
        <w:t xml:space="preserve"> classic </w:t>
      </w:r>
      <w:r w:rsidRPr="00E11A8E">
        <w:rPr>
          <w:rStyle w:val="Emphasis"/>
          <w:highlight w:val="yellow"/>
        </w:rPr>
        <w:t>“crowding out”</w:t>
      </w:r>
      <w:r w:rsidRPr="00E11A8E">
        <w:rPr>
          <w:rStyle w:val="StyleUnderline"/>
          <w:highlight w:val="yellow"/>
        </w:rPr>
        <w:t xml:space="preserve"> phenomenon</w:t>
      </w:r>
      <w:r w:rsidRPr="00730CFB">
        <w:rPr>
          <w:rStyle w:val="StyleUnderline"/>
        </w:rPr>
        <w:t xml:space="preserve">. Money spent on borrowing is </w:t>
      </w:r>
      <w:r w:rsidRPr="00730CFB">
        <w:rPr>
          <w:rStyle w:val="Emphasis"/>
        </w:rPr>
        <w:t>by definition</w:t>
      </w:r>
      <w:r w:rsidRPr="00730CFB">
        <w:rPr>
          <w:rStyle w:val="StyleUnderline"/>
        </w:rPr>
        <w:t xml:space="preserve"> money not available for </w:t>
      </w:r>
      <w:r w:rsidRPr="00730CFB">
        <w:rPr>
          <w:rStyle w:val="Emphasis"/>
        </w:rPr>
        <w:t>more productive purposes</w:t>
      </w:r>
      <w:r w:rsidRPr="009A0AC7">
        <w:rPr>
          <w:sz w:val="16"/>
        </w:rPr>
        <w:t xml:space="preserve">, from discretionary domestic spending to defense. </w:t>
      </w:r>
      <w:r w:rsidRPr="00E11A8E">
        <w:rPr>
          <w:rStyle w:val="Emphasis"/>
          <w:highlight w:val="yellow"/>
        </w:rPr>
        <w:t>Defense spending</w:t>
      </w:r>
      <w:r w:rsidRPr="00E11A8E">
        <w:rPr>
          <w:sz w:val="16"/>
          <w:highlight w:val="yellow"/>
        </w:rPr>
        <w:t xml:space="preserve"> </w:t>
      </w:r>
      <w:r w:rsidRPr="00E11A8E">
        <w:rPr>
          <w:rStyle w:val="StyleUnderline"/>
          <w:highlight w:val="yellow"/>
        </w:rPr>
        <w:t>is</w:t>
      </w:r>
      <w:r w:rsidRPr="009A0AC7">
        <w:rPr>
          <w:rStyle w:val="StyleUnderline"/>
        </w:rPr>
        <w:t xml:space="preserve"> almost </w:t>
      </w:r>
      <w:r w:rsidRPr="00E11A8E">
        <w:rPr>
          <w:rStyle w:val="StyleUnderline"/>
          <w:highlight w:val="yellow"/>
        </w:rPr>
        <w:t xml:space="preserve">certain to feel the </w:t>
      </w:r>
      <w:r w:rsidRPr="00E11A8E">
        <w:rPr>
          <w:rStyle w:val="Emphasis"/>
          <w:highlight w:val="yellow"/>
        </w:rPr>
        <w:t>pressure</w:t>
      </w:r>
      <w:r w:rsidRPr="009A0AC7">
        <w:rPr>
          <w:rStyle w:val="StyleUnderline"/>
        </w:rPr>
        <w:t xml:space="preserve"> because so much else of what the government spends is either unavoidable</w:t>
      </w:r>
      <w:r w:rsidRPr="009A0AC7">
        <w:rPr>
          <w:sz w:val="16"/>
        </w:rPr>
        <w:t xml:space="preserve"> (in that the cost of defaulting would cause enormous problems for this country) </w:t>
      </w:r>
      <w:r w:rsidRPr="009A0AC7">
        <w:rPr>
          <w:rStyle w:val="StyleUnderline"/>
        </w:rPr>
        <w:t>or is supported by an overwhelming majority of the American people.</w:t>
      </w:r>
      <w:r w:rsidRPr="009A0AC7">
        <w:rPr>
          <w:sz w:val="16"/>
        </w:rPr>
        <w:t xml:space="preserve"> Here of course we refer to entitlements. </w:t>
      </w:r>
      <w:r w:rsidRPr="00E11A8E">
        <w:rPr>
          <w:rStyle w:val="Emphasis"/>
          <w:highlight w:val="yellow"/>
        </w:rPr>
        <w:t>Defense</w:t>
      </w:r>
      <w:r w:rsidRPr="009A0AC7">
        <w:rPr>
          <w:rStyle w:val="Emphasis"/>
        </w:rPr>
        <w:t xml:space="preserve"> spending</w:t>
      </w:r>
      <w:r w:rsidRPr="009A0AC7">
        <w:rPr>
          <w:sz w:val="16"/>
        </w:rPr>
        <w:t xml:space="preserve"> (like non-entitlement domestic spending) </w:t>
      </w:r>
      <w:r w:rsidRPr="00E11A8E">
        <w:rPr>
          <w:rStyle w:val="StyleUnderline"/>
          <w:highlight w:val="yellow"/>
        </w:rPr>
        <w:t>is</w:t>
      </w:r>
      <w:r w:rsidRPr="009A0AC7">
        <w:rPr>
          <w:rStyle w:val="StyleUnderline"/>
        </w:rPr>
        <w:t xml:space="preserve"> at the end of the day </w:t>
      </w:r>
      <w:r w:rsidRPr="00E11A8E">
        <w:rPr>
          <w:rStyle w:val="Emphasis"/>
          <w:highlight w:val="yellow"/>
        </w:rPr>
        <w:t>discretionary</w:t>
      </w:r>
      <w:r w:rsidRPr="009A0AC7">
        <w:rPr>
          <w:sz w:val="16"/>
        </w:rPr>
        <w:t xml:space="preserve">, </w:t>
      </w:r>
      <w:r w:rsidRPr="009A0AC7">
        <w:rPr>
          <w:rStyle w:val="StyleUnderline"/>
        </w:rPr>
        <w:t xml:space="preserve">which is a fancy way of saying </w:t>
      </w:r>
      <w:r w:rsidRPr="00E11A8E">
        <w:rPr>
          <w:rStyle w:val="StyleUnderline"/>
          <w:highlight w:val="yellow"/>
        </w:rPr>
        <w:t>it can be reduced</w:t>
      </w:r>
      <w:r w:rsidRPr="009A0AC7">
        <w:rPr>
          <w:rStyle w:val="StyleUnderline"/>
        </w:rPr>
        <w:t xml:space="preserve"> </w:t>
      </w:r>
      <w:r w:rsidRPr="009A0AC7">
        <w:rPr>
          <w:rStyle w:val="Emphasis"/>
        </w:rPr>
        <w:t>more easily</w:t>
      </w:r>
      <w:r w:rsidRPr="009A0AC7">
        <w:rPr>
          <w:rStyle w:val="StyleUnderline"/>
        </w:rPr>
        <w:t xml:space="preserve"> than other forms of spending. </w:t>
      </w:r>
      <w:r w:rsidRPr="00E11A8E">
        <w:rPr>
          <w:rStyle w:val="StyleUnderline"/>
          <w:highlight w:val="yellow"/>
        </w:rPr>
        <w:t>The fact that</w:t>
      </w:r>
      <w:r w:rsidRPr="009A0AC7">
        <w:rPr>
          <w:rStyle w:val="StyleUnderline"/>
        </w:rPr>
        <w:t xml:space="preserve"> </w:t>
      </w:r>
      <w:r w:rsidRPr="009A0AC7">
        <w:rPr>
          <w:rStyle w:val="Emphasis"/>
        </w:rPr>
        <w:t>sizeable factions</w:t>
      </w:r>
      <w:r w:rsidRPr="009A0AC7">
        <w:rPr>
          <w:rStyle w:val="StyleUnderline"/>
        </w:rPr>
        <w:t xml:space="preserve"> of </w:t>
      </w:r>
      <w:r w:rsidRPr="00E11A8E">
        <w:rPr>
          <w:rStyle w:val="Emphasis"/>
          <w:highlight w:val="yellow"/>
        </w:rPr>
        <w:t>both</w:t>
      </w:r>
      <w:r w:rsidRPr="009A0AC7">
        <w:rPr>
          <w:rStyle w:val="Emphasis"/>
        </w:rPr>
        <w:t xml:space="preserve"> political </w:t>
      </w:r>
      <w:r w:rsidRPr="00E11A8E">
        <w:rPr>
          <w:rStyle w:val="Emphasis"/>
          <w:highlight w:val="yellow"/>
        </w:rPr>
        <w:t>parties</w:t>
      </w:r>
      <w:r w:rsidRPr="009A0AC7">
        <w:rPr>
          <w:rStyle w:val="StyleUnderline"/>
        </w:rPr>
        <w:t xml:space="preserve"> now </w:t>
      </w:r>
      <w:r w:rsidRPr="00E11A8E">
        <w:rPr>
          <w:rStyle w:val="StyleUnderline"/>
          <w:highlight w:val="yellow"/>
        </w:rPr>
        <w:t>favor a</w:t>
      </w:r>
      <w:r w:rsidRPr="00E11A8E">
        <w:rPr>
          <w:sz w:val="16"/>
          <w:highlight w:val="yellow"/>
        </w:rPr>
        <w:t xml:space="preserve"> </w:t>
      </w:r>
      <w:r w:rsidRPr="00E11A8E">
        <w:rPr>
          <w:rStyle w:val="Emphasis"/>
          <w:highlight w:val="yellow"/>
        </w:rPr>
        <w:t>reduced American role</w:t>
      </w:r>
      <w:r w:rsidRPr="009A0AC7">
        <w:rPr>
          <w:rStyle w:val="Emphasis"/>
        </w:rPr>
        <w:t xml:space="preserve"> in the world</w:t>
      </w:r>
      <w:r w:rsidRPr="009A0AC7">
        <w:rPr>
          <w:sz w:val="16"/>
        </w:rPr>
        <w:t xml:space="preserve"> </w:t>
      </w:r>
      <w:r w:rsidRPr="009A0AC7">
        <w:rPr>
          <w:rStyle w:val="StyleUnderline"/>
        </w:rPr>
        <w:t xml:space="preserve">and less extensive use of military force </w:t>
      </w:r>
      <w:r w:rsidRPr="00E11A8E">
        <w:rPr>
          <w:rStyle w:val="StyleUnderline"/>
          <w:highlight w:val="yellow"/>
        </w:rPr>
        <w:t>increases</w:t>
      </w:r>
      <w:r w:rsidRPr="009A0AC7">
        <w:rPr>
          <w:rStyle w:val="StyleUnderline"/>
        </w:rPr>
        <w:t xml:space="preserve"> the </w:t>
      </w:r>
      <w:r w:rsidRPr="00E11A8E">
        <w:rPr>
          <w:rStyle w:val="Emphasis"/>
          <w:highlight w:val="yellow"/>
        </w:rPr>
        <w:t>likelihood</w:t>
      </w:r>
      <w:r w:rsidRPr="009A0AC7">
        <w:rPr>
          <w:rStyle w:val="StyleUnderline"/>
        </w:rPr>
        <w:t xml:space="preserve"> that </w:t>
      </w:r>
      <w:r w:rsidRPr="009A0AC7">
        <w:rPr>
          <w:rStyle w:val="Emphasis"/>
        </w:rPr>
        <w:t>defense spending will be viewed</w:t>
      </w:r>
      <w:r w:rsidRPr="009A0AC7">
        <w:rPr>
          <w:sz w:val="16"/>
        </w:rPr>
        <w:t xml:space="preserve"> </w:t>
      </w:r>
      <w:r w:rsidRPr="009A0AC7">
        <w:rPr>
          <w:rStyle w:val="StyleUnderline"/>
        </w:rPr>
        <w:t xml:space="preserve">as </w:t>
      </w:r>
      <w:r w:rsidRPr="009A0AC7">
        <w:rPr>
          <w:rStyle w:val="Emphasis"/>
        </w:rPr>
        <w:t>an account to draw upon</w:t>
      </w:r>
      <w:r w:rsidRPr="009A0AC7">
        <w:rPr>
          <w:sz w:val="16"/>
        </w:rPr>
        <w:t xml:space="preserve"> </w:t>
      </w:r>
      <w:r w:rsidRPr="009A0AC7">
        <w:rPr>
          <w:rStyle w:val="StyleUnderline"/>
        </w:rPr>
        <w:t xml:space="preserve">to </w:t>
      </w:r>
      <w:r w:rsidRPr="009A0AC7">
        <w:rPr>
          <w:rStyle w:val="Emphasis"/>
        </w:rPr>
        <w:t>ease financial struggles</w:t>
      </w:r>
      <w:r w:rsidRPr="009A0AC7">
        <w:rPr>
          <w:rStyle w:val="StyleUnderline"/>
        </w:rPr>
        <w:t xml:space="preserve"> rather than being seen as relatively sacrosanct</w:t>
      </w:r>
      <w:r w:rsidRPr="009A0AC7">
        <w:rPr>
          <w:sz w:val="16"/>
        </w:rPr>
        <w:t xml:space="preserve"> as it often was during the Cold War.</w:t>
      </w:r>
    </w:p>
    <w:p w14:paraId="08C26C59" w14:textId="77777777" w:rsidR="00A2398E" w:rsidRPr="009A0AC7" w:rsidRDefault="00A2398E" w:rsidP="00A2398E">
      <w:pPr>
        <w:rPr>
          <w:sz w:val="16"/>
        </w:rPr>
      </w:pPr>
      <w:r w:rsidRPr="009A0AC7">
        <w:rPr>
          <w:rStyle w:val="StyleUnderline"/>
        </w:rPr>
        <w:t>Some might say this doesn’t matter</w:t>
      </w:r>
      <w:r w:rsidRPr="009A0AC7">
        <w:rPr>
          <w:sz w:val="16"/>
        </w:rPr>
        <w:t xml:space="preserve">, in that </w:t>
      </w:r>
      <w:r w:rsidRPr="009A0AC7">
        <w:rPr>
          <w:rStyle w:val="StyleUnderline"/>
        </w:rPr>
        <w:t>we are already spending a great deal on national security</w:t>
      </w:r>
      <w:r w:rsidRPr="009A0AC7">
        <w:rPr>
          <w:sz w:val="16"/>
        </w:rPr>
        <w:t xml:space="preserve"> and thus defense cuts would have a negligible impact. </w:t>
      </w:r>
      <w:r w:rsidRPr="009A0AC7">
        <w:rPr>
          <w:rStyle w:val="StyleUnderline"/>
        </w:rPr>
        <w:t xml:space="preserve">But as noted above, such a perspective </w:t>
      </w:r>
      <w:r w:rsidRPr="009A0AC7">
        <w:rPr>
          <w:rStyle w:val="Emphasis"/>
        </w:rPr>
        <w:t>ignores</w:t>
      </w:r>
      <w:r w:rsidRPr="009A0AC7">
        <w:rPr>
          <w:rStyle w:val="StyleUnderline"/>
        </w:rPr>
        <w:t xml:space="preserve"> that we are spending around 3 percent of GDP on defense</w:t>
      </w:r>
      <w:r w:rsidRPr="009A0AC7">
        <w:rPr>
          <w:sz w:val="16"/>
        </w:rPr>
        <w:t xml:space="preserve">, </w:t>
      </w:r>
      <w:r w:rsidRPr="009A0AC7">
        <w:rPr>
          <w:rStyle w:val="Emphasis"/>
        </w:rPr>
        <w:t xml:space="preserve">far below the </w:t>
      </w:r>
      <w:r w:rsidRPr="0094167C">
        <w:rPr>
          <w:rStyle w:val="Emphasis"/>
        </w:rPr>
        <w:t>Cold War average</w:t>
      </w:r>
      <w:r w:rsidRPr="0094167C">
        <w:rPr>
          <w:sz w:val="16"/>
        </w:rPr>
        <w:t xml:space="preserve">. And, </w:t>
      </w:r>
      <w:r w:rsidRPr="0094167C">
        <w:rPr>
          <w:rStyle w:val="StyleUnderline"/>
        </w:rPr>
        <w:t xml:space="preserve">were the Pentagon to </w:t>
      </w:r>
      <w:r w:rsidRPr="0094167C">
        <w:rPr>
          <w:rStyle w:val="Emphasis"/>
        </w:rPr>
        <w:t>cut its budget</w:t>
      </w:r>
      <w:r w:rsidRPr="0094167C">
        <w:rPr>
          <w:sz w:val="16"/>
        </w:rPr>
        <w:t>,</w:t>
      </w:r>
      <w:r w:rsidRPr="009A0AC7">
        <w:rPr>
          <w:sz w:val="16"/>
        </w:rPr>
        <w:t xml:space="preserve"> </w:t>
      </w:r>
      <w:r w:rsidRPr="009A0AC7">
        <w:rPr>
          <w:rStyle w:val="StyleUnderline"/>
        </w:rPr>
        <w:t>the</w:t>
      </w:r>
      <w:r w:rsidRPr="009A0AC7">
        <w:rPr>
          <w:sz w:val="16"/>
        </w:rPr>
        <w:t xml:space="preserve"> </w:t>
      </w:r>
      <w:r w:rsidRPr="00E11A8E">
        <w:rPr>
          <w:rStyle w:val="Emphasis"/>
          <w:sz w:val="24"/>
          <w:szCs w:val="24"/>
          <w:highlight w:val="yellow"/>
        </w:rPr>
        <w:t>timing couldn’t be worse</w:t>
      </w:r>
      <w:r w:rsidRPr="009A0AC7">
        <w:rPr>
          <w:sz w:val="16"/>
        </w:rPr>
        <w:t xml:space="preserve">; </w:t>
      </w:r>
      <w:r w:rsidRPr="009A0AC7">
        <w:rPr>
          <w:rStyle w:val="StyleUnderline"/>
        </w:rPr>
        <w:t xml:space="preserve">this is a moment in which </w:t>
      </w:r>
      <w:r w:rsidRPr="00E11A8E">
        <w:rPr>
          <w:rStyle w:val="StyleUnderline"/>
          <w:highlight w:val="yellow"/>
        </w:rPr>
        <w:t xml:space="preserve">the </w:t>
      </w:r>
      <w:r w:rsidRPr="00E11A8E">
        <w:rPr>
          <w:rStyle w:val="Emphasis"/>
          <w:highlight w:val="yellow"/>
        </w:rPr>
        <w:t>U</w:t>
      </w:r>
      <w:r w:rsidRPr="009A0AC7">
        <w:rPr>
          <w:rStyle w:val="StyleUnderline"/>
        </w:rPr>
        <w:t xml:space="preserve">nited </w:t>
      </w:r>
      <w:r w:rsidRPr="00E11A8E">
        <w:rPr>
          <w:rStyle w:val="Emphasis"/>
          <w:highlight w:val="yellow"/>
        </w:rPr>
        <w:t>S</w:t>
      </w:r>
      <w:r w:rsidRPr="009A0AC7">
        <w:rPr>
          <w:rStyle w:val="StyleUnderline"/>
        </w:rPr>
        <w:t xml:space="preserve">tates </w:t>
      </w:r>
      <w:r w:rsidRPr="00E11A8E">
        <w:rPr>
          <w:rStyle w:val="StyleUnderline"/>
          <w:highlight w:val="yellow"/>
        </w:rPr>
        <w:t xml:space="preserve">finds itself </w:t>
      </w:r>
      <w:r w:rsidRPr="00E11A8E">
        <w:rPr>
          <w:rStyle w:val="Emphasis"/>
          <w:sz w:val="24"/>
          <w:szCs w:val="24"/>
          <w:highlight w:val="yellow"/>
        </w:rPr>
        <w:t>confronting great power challenges</w:t>
      </w:r>
      <w:r w:rsidRPr="00E11A8E">
        <w:rPr>
          <w:sz w:val="16"/>
          <w:szCs w:val="24"/>
          <w:highlight w:val="yellow"/>
        </w:rPr>
        <w:t xml:space="preserve"> </w:t>
      </w:r>
      <w:r w:rsidRPr="00E11A8E">
        <w:rPr>
          <w:rStyle w:val="StyleUnderline"/>
          <w:highlight w:val="yellow"/>
        </w:rPr>
        <w:t xml:space="preserve">across </w:t>
      </w:r>
      <w:r w:rsidRPr="00E11A8E">
        <w:rPr>
          <w:rStyle w:val="Emphasis"/>
          <w:highlight w:val="yellow"/>
        </w:rPr>
        <w:t>multiple geographies</w:t>
      </w:r>
      <w:r w:rsidRPr="009A0AC7">
        <w:rPr>
          <w:rStyle w:val="StyleUnderline"/>
        </w:rPr>
        <w:t xml:space="preserve"> and in a </w:t>
      </w:r>
      <w:r w:rsidRPr="009A0AC7">
        <w:rPr>
          <w:rStyle w:val="Emphasis"/>
        </w:rPr>
        <w:t>range of situations</w:t>
      </w:r>
      <w:r w:rsidRPr="009A0AC7">
        <w:rPr>
          <w:rStyle w:val="StyleUnderline"/>
        </w:rPr>
        <w:t xml:space="preserve">, from </w:t>
      </w:r>
      <w:r w:rsidRPr="009A0AC7">
        <w:rPr>
          <w:rStyle w:val="Emphasis"/>
        </w:rPr>
        <w:t>classic conflict</w:t>
      </w:r>
      <w:r w:rsidRPr="009A0AC7">
        <w:rPr>
          <w:rStyle w:val="StyleUnderline"/>
        </w:rPr>
        <w:t xml:space="preserve"> with medium and </w:t>
      </w:r>
      <w:r w:rsidRPr="009A0AC7">
        <w:rPr>
          <w:rStyle w:val="Emphasis"/>
        </w:rPr>
        <w:t>great powers</w:t>
      </w:r>
      <w:r w:rsidRPr="009A0AC7">
        <w:rPr>
          <w:rStyle w:val="StyleUnderline"/>
        </w:rPr>
        <w:t xml:space="preserve"> to something </w:t>
      </w:r>
      <w:r w:rsidRPr="009A0AC7">
        <w:rPr>
          <w:rStyle w:val="Emphasis"/>
        </w:rPr>
        <w:t>very different</w:t>
      </w:r>
      <w:r w:rsidRPr="009A0AC7">
        <w:rPr>
          <w:rStyle w:val="StyleUnderline"/>
        </w:rPr>
        <w:t xml:space="preserve"> in the </w:t>
      </w:r>
      <w:r w:rsidRPr="00E11A8E">
        <w:rPr>
          <w:rStyle w:val="Emphasis"/>
          <w:highlight w:val="yellow"/>
        </w:rPr>
        <w:t>counterterrorism</w:t>
      </w:r>
      <w:r w:rsidRPr="009A0AC7">
        <w:rPr>
          <w:rStyle w:val="Emphasis"/>
        </w:rPr>
        <w:t xml:space="preserve"> realm</w:t>
      </w:r>
      <w:r w:rsidRPr="009A0AC7">
        <w:rPr>
          <w:rStyle w:val="StyleUnderline"/>
        </w:rPr>
        <w:t xml:space="preserve">. Plus, as is vividly being demonstrated in </w:t>
      </w:r>
      <w:r w:rsidRPr="009A0AC7">
        <w:rPr>
          <w:rStyle w:val="Emphasis"/>
        </w:rPr>
        <w:t xml:space="preserve">recent wars in </w:t>
      </w:r>
      <w:r w:rsidRPr="00E11A8E">
        <w:rPr>
          <w:rStyle w:val="Emphasis"/>
          <w:highlight w:val="yellow"/>
        </w:rPr>
        <w:t>the Middle East</w:t>
      </w:r>
      <w:r w:rsidRPr="009A0AC7">
        <w:rPr>
          <w:sz w:val="16"/>
        </w:rPr>
        <w:t xml:space="preserve"> </w:t>
      </w:r>
      <w:r w:rsidRPr="009A0AC7">
        <w:rPr>
          <w:rStyle w:val="StyleUnderline"/>
        </w:rPr>
        <w:t>and</w:t>
      </w:r>
      <w:r w:rsidRPr="009A0AC7">
        <w:rPr>
          <w:sz w:val="16"/>
        </w:rPr>
        <w:t xml:space="preserve"> </w:t>
      </w:r>
      <w:r w:rsidRPr="00E11A8E">
        <w:rPr>
          <w:rStyle w:val="Emphasis"/>
          <w:highlight w:val="yellow"/>
        </w:rPr>
        <w:t>Europe</w:t>
      </w:r>
      <w:r w:rsidRPr="009A0AC7">
        <w:rPr>
          <w:sz w:val="16"/>
        </w:rPr>
        <w:t xml:space="preserve">, </w:t>
      </w:r>
      <w:r w:rsidRPr="009A0AC7">
        <w:rPr>
          <w:rStyle w:val="StyleUnderline"/>
        </w:rPr>
        <w:t xml:space="preserve">it is a time of dynamic </w:t>
      </w:r>
      <w:r w:rsidRPr="009A0AC7">
        <w:rPr>
          <w:rStyle w:val="Emphasis"/>
        </w:rPr>
        <w:t>innovation</w:t>
      </w:r>
      <w:r w:rsidRPr="009A0AC7">
        <w:rPr>
          <w:rStyle w:val="StyleUnderline"/>
        </w:rPr>
        <w:t xml:space="preserve"> and </w:t>
      </w:r>
      <w:r w:rsidRPr="009A0AC7">
        <w:rPr>
          <w:rStyle w:val="Emphasis"/>
        </w:rPr>
        <w:t>adaptation</w:t>
      </w:r>
      <w:r w:rsidRPr="009A0AC7">
        <w:rPr>
          <w:sz w:val="16"/>
        </w:rPr>
        <w:t xml:space="preserve">. </w:t>
      </w:r>
      <w:r w:rsidRPr="009A0AC7">
        <w:rPr>
          <w:rStyle w:val="StyleUnderline"/>
        </w:rPr>
        <w:t xml:space="preserve">New weapons such as </w:t>
      </w:r>
      <w:r w:rsidRPr="009A0AC7">
        <w:rPr>
          <w:rStyle w:val="Emphasis"/>
        </w:rPr>
        <w:t>drones</w:t>
      </w:r>
      <w:r w:rsidRPr="009A0AC7">
        <w:rPr>
          <w:rStyle w:val="StyleUnderline"/>
        </w:rPr>
        <w:t xml:space="preserve"> are taking on a much larger role; large expensive platforms are more vulnerable (or less useful) than they were. There is as a result a case to be made that we need to be </w:t>
      </w:r>
      <w:r w:rsidRPr="009A0AC7">
        <w:rPr>
          <w:rStyle w:val="Emphasis"/>
        </w:rPr>
        <w:t>spending more on defense</w:t>
      </w:r>
      <w:r w:rsidRPr="009A0AC7">
        <w:rPr>
          <w:sz w:val="16"/>
        </w:rPr>
        <w:t>, as well as spending what we do spend differently.</w:t>
      </w:r>
    </w:p>
    <w:p w14:paraId="25C33939" w14:textId="77777777" w:rsidR="00A2398E" w:rsidRPr="009A0AC7" w:rsidRDefault="00A2398E" w:rsidP="00A2398E">
      <w:pPr>
        <w:rPr>
          <w:rStyle w:val="StyleUnderline"/>
        </w:rPr>
      </w:pPr>
      <w:r w:rsidRPr="009A0AC7">
        <w:rPr>
          <w:rStyle w:val="StyleUnderline"/>
        </w:rPr>
        <w:t xml:space="preserve">A high and </w:t>
      </w:r>
      <w:r w:rsidRPr="009A0AC7">
        <w:rPr>
          <w:rStyle w:val="Emphasis"/>
        </w:rPr>
        <w:t>growing level of debt</w:t>
      </w:r>
      <w:r w:rsidRPr="009A0AC7">
        <w:rPr>
          <w:sz w:val="16"/>
        </w:rPr>
        <w:t xml:space="preserve"> </w:t>
      </w:r>
      <w:r w:rsidRPr="009A0AC7">
        <w:rPr>
          <w:rStyle w:val="StyleUnderline"/>
        </w:rPr>
        <w:t xml:space="preserve">in normal times presents </w:t>
      </w:r>
      <w:r w:rsidRPr="009A0AC7">
        <w:rPr>
          <w:rStyle w:val="Emphasis"/>
        </w:rPr>
        <w:t>national security headaches</w:t>
      </w:r>
      <w:r w:rsidRPr="009A0AC7">
        <w:rPr>
          <w:rStyle w:val="StyleUnderline"/>
        </w:rPr>
        <w:t xml:space="preserve"> </w:t>
      </w:r>
      <w:r w:rsidRPr="00E11A8E">
        <w:rPr>
          <w:rStyle w:val="StyleUnderline"/>
          <w:highlight w:val="yellow"/>
        </w:rPr>
        <w:t xml:space="preserve">in </w:t>
      </w:r>
      <w:r w:rsidRPr="00E11A8E">
        <w:rPr>
          <w:rStyle w:val="Emphasis"/>
          <w:highlight w:val="yellow"/>
        </w:rPr>
        <w:t>moments of crisis</w:t>
      </w:r>
      <w:r w:rsidRPr="00E11A8E">
        <w:rPr>
          <w:sz w:val="16"/>
          <w:highlight w:val="yellow"/>
        </w:rPr>
        <w:t xml:space="preserve">. </w:t>
      </w:r>
      <w:r w:rsidRPr="00E11A8E">
        <w:rPr>
          <w:rStyle w:val="StyleUnderline"/>
          <w:highlight w:val="yellow"/>
        </w:rPr>
        <w:t xml:space="preserve">The government has </w:t>
      </w:r>
      <w:r w:rsidRPr="00E11A8E">
        <w:rPr>
          <w:rStyle w:val="Emphasis"/>
          <w:highlight w:val="yellow"/>
        </w:rPr>
        <w:t>little dry powder</w:t>
      </w:r>
      <w:r w:rsidRPr="00E11A8E">
        <w:rPr>
          <w:rStyle w:val="StyleUnderline"/>
          <w:highlight w:val="yellow"/>
        </w:rPr>
        <w:t xml:space="preserve"> should a </w:t>
      </w:r>
      <w:r w:rsidRPr="00E11A8E">
        <w:rPr>
          <w:rStyle w:val="Emphasis"/>
          <w:highlight w:val="yellow"/>
        </w:rPr>
        <w:t>pressing need</w:t>
      </w:r>
      <w:r w:rsidRPr="00E11A8E">
        <w:rPr>
          <w:rStyle w:val="StyleUnderline"/>
          <w:highlight w:val="yellow"/>
        </w:rPr>
        <w:t xml:space="preserve"> to spend</w:t>
      </w:r>
      <w:r w:rsidRPr="009A0AC7">
        <w:rPr>
          <w:rStyle w:val="StyleUnderline"/>
        </w:rPr>
        <w:t xml:space="preserve"> more </w:t>
      </w:r>
      <w:r w:rsidRPr="00E11A8E">
        <w:rPr>
          <w:rStyle w:val="StyleUnderline"/>
          <w:highlight w:val="yellow"/>
        </w:rPr>
        <w:t>arise</w:t>
      </w:r>
      <w:r w:rsidRPr="009A0AC7">
        <w:rPr>
          <w:rStyle w:val="StyleUnderline"/>
        </w:rPr>
        <w:t xml:space="preserve"> to stimulate the economy out of recession, as was the case during the Covid-19 pandemic. More relevant to the geopolitical landscape facing America today, the already stretched debt position</w:t>
      </w:r>
      <w:r w:rsidRPr="009A0AC7">
        <w:rPr>
          <w:sz w:val="16"/>
        </w:rPr>
        <w:t xml:space="preserve"> </w:t>
      </w:r>
      <w:r w:rsidRPr="009A0AC7">
        <w:rPr>
          <w:rStyle w:val="StyleUnderline"/>
        </w:rPr>
        <w:t xml:space="preserve">the country finds itself in means a </w:t>
      </w:r>
      <w:r w:rsidRPr="009A0AC7">
        <w:rPr>
          <w:rStyle w:val="Emphasis"/>
        </w:rPr>
        <w:t>weaker ability</w:t>
      </w:r>
      <w:r w:rsidRPr="009A0AC7">
        <w:rPr>
          <w:rStyle w:val="StyleUnderline"/>
        </w:rPr>
        <w:t xml:space="preserve"> to </w:t>
      </w:r>
      <w:r w:rsidRPr="009A0AC7">
        <w:rPr>
          <w:rStyle w:val="Emphasis"/>
        </w:rPr>
        <w:t>fund a major military effort</w:t>
      </w:r>
      <w:r w:rsidRPr="009A0AC7">
        <w:rPr>
          <w:sz w:val="16"/>
        </w:rPr>
        <w:t xml:space="preserve"> (for example, a conflict with China over Taiwan). </w:t>
      </w:r>
      <w:r w:rsidRPr="009A0AC7">
        <w:rPr>
          <w:rStyle w:val="StyleUnderline"/>
        </w:rPr>
        <w:t xml:space="preserve">In simpler terms, we are guilty of spending our </w:t>
      </w:r>
      <w:r w:rsidRPr="009A0AC7">
        <w:rPr>
          <w:rStyle w:val="Emphasis"/>
        </w:rPr>
        <w:t>rainy-day fund</w:t>
      </w:r>
      <w:r w:rsidRPr="009A0AC7">
        <w:rPr>
          <w:rStyle w:val="StyleUnderline"/>
        </w:rPr>
        <w:t xml:space="preserve"> in </w:t>
      </w:r>
      <w:r w:rsidRPr="009A0AC7">
        <w:rPr>
          <w:rStyle w:val="Emphasis"/>
        </w:rPr>
        <w:t>sunny weather</w:t>
      </w:r>
      <w:r w:rsidRPr="009A0AC7">
        <w:rPr>
          <w:rStyle w:val="StyleUnderline"/>
        </w:rPr>
        <w:t>.</w:t>
      </w:r>
    </w:p>
    <w:p w14:paraId="4D76FD99" w14:textId="77777777" w:rsidR="00A2398E" w:rsidRPr="009A0AC7" w:rsidRDefault="00A2398E" w:rsidP="00A2398E">
      <w:pPr>
        <w:rPr>
          <w:rStyle w:val="StyleUnderline"/>
        </w:rPr>
      </w:pPr>
      <w:r w:rsidRPr="009A0AC7">
        <w:rPr>
          <w:sz w:val="16"/>
        </w:rPr>
        <w:t xml:space="preserve">In addition, </w:t>
      </w:r>
      <w:r w:rsidRPr="00E11A8E">
        <w:rPr>
          <w:rStyle w:val="StyleUnderline"/>
          <w:highlight w:val="yellow"/>
        </w:rPr>
        <w:t>as</w:t>
      </w:r>
      <w:r w:rsidRPr="009A0AC7">
        <w:rPr>
          <w:rStyle w:val="StyleUnderline"/>
        </w:rPr>
        <w:t xml:space="preserve"> more of </w:t>
      </w:r>
      <w:r w:rsidRPr="00E11A8E">
        <w:rPr>
          <w:rStyle w:val="StyleUnderline"/>
          <w:highlight w:val="yellow"/>
        </w:rPr>
        <w:t>the</w:t>
      </w:r>
      <w:r w:rsidRPr="009A0AC7">
        <w:rPr>
          <w:rStyle w:val="StyleUnderline"/>
        </w:rPr>
        <w:t xml:space="preserve"> federal </w:t>
      </w:r>
      <w:r w:rsidRPr="00E11A8E">
        <w:rPr>
          <w:rStyle w:val="StyleUnderline"/>
          <w:highlight w:val="yellow"/>
        </w:rPr>
        <w:t>budget is consumed by debt</w:t>
      </w:r>
      <w:r w:rsidRPr="009A0AC7">
        <w:rPr>
          <w:rStyle w:val="StyleUnderline"/>
        </w:rPr>
        <w:t xml:space="preserve"> service</w:t>
      </w:r>
      <w:r w:rsidRPr="009A0AC7">
        <w:rPr>
          <w:sz w:val="16"/>
        </w:rPr>
        <w:t xml:space="preserve">, nondefense </w:t>
      </w:r>
      <w:r w:rsidRPr="00E11A8E">
        <w:rPr>
          <w:rStyle w:val="Emphasis"/>
          <w:highlight w:val="yellow"/>
        </w:rPr>
        <w:t>programs</w:t>
      </w:r>
      <w:r w:rsidRPr="009A0AC7">
        <w:rPr>
          <w:rStyle w:val="StyleUnderline"/>
        </w:rPr>
        <w:t xml:space="preserve"> that </w:t>
      </w:r>
      <w:r w:rsidRPr="009A0AC7">
        <w:rPr>
          <w:rStyle w:val="Emphasis"/>
        </w:rPr>
        <w:t xml:space="preserve">underpin national </w:t>
      </w:r>
      <w:r w:rsidRPr="0094167C">
        <w:rPr>
          <w:rStyle w:val="Emphasis"/>
        </w:rPr>
        <w:t>security</w:t>
      </w:r>
      <w:r w:rsidRPr="0094167C">
        <w:rPr>
          <w:rStyle w:val="StyleUnderline"/>
        </w:rPr>
        <w:t xml:space="preserve">, including </w:t>
      </w:r>
      <w:r w:rsidRPr="0094167C">
        <w:rPr>
          <w:rStyle w:val="Emphasis"/>
        </w:rPr>
        <w:t>cybersecurity</w:t>
      </w:r>
      <w:r w:rsidRPr="0094167C">
        <w:rPr>
          <w:rStyle w:val="StyleUnderline"/>
        </w:rPr>
        <w:t xml:space="preserve">, </w:t>
      </w:r>
      <w:r w:rsidRPr="0094167C">
        <w:rPr>
          <w:rStyle w:val="Emphasis"/>
        </w:rPr>
        <w:t>infrastructure</w:t>
      </w:r>
      <w:r w:rsidRPr="0094167C">
        <w:rPr>
          <w:rStyle w:val="StyleUnderline"/>
        </w:rPr>
        <w:t xml:space="preserve">, </w:t>
      </w:r>
      <w:r w:rsidRPr="0094167C">
        <w:rPr>
          <w:rStyle w:val="Emphasis"/>
        </w:rPr>
        <w:t>public health</w:t>
      </w:r>
      <w:r w:rsidRPr="0094167C">
        <w:rPr>
          <w:rStyle w:val="StyleUnderline"/>
        </w:rPr>
        <w:t xml:space="preserve">, and </w:t>
      </w:r>
      <w:r w:rsidRPr="0094167C">
        <w:rPr>
          <w:rStyle w:val="Emphasis"/>
        </w:rPr>
        <w:t>counter-extremism</w:t>
      </w:r>
      <w:r w:rsidRPr="0094167C">
        <w:rPr>
          <w:rStyle w:val="StyleUnderline"/>
        </w:rPr>
        <w:t xml:space="preserve"> initiatives,</w:t>
      </w:r>
      <w:r w:rsidRPr="009A0AC7">
        <w:rPr>
          <w:rStyle w:val="StyleUnderline"/>
        </w:rPr>
        <w:t xml:space="preserve"> </w:t>
      </w:r>
      <w:r w:rsidRPr="00E11A8E">
        <w:rPr>
          <w:rStyle w:val="Emphasis"/>
          <w:highlight w:val="yellow"/>
        </w:rPr>
        <w:t>face</w:t>
      </w:r>
      <w:r w:rsidRPr="009A0AC7">
        <w:rPr>
          <w:rStyle w:val="Emphasis"/>
        </w:rPr>
        <w:t xml:space="preserve"> spending </w:t>
      </w:r>
      <w:r w:rsidRPr="00E11A8E">
        <w:rPr>
          <w:rStyle w:val="Emphasis"/>
          <w:highlight w:val="yellow"/>
        </w:rPr>
        <w:t>pressures</w:t>
      </w:r>
      <w:r w:rsidRPr="009A0AC7">
        <w:rPr>
          <w:rStyle w:val="StyleUnderline"/>
        </w:rPr>
        <w:t xml:space="preserve">. So too will much-needed </w:t>
      </w:r>
      <w:r w:rsidRPr="009A0AC7">
        <w:rPr>
          <w:rStyle w:val="Emphasis"/>
        </w:rPr>
        <w:t>homeland security programs</w:t>
      </w:r>
      <w:r w:rsidRPr="009A0AC7">
        <w:rPr>
          <w:rStyle w:val="StyleUnderline"/>
        </w:rPr>
        <w:t xml:space="preserve"> designed to bolster resilience against flooding, fires, and more frequent violent storms</w:t>
      </w:r>
      <w:r w:rsidRPr="009A0AC7">
        <w:rPr>
          <w:sz w:val="16"/>
        </w:rPr>
        <w:t xml:space="preserve">. Over time, </w:t>
      </w:r>
      <w:r w:rsidRPr="00E11A8E">
        <w:rPr>
          <w:rStyle w:val="Emphasis"/>
          <w:sz w:val="24"/>
          <w:szCs w:val="24"/>
          <w:highlight w:val="yellow"/>
        </w:rPr>
        <w:t>underfunded</w:t>
      </w:r>
      <w:r w:rsidRPr="009A0AC7">
        <w:rPr>
          <w:rStyle w:val="Emphasis"/>
          <w:sz w:val="24"/>
          <w:szCs w:val="24"/>
        </w:rPr>
        <w:t xml:space="preserve"> prevention and </w:t>
      </w:r>
      <w:r w:rsidRPr="00E11A8E">
        <w:rPr>
          <w:rStyle w:val="Emphasis"/>
          <w:sz w:val="24"/>
          <w:szCs w:val="24"/>
          <w:highlight w:val="yellow"/>
        </w:rPr>
        <w:t>resilience programs</w:t>
      </w:r>
      <w:r w:rsidRPr="009A0AC7">
        <w:rPr>
          <w:sz w:val="16"/>
          <w:szCs w:val="24"/>
        </w:rPr>
        <w:t xml:space="preserve"> </w:t>
      </w:r>
      <w:r w:rsidRPr="00E11A8E">
        <w:rPr>
          <w:rStyle w:val="StyleUnderline"/>
          <w:highlight w:val="yellow"/>
        </w:rPr>
        <w:t>leave</w:t>
      </w:r>
      <w:r w:rsidRPr="009A0AC7">
        <w:rPr>
          <w:rStyle w:val="StyleUnderline"/>
        </w:rPr>
        <w:t xml:space="preserve"> the United States more </w:t>
      </w:r>
      <w:r w:rsidRPr="00E11A8E">
        <w:rPr>
          <w:rStyle w:val="StyleUnderline"/>
          <w:highlight w:val="yellow"/>
        </w:rPr>
        <w:t xml:space="preserve">vulnerable to </w:t>
      </w:r>
      <w:r w:rsidRPr="00E11A8E">
        <w:rPr>
          <w:rStyle w:val="Emphasis"/>
          <w:highlight w:val="yellow"/>
        </w:rPr>
        <w:t>terrorism</w:t>
      </w:r>
      <w:r w:rsidRPr="00E11A8E">
        <w:rPr>
          <w:rStyle w:val="StyleUnderline"/>
          <w:highlight w:val="yellow"/>
        </w:rPr>
        <w:t xml:space="preserve">, </w:t>
      </w:r>
      <w:r w:rsidRPr="00E11A8E">
        <w:rPr>
          <w:rStyle w:val="Emphasis"/>
          <w:highlight w:val="yellow"/>
        </w:rPr>
        <w:t>cyberattacks</w:t>
      </w:r>
      <w:r w:rsidRPr="00E11A8E">
        <w:rPr>
          <w:sz w:val="16"/>
          <w:highlight w:val="yellow"/>
        </w:rPr>
        <w:t xml:space="preserve">, </w:t>
      </w:r>
      <w:r w:rsidRPr="00E11A8E">
        <w:rPr>
          <w:rStyle w:val="Emphasis"/>
          <w:highlight w:val="yellow"/>
        </w:rPr>
        <w:t>pandemics</w:t>
      </w:r>
      <w:r w:rsidRPr="00E11A8E">
        <w:rPr>
          <w:sz w:val="16"/>
          <w:highlight w:val="yellow"/>
        </w:rPr>
        <w:t xml:space="preserve">, </w:t>
      </w:r>
      <w:r w:rsidRPr="00E11A8E">
        <w:rPr>
          <w:rStyle w:val="Emphasis"/>
          <w:highlight w:val="yellow"/>
        </w:rPr>
        <w:t>extreme weather</w:t>
      </w:r>
      <w:r w:rsidRPr="00E11A8E">
        <w:rPr>
          <w:sz w:val="16"/>
          <w:highlight w:val="yellow"/>
        </w:rPr>
        <w:t xml:space="preserve">, </w:t>
      </w:r>
      <w:r w:rsidRPr="00E11A8E">
        <w:rPr>
          <w:rStyle w:val="StyleUnderline"/>
          <w:highlight w:val="yellow"/>
        </w:rPr>
        <w:t>and</w:t>
      </w:r>
      <w:r w:rsidRPr="00E11A8E">
        <w:rPr>
          <w:sz w:val="16"/>
          <w:highlight w:val="yellow"/>
        </w:rPr>
        <w:t xml:space="preserve"> </w:t>
      </w:r>
      <w:r w:rsidRPr="00E11A8E">
        <w:rPr>
          <w:rStyle w:val="Emphasis"/>
          <w:highlight w:val="yellow"/>
        </w:rPr>
        <w:t>grid failures</w:t>
      </w:r>
      <w:r w:rsidRPr="009A0AC7">
        <w:rPr>
          <w:sz w:val="16"/>
        </w:rPr>
        <w:t xml:space="preserve">. In this way, </w:t>
      </w:r>
      <w:r w:rsidRPr="009A0AC7">
        <w:rPr>
          <w:rStyle w:val="StyleUnderline"/>
        </w:rPr>
        <w:t xml:space="preserve">debt </w:t>
      </w:r>
      <w:r w:rsidRPr="009A0AC7">
        <w:rPr>
          <w:rStyle w:val="Emphasis"/>
        </w:rPr>
        <w:t>doesn’t just</w:t>
      </w:r>
      <w:r w:rsidRPr="009A0AC7">
        <w:rPr>
          <w:rStyle w:val="StyleUnderline"/>
        </w:rPr>
        <w:t xml:space="preserve"> weaken the United States </w:t>
      </w:r>
      <w:r w:rsidRPr="009A0AC7">
        <w:rPr>
          <w:rStyle w:val="Emphasis"/>
        </w:rPr>
        <w:t>abroad</w:t>
      </w:r>
      <w:r w:rsidRPr="009A0AC7">
        <w:rPr>
          <w:sz w:val="16"/>
        </w:rPr>
        <w:t xml:space="preserve">; </w:t>
      </w:r>
      <w:r w:rsidRPr="009A0AC7">
        <w:rPr>
          <w:rStyle w:val="StyleUnderline"/>
        </w:rPr>
        <w:t xml:space="preserve">it hollows out the </w:t>
      </w:r>
      <w:r w:rsidRPr="009A0AC7">
        <w:rPr>
          <w:rStyle w:val="Emphasis"/>
        </w:rPr>
        <w:t>internal capacities</w:t>
      </w:r>
      <w:r w:rsidRPr="009A0AC7">
        <w:rPr>
          <w:rStyle w:val="StyleUnderline"/>
        </w:rPr>
        <w:t xml:space="preserve"> that protect the homeland, turning </w:t>
      </w:r>
      <w:r w:rsidRPr="009A0AC7">
        <w:rPr>
          <w:rStyle w:val="Emphasis"/>
        </w:rPr>
        <w:t>fiscal strain</w:t>
      </w:r>
      <w:r w:rsidRPr="009A0AC7">
        <w:rPr>
          <w:rStyle w:val="StyleUnderline"/>
        </w:rPr>
        <w:t xml:space="preserve"> into a </w:t>
      </w:r>
      <w:r w:rsidRPr="009A0AC7">
        <w:rPr>
          <w:rStyle w:val="Emphasis"/>
        </w:rPr>
        <w:t>direct threat to national security</w:t>
      </w:r>
      <w:r w:rsidRPr="009A0AC7">
        <w:rPr>
          <w:sz w:val="16"/>
        </w:rPr>
        <w:t xml:space="preserve"> more broadly and arguably more accurately defined. And </w:t>
      </w:r>
      <w:r w:rsidRPr="009A0AC7">
        <w:rPr>
          <w:rStyle w:val="StyleUnderline"/>
        </w:rPr>
        <w:t xml:space="preserve">if these domestic needs are not adequately met, it is all but certain </w:t>
      </w:r>
      <w:r w:rsidRPr="009A0AC7">
        <w:rPr>
          <w:rStyle w:val="Emphasis"/>
        </w:rPr>
        <w:t>pressures will grow</w:t>
      </w:r>
      <w:r w:rsidRPr="009A0AC7">
        <w:rPr>
          <w:rStyle w:val="StyleUnderline"/>
        </w:rPr>
        <w:t xml:space="preserve"> to </w:t>
      </w:r>
      <w:r w:rsidRPr="009A0AC7">
        <w:rPr>
          <w:rStyle w:val="Emphasis"/>
        </w:rPr>
        <w:t>cut</w:t>
      </w:r>
      <w:r w:rsidRPr="009A0AC7">
        <w:rPr>
          <w:rStyle w:val="StyleUnderline"/>
        </w:rPr>
        <w:t xml:space="preserve"> defense</w:t>
      </w:r>
      <w:r w:rsidRPr="009A0AC7">
        <w:rPr>
          <w:sz w:val="16"/>
        </w:rPr>
        <w:t xml:space="preserve"> </w:t>
      </w:r>
      <w:r w:rsidRPr="009A0AC7">
        <w:rPr>
          <w:rStyle w:val="Emphasis"/>
        </w:rPr>
        <w:t>spending</w:t>
      </w:r>
      <w:r w:rsidRPr="009A0AC7">
        <w:rPr>
          <w:sz w:val="16"/>
        </w:rPr>
        <w:t xml:space="preserve"> </w:t>
      </w:r>
      <w:r w:rsidRPr="009A0AC7">
        <w:rPr>
          <w:rStyle w:val="StyleUnderline"/>
        </w:rPr>
        <w:t>as it will be argued the country does not have the resources or the luxury to maintain security abroad</w:t>
      </w:r>
      <w:r w:rsidRPr="009A0AC7">
        <w:rPr>
          <w:sz w:val="16"/>
        </w:rPr>
        <w:t xml:space="preserve"> while it suffers at home. </w:t>
      </w:r>
      <w:r w:rsidRPr="009A0AC7">
        <w:rPr>
          <w:rStyle w:val="StyleUnderline"/>
        </w:rPr>
        <w:t>Isolationism is always present</w:t>
      </w:r>
      <w:r w:rsidRPr="009A0AC7">
        <w:rPr>
          <w:sz w:val="16"/>
        </w:rPr>
        <w:t xml:space="preserve"> in the American body politic, and </w:t>
      </w:r>
      <w:r w:rsidRPr="009A0AC7">
        <w:rPr>
          <w:rStyle w:val="StyleUnderline"/>
        </w:rPr>
        <w:t xml:space="preserve">this is just the sort of scenario to bring it out into the </w:t>
      </w:r>
      <w:r w:rsidRPr="009A0AC7">
        <w:rPr>
          <w:rStyle w:val="Emphasis"/>
        </w:rPr>
        <w:t>open</w:t>
      </w:r>
      <w:r w:rsidRPr="009A0AC7">
        <w:rPr>
          <w:rStyle w:val="StyleUnderline"/>
        </w:rPr>
        <w:t>.</w:t>
      </w:r>
    </w:p>
    <w:p w14:paraId="68EBB1C5" w14:textId="77777777" w:rsidR="00A2398E" w:rsidRPr="009A0AC7" w:rsidRDefault="00A2398E" w:rsidP="00A2398E">
      <w:pPr>
        <w:rPr>
          <w:rStyle w:val="StyleUnderline"/>
        </w:rPr>
      </w:pPr>
      <w:r w:rsidRPr="009A0AC7">
        <w:rPr>
          <w:rStyle w:val="StyleUnderline"/>
        </w:rPr>
        <w:t xml:space="preserve">Unaddressed debt will raise </w:t>
      </w:r>
      <w:r w:rsidRPr="009A0AC7">
        <w:rPr>
          <w:rStyle w:val="Emphasis"/>
        </w:rPr>
        <w:t>reputational concerns</w:t>
      </w:r>
      <w:r w:rsidRPr="009A0AC7">
        <w:rPr>
          <w:rStyle w:val="StyleUnderline"/>
        </w:rPr>
        <w:t xml:space="preserve"> for the United States, starting with questions about American financial stewardship</w:t>
      </w:r>
      <w:r w:rsidRPr="009A0AC7">
        <w:rPr>
          <w:sz w:val="16"/>
        </w:rPr>
        <w:t xml:space="preserve">. It also makes it difficult if not impossible for this country’s representatives to lecture others on their profligacy when we are guilty of it ourselves. Worst of all these externalities, </w:t>
      </w:r>
      <w:r w:rsidRPr="009A0AC7">
        <w:rPr>
          <w:rStyle w:val="StyleUnderline"/>
        </w:rPr>
        <w:t xml:space="preserve">concerns over </w:t>
      </w:r>
      <w:r w:rsidRPr="00E11A8E">
        <w:rPr>
          <w:rStyle w:val="StyleUnderline"/>
          <w:highlight w:val="yellow"/>
        </w:rPr>
        <w:t xml:space="preserve">the debt could </w:t>
      </w:r>
      <w:r w:rsidRPr="00E11A8E">
        <w:rPr>
          <w:rStyle w:val="Emphasis"/>
          <w:highlight w:val="yellow"/>
        </w:rPr>
        <w:t>accelerate</w:t>
      </w:r>
      <w:r w:rsidRPr="00E11A8E">
        <w:rPr>
          <w:rStyle w:val="StyleUnderline"/>
          <w:highlight w:val="yellow"/>
        </w:rPr>
        <w:t xml:space="preserve"> a </w:t>
      </w:r>
      <w:r w:rsidRPr="00E11A8E">
        <w:rPr>
          <w:rStyle w:val="Emphasis"/>
          <w:sz w:val="24"/>
          <w:szCs w:val="24"/>
          <w:highlight w:val="yellow"/>
        </w:rPr>
        <w:t>move away from the dollar</w:t>
      </w:r>
      <w:r w:rsidRPr="00E11A8E">
        <w:rPr>
          <w:sz w:val="16"/>
          <w:highlight w:val="yellow"/>
        </w:rPr>
        <w:t>,</w:t>
      </w:r>
      <w:r w:rsidRPr="009A0AC7">
        <w:rPr>
          <w:sz w:val="16"/>
        </w:rPr>
        <w:t xml:space="preserve"> something already happening in reaction to what is widely seen as excessive weaponization of the dollar through excessive use of financial sanctions. Also reinforcing a move away from the dollar is its secular weakening, something the Trump administration is encouraging so as to improve the U.S. trade balance. </w:t>
      </w:r>
      <w:r w:rsidRPr="009A0AC7">
        <w:rPr>
          <w:rStyle w:val="StyleUnderline"/>
        </w:rPr>
        <w:t xml:space="preserve">Defaulting on the debt or attempting to inflate our way out of it by printing dollars would only </w:t>
      </w:r>
      <w:r w:rsidRPr="009A0AC7">
        <w:rPr>
          <w:rStyle w:val="Emphasis"/>
        </w:rPr>
        <w:t>accelerate</w:t>
      </w:r>
      <w:r w:rsidRPr="009A0AC7">
        <w:rPr>
          <w:rStyle w:val="StyleUnderline"/>
        </w:rPr>
        <w:t xml:space="preserve"> the international shift away from the dollar.</w:t>
      </w:r>
    </w:p>
    <w:p w14:paraId="350FAE94" w14:textId="77777777" w:rsidR="00A2398E" w:rsidRPr="009A0AC7" w:rsidRDefault="00A2398E" w:rsidP="00A2398E">
      <w:pPr>
        <w:rPr>
          <w:rStyle w:val="StyleUnderline"/>
        </w:rPr>
      </w:pPr>
      <w:r w:rsidRPr="009A0AC7">
        <w:rPr>
          <w:rStyle w:val="StyleUnderline"/>
        </w:rPr>
        <w:t xml:space="preserve">After </w:t>
      </w:r>
      <w:r w:rsidRPr="009A0AC7">
        <w:rPr>
          <w:rStyle w:val="Emphasis"/>
        </w:rPr>
        <w:t>80 years of dollar dominance</w:t>
      </w:r>
      <w:r w:rsidRPr="009A0AC7">
        <w:rPr>
          <w:sz w:val="16"/>
        </w:rPr>
        <w:t xml:space="preserve"> </w:t>
      </w:r>
      <w:r w:rsidRPr="009A0AC7">
        <w:rPr>
          <w:rStyle w:val="StyleUnderline"/>
        </w:rPr>
        <w:t>as the backbone of global trade</w:t>
      </w:r>
      <w:r w:rsidRPr="009A0AC7">
        <w:rPr>
          <w:sz w:val="16"/>
        </w:rPr>
        <w:t xml:space="preserve">, debt, </w:t>
      </w:r>
      <w:r w:rsidRPr="009A0AC7">
        <w:rPr>
          <w:rStyle w:val="StyleUnderline"/>
        </w:rPr>
        <w:t xml:space="preserve">reserves, and safe haven for investing, the future of dollar supremacy is now a </w:t>
      </w:r>
      <w:r w:rsidRPr="009A0AC7">
        <w:rPr>
          <w:rStyle w:val="Emphasis"/>
        </w:rPr>
        <w:t>question</w:t>
      </w:r>
      <w:r w:rsidRPr="009A0AC7">
        <w:rPr>
          <w:sz w:val="16"/>
        </w:rPr>
        <w:t xml:space="preserve">. </w:t>
      </w:r>
      <w:r w:rsidRPr="009A0AC7">
        <w:rPr>
          <w:rStyle w:val="StyleUnderline"/>
        </w:rPr>
        <w:t xml:space="preserve">If sovereign investors and central banks </w:t>
      </w:r>
      <w:r w:rsidRPr="009A0AC7">
        <w:rPr>
          <w:rStyle w:val="Emphasis"/>
        </w:rPr>
        <w:t>diversify away</w:t>
      </w:r>
      <w:r w:rsidRPr="009A0AC7">
        <w:rPr>
          <w:rStyle w:val="StyleUnderline"/>
        </w:rPr>
        <w:t xml:space="preserve"> from the dollar, U.S. borrowing becomes that </w:t>
      </w:r>
      <w:r w:rsidRPr="009A0AC7">
        <w:rPr>
          <w:rStyle w:val="Emphasis"/>
        </w:rPr>
        <w:t>much more expensive</w:t>
      </w:r>
      <w:r w:rsidRPr="009A0AC7">
        <w:rPr>
          <w:sz w:val="16"/>
        </w:rPr>
        <w:t xml:space="preserve">, </w:t>
      </w:r>
      <w:r w:rsidRPr="009A0AC7">
        <w:rPr>
          <w:rStyle w:val="StyleUnderline"/>
        </w:rPr>
        <w:t xml:space="preserve">further </w:t>
      </w:r>
      <w:r w:rsidRPr="009A0AC7">
        <w:rPr>
          <w:rStyle w:val="Emphasis"/>
        </w:rPr>
        <w:t>eroding America’s fiscal foundation</w:t>
      </w:r>
      <w:r w:rsidRPr="009A0AC7">
        <w:rPr>
          <w:sz w:val="16"/>
        </w:rPr>
        <w:t xml:space="preserve"> </w:t>
      </w:r>
      <w:r w:rsidRPr="009A0AC7">
        <w:rPr>
          <w:rStyle w:val="StyleUnderline"/>
        </w:rPr>
        <w:t>and compounding the near-intractable debt dilemma</w:t>
      </w:r>
      <w:r w:rsidRPr="009A0AC7">
        <w:rPr>
          <w:sz w:val="16"/>
        </w:rPr>
        <w:t xml:space="preserve"> it already faces. </w:t>
      </w:r>
      <w:r w:rsidRPr="009A0AC7">
        <w:rPr>
          <w:rStyle w:val="StyleUnderline"/>
        </w:rPr>
        <w:t xml:space="preserve">With this cycle in full swing, national security will inevitably be affected as U.S. </w:t>
      </w:r>
      <w:r w:rsidRPr="009A0AC7">
        <w:rPr>
          <w:rStyle w:val="Emphasis"/>
        </w:rPr>
        <w:t>influence</w:t>
      </w:r>
      <w:r w:rsidRPr="009A0AC7">
        <w:rPr>
          <w:rStyle w:val="StyleUnderline"/>
        </w:rPr>
        <w:t xml:space="preserve"> and </w:t>
      </w:r>
      <w:r w:rsidRPr="009A0AC7">
        <w:rPr>
          <w:rStyle w:val="Emphasis"/>
        </w:rPr>
        <w:t>leverage</w:t>
      </w:r>
      <w:r w:rsidRPr="009A0AC7">
        <w:rPr>
          <w:rStyle w:val="StyleUnderline"/>
        </w:rPr>
        <w:t xml:space="preserve"> will decline.</w:t>
      </w:r>
    </w:p>
    <w:p w14:paraId="35A93FB4" w14:textId="77777777" w:rsidR="00A2398E" w:rsidRPr="009A0AC7" w:rsidRDefault="00A2398E" w:rsidP="00A2398E">
      <w:pPr>
        <w:rPr>
          <w:sz w:val="16"/>
        </w:rPr>
      </w:pPr>
      <w:r w:rsidRPr="009A0AC7">
        <w:rPr>
          <w:rStyle w:val="StyleUnderline"/>
        </w:rPr>
        <w:t>Th</w:t>
      </w:r>
      <w:r w:rsidRPr="0094167C">
        <w:rPr>
          <w:rStyle w:val="StyleUnderline"/>
        </w:rPr>
        <w:t>e</w:t>
      </w:r>
      <w:r w:rsidRPr="0094167C">
        <w:rPr>
          <w:sz w:val="16"/>
        </w:rPr>
        <w:t xml:space="preserve"> </w:t>
      </w:r>
      <w:r w:rsidRPr="0094167C">
        <w:rPr>
          <w:rStyle w:val="Emphasis"/>
        </w:rPr>
        <w:t xml:space="preserve">geopolitical </w:t>
      </w:r>
      <w:r w:rsidRPr="00E11A8E">
        <w:rPr>
          <w:rStyle w:val="Emphasis"/>
          <w:highlight w:val="yellow"/>
        </w:rPr>
        <w:t>stakes</w:t>
      </w:r>
      <w:r w:rsidRPr="009A0AC7">
        <w:rPr>
          <w:rStyle w:val="Emphasis"/>
        </w:rPr>
        <w:t xml:space="preserve"> of de-dollarization</w:t>
      </w:r>
      <w:r w:rsidRPr="009A0AC7">
        <w:rPr>
          <w:sz w:val="16"/>
        </w:rPr>
        <w:t xml:space="preserve"> </w:t>
      </w:r>
      <w:r w:rsidRPr="00E11A8E">
        <w:rPr>
          <w:rStyle w:val="StyleUnderline"/>
          <w:highlight w:val="yellow"/>
        </w:rPr>
        <w:t xml:space="preserve">would be </w:t>
      </w:r>
      <w:r w:rsidRPr="00E11A8E">
        <w:rPr>
          <w:rStyle w:val="Emphasis"/>
          <w:highlight w:val="yellow"/>
        </w:rPr>
        <w:t>enormous</w:t>
      </w:r>
      <w:r w:rsidRPr="009A0AC7">
        <w:rPr>
          <w:rStyle w:val="StyleUnderline"/>
        </w:rPr>
        <w:t xml:space="preserve"> beyond the resource implications</w:t>
      </w:r>
      <w:r w:rsidRPr="009A0AC7">
        <w:rPr>
          <w:sz w:val="16"/>
        </w:rPr>
        <w:t xml:space="preserve"> of the United States taking on exchange rate risk. </w:t>
      </w:r>
      <w:r w:rsidRPr="00E11A8E">
        <w:rPr>
          <w:rStyle w:val="StyleUnderline"/>
          <w:highlight w:val="yellow"/>
        </w:rPr>
        <w:t>The dollar system</w:t>
      </w:r>
      <w:r w:rsidRPr="009A0AC7">
        <w:rPr>
          <w:rStyle w:val="StyleUnderline"/>
        </w:rPr>
        <w:t xml:space="preserve"> has served as a </w:t>
      </w:r>
      <w:r w:rsidRPr="009A0AC7">
        <w:rPr>
          <w:rStyle w:val="Emphasis"/>
        </w:rPr>
        <w:t>glue</w:t>
      </w:r>
      <w:r w:rsidRPr="009A0AC7">
        <w:rPr>
          <w:rStyle w:val="StyleUnderline"/>
        </w:rPr>
        <w:t xml:space="preserve"> that held together </w:t>
      </w:r>
      <w:r w:rsidRPr="009A0AC7">
        <w:rPr>
          <w:rStyle w:val="Emphasis"/>
        </w:rPr>
        <w:t>allies and adversaries</w:t>
      </w:r>
      <w:r w:rsidRPr="009A0AC7">
        <w:rPr>
          <w:sz w:val="16"/>
        </w:rPr>
        <w:t xml:space="preserve">, </w:t>
      </w:r>
      <w:r w:rsidRPr="00E11A8E">
        <w:rPr>
          <w:rStyle w:val="StyleUnderline"/>
          <w:highlight w:val="yellow"/>
        </w:rPr>
        <w:t>creating</w:t>
      </w:r>
      <w:r w:rsidRPr="00E11A8E">
        <w:rPr>
          <w:sz w:val="16"/>
          <w:highlight w:val="yellow"/>
        </w:rPr>
        <w:t xml:space="preserve"> </w:t>
      </w:r>
      <w:r w:rsidRPr="00E11A8E">
        <w:rPr>
          <w:rStyle w:val="Emphasis"/>
          <w:highlight w:val="yellow"/>
        </w:rPr>
        <w:t>interdependence</w:t>
      </w:r>
      <w:r w:rsidRPr="00E11A8E">
        <w:rPr>
          <w:sz w:val="16"/>
          <w:highlight w:val="yellow"/>
        </w:rPr>
        <w:t xml:space="preserve"> </w:t>
      </w:r>
      <w:r w:rsidRPr="00E11A8E">
        <w:rPr>
          <w:rStyle w:val="StyleUnderline"/>
          <w:highlight w:val="yellow"/>
        </w:rPr>
        <w:t xml:space="preserve">that </w:t>
      </w:r>
      <w:r w:rsidRPr="00E11A8E">
        <w:rPr>
          <w:rStyle w:val="Emphasis"/>
          <w:sz w:val="24"/>
          <w:szCs w:val="24"/>
          <w:highlight w:val="yellow"/>
        </w:rPr>
        <w:t>raised the costs of</w:t>
      </w:r>
      <w:r w:rsidRPr="004A27B6">
        <w:rPr>
          <w:rStyle w:val="Emphasis"/>
          <w:sz w:val="24"/>
          <w:szCs w:val="24"/>
        </w:rPr>
        <w:t xml:space="preserve"> direct </w:t>
      </w:r>
      <w:r w:rsidRPr="00E11A8E">
        <w:rPr>
          <w:rStyle w:val="Emphasis"/>
          <w:sz w:val="24"/>
          <w:szCs w:val="24"/>
          <w:highlight w:val="yellow"/>
        </w:rPr>
        <w:t>conflict</w:t>
      </w:r>
      <w:r w:rsidRPr="009A0AC7">
        <w:rPr>
          <w:sz w:val="16"/>
        </w:rPr>
        <w:t xml:space="preserve">. </w:t>
      </w:r>
      <w:r w:rsidRPr="009A0AC7">
        <w:rPr>
          <w:rStyle w:val="StyleUnderline"/>
        </w:rPr>
        <w:t>In addition, domination by the dollar undergirds U.S. sanctions power</w:t>
      </w:r>
      <w:r w:rsidRPr="009A0AC7">
        <w:rPr>
          <w:sz w:val="16"/>
        </w:rPr>
        <w:t xml:space="preserve">. Nearly all cross-border transactions run over dollar rails, </w:t>
      </w:r>
      <w:r w:rsidRPr="009A0AC7">
        <w:rPr>
          <w:rStyle w:val="StyleUnderline"/>
        </w:rPr>
        <w:t xml:space="preserve">giving Washington influence over governments as well as </w:t>
      </w:r>
      <w:r w:rsidRPr="009A0AC7">
        <w:rPr>
          <w:rStyle w:val="Emphasis"/>
        </w:rPr>
        <w:t>terrorists</w:t>
      </w:r>
      <w:r w:rsidRPr="009A0AC7">
        <w:rPr>
          <w:sz w:val="16"/>
        </w:rPr>
        <w:t xml:space="preserve"> </w:t>
      </w:r>
      <w:r w:rsidRPr="009A0AC7">
        <w:rPr>
          <w:rStyle w:val="StyleUnderline"/>
        </w:rPr>
        <w:t>or</w:t>
      </w:r>
      <w:r w:rsidRPr="009A0AC7">
        <w:rPr>
          <w:sz w:val="16"/>
        </w:rPr>
        <w:t xml:space="preserve"> </w:t>
      </w:r>
      <w:r w:rsidRPr="009A0AC7">
        <w:rPr>
          <w:rStyle w:val="Emphasis"/>
        </w:rPr>
        <w:t>criminals</w:t>
      </w:r>
      <w:r w:rsidRPr="009A0AC7">
        <w:rPr>
          <w:sz w:val="16"/>
        </w:rPr>
        <w:t xml:space="preserve"> involved in illicit finance. </w:t>
      </w:r>
      <w:r w:rsidRPr="009A0AC7">
        <w:rPr>
          <w:rStyle w:val="StyleUnderline"/>
        </w:rPr>
        <w:t>But</w:t>
      </w:r>
      <w:r w:rsidRPr="009A0AC7">
        <w:rPr>
          <w:sz w:val="16"/>
        </w:rPr>
        <w:t xml:space="preserve"> as more countries pilot China's CIPS network, pay for energy trade in renminbi, or explore central bank digital currency corridors, this reach is eroded. The </w:t>
      </w:r>
      <w:r w:rsidRPr="009A0AC7">
        <w:rPr>
          <w:rStyle w:val="Emphasis"/>
        </w:rPr>
        <w:t>erosion</w:t>
      </w:r>
      <w:r w:rsidRPr="009A0AC7">
        <w:rPr>
          <w:sz w:val="16"/>
        </w:rPr>
        <w:t xml:space="preserve"> </w:t>
      </w:r>
      <w:r w:rsidRPr="009A0AC7">
        <w:rPr>
          <w:rStyle w:val="StyleUnderline"/>
        </w:rPr>
        <w:t xml:space="preserve">also weakens U.S. financial </w:t>
      </w:r>
      <w:r w:rsidRPr="009A0AC7">
        <w:rPr>
          <w:rStyle w:val="Emphasis"/>
        </w:rPr>
        <w:t>intelligence</w:t>
      </w:r>
      <w:r w:rsidRPr="009A0AC7">
        <w:rPr>
          <w:sz w:val="16"/>
        </w:rPr>
        <w:t>, one of the underappreciated pillars of national security.</w:t>
      </w:r>
    </w:p>
    <w:p w14:paraId="38FDB15C" w14:textId="77777777" w:rsidR="00A2398E" w:rsidRPr="009A0AC7" w:rsidRDefault="00A2398E" w:rsidP="00A2398E">
      <w:pPr>
        <w:rPr>
          <w:rStyle w:val="Emphasis"/>
          <w:sz w:val="24"/>
          <w:szCs w:val="24"/>
        </w:rPr>
      </w:pPr>
      <w:r w:rsidRPr="00E11A8E">
        <w:rPr>
          <w:rStyle w:val="Emphasis"/>
          <w:sz w:val="24"/>
          <w:szCs w:val="24"/>
          <w:highlight w:val="yellow"/>
        </w:rPr>
        <w:t>Taking on the Debt</w:t>
      </w:r>
    </w:p>
    <w:p w14:paraId="7789EF82" w14:textId="77777777" w:rsidR="00A2398E" w:rsidRPr="009A0AC7" w:rsidRDefault="00A2398E" w:rsidP="00A2398E">
      <w:pPr>
        <w:rPr>
          <w:rStyle w:val="StyleUnderline"/>
        </w:rPr>
      </w:pPr>
      <w:r w:rsidRPr="009A0AC7">
        <w:rPr>
          <w:rStyle w:val="StyleUnderline"/>
        </w:rPr>
        <w:t xml:space="preserve">There is a powerful case </w:t>
      </w:r>
      <w:r w:rsidRPr="004A27B6">
        <w:rPr>
          <w:rStyle w:val="StyleUnderline"/>
        </w:rPr>
        <w:t xml:space="preserve">for </w:t>
      </w:r>
      <w:r w:rsidRPr="004A27B6">
        <w:rPr>
          <w:rStyle w:val="Emphasis"/>
        </w:rPr>
        <w:t>addressing the debt now</w:t>
      </w:r>
      <w:r w:rsidRPr="009A0AC7">
        <w:rPr>
          <w:sz w:val="16"/>
        </w:rPr>
        <w:t xml:space="preserve"> </w:t>
      </w:r>
      <w:r w:rsidRPr="00E11A8E">
        <w:rPr>
          <w:rStyle w:val="StyleUnderline"/>
          <w:highlight w:val="yellow"/>
        </w:rPr>
        <w:t>so that issues</w:t>
      </w:r>
      <w:r w:rsidRPr="009A0AC7">
        <w:rPr>
          <w:rStyle w:val="StyleUnderline"/>
        </w:rPr>
        <w:t xml:space="preserve"> during crises </w:t>
      </w:r>
      <w:r w:rsidRPr="00E11A8E">
        <w:rPr>
          <w:rStyle w:val="Emphasis"/>
          <w:highlight w:val="yellow"/>
        </w:rPr>
        <w:t>do not cause serious long-term damage</w:t>
      </w:r>
      <w:r w:rsidRPr="009A0AC7">
        <w:rPr>
          <w:sz w:val="16"/>
        </w:rPr>
        <w:t xml:space="preserve"> to the United States. </w:t>
      </w:r>
      <w:r w:rsidRPr="009A0AC7">
        <w:rPr>
          <w:rStyle w:val="StyleUnderline"/>
        </w:rPr>
        <w:t xml:space="preserve">To be clear, what is required to fix the debt is not to eliminate it </w:t>
      </w:r>
      <w:r w:rsidRPr="009A0AC7">
        <w:rPr>
          <w:rStyle w:val="Emphasis"/>
        </w:rPr>
        <w:t>altogether</w:t>
      </w:r>
      <w:r w:rsidRPr="009A0AC7">
        <w:rPr>
          <w:sz w:val="16"/>
        </w:rPr>
        <w:t xml:space="preserve">, </w:t>
      </w:r>
      <w:r w:rsidRPr="009A0AC7">
        <w:rPr>
          <w:rStyle w:val="StyleUnderline"/>
        </w:rPr>
        <w:t xml:space="preserve">which would be </w:t>
      </w:r>
      <w:r w:rsidRPr="009A0AC7">
        <w:rPr>
          <w:rStyle w:val="Emphasis"/>
        </w:rPr>
        <w:t>impossible</w:t>
      </w:r>
      <w:r w:rsidRPr="009A0AC7">
        <w:rPr>
          <w:sz w:val="16"/>
        </w:rPr>
        <w:t xml:space="preserve"> </w:t>
      </w:r>
      <w:r w:rsidRPr="009A0AC7">
        <w:rPr>
          <w:rStyle w:val="StyleUnderline"/>
        </w:rPr>
        <w:t>and even inadvisable</w:t>
      </w:r>
      <w:r w:rsidRPr="009A0AC7">
        <w:rPr>
          <w:sz w:val="16"/>
        </w:rPr>
        <w:t xml:space="preserve"> over less than a multi-decade time span. </w:t>
      </w:r>
      <w:r w:rsidRPr="009A0AC7">
        <w:rPr>
          <w:rStyle w:val="StyleUnderline"/>
        </w:rPr>
        <w:t xml:space="preserve">In fact, </w:t>
      </w:r>
      <w:r w:rsidRPr="00E11A8E">
        <w:rPr>
          <w:rStyle w:val="StyleUnderline"/>
          <w:highlight w:val="yellow"/>
        </w:rPr>
        <w:t>it is</w:t>
      </w:r>
      <w:r w:rsidRPr="009A0AC7">
        <w:rPr>
          <w:sz w:val="16"/>
        </w:rPr>
        <w:t xml:space="preserve"> desirable but </w:t>
      </w:r>
      <w:r w:rsidRPr="00E11A8E">
        <w:rPr>
          <w:rStyle w:val="Emphasis"/>
          <w:sz w:val="24"/>
          <w:szCs w:val="24"/>
          <w:highlight w:val="yellow"/>
        </w:rPr>
        <w:t>not even essential that it be reduced</w:t>
      </w:r>
      <w:r w:rsidRPr="009A0AC7">
        <w:rPr>
          <w:sz w:val="16"/>
        </w:rPr>
        <w:t xml:space="preserve">. </w:t>
      </w:r>
      <w:r w:rsidRPr="009A0AC7">
        <w:rPr>
          <w:rStyle w:val="StyleUnderline"/>
        </w:rPr>
        <w:t xml:space="preserve">Instead, </w:t>
      </w:r>
      <w:r w:rsidRPr="00E11A8E">
        <w:rPr>
          <w:rStyle w:val="StyleUnderline"/>
          <w:highlight w:val="yellow"/>
        </w:rPr>
        <w:t xml:space="preserve">a </w:t>
      </w:r>
      <w:r w:rsidRPr="00E11A8E">
        <w:rPr>
          <w:rStyle w:val="Emphasis"/>
          <w:highlight w:val="yellow"/>
        </w:rPr>
        <w:t>credible level</w:t>
      </w:r>
      <w:r w:rsidRPr="004A27B6">
        <w:rPr>
          <w:rStyle w:val="Emphasis"/>
        </w:rPr>
        <w:t xml:space="preserve"> of success</w:t>
      </w:r>
      <w:r w:rsidRPr="004A27B6">
        <w:rPr>
          <w:sz w:val="16"/>
        </w:rPr>
        <w:t xml:space="preserve"> </w:t>
      </w:r>
      <w:r w:rsidRPr="00E11A8E">
        <w:rPr>
          <w:rStyle w:val="StyleUnderline"/>
          <w:highlight w:val="yellow"/>
        </w:rPr>
        <w:t xml:space="preserve">would be </w:t>
      </w:r>
      <w:r w:rsidRPr="00E11A8E">
        <w:rPr>
          <w:rStyle w:val="Emphasis"/>
          <w:sz w:val="28"/>
          <w:szCs w:val="28"/>
          <w:highlight w:val="yellow"/>
        </w:rPr>
        <w:t>reducing</w:t>
      </w:r>
      <w:r w:rsidRPr="004A27B6">
        <w:rPr>
          <w:rStyle w:val="Emphasis"/>
          <w:sz w:val="28"/>
          <w:szCs w:val="28"/>
        </w:rPr>
        <w:t xml:space="preserve"> the rate of </w:t>
      </w:r>
      <w:r w:rsidRPr="00E11A8E">
        <w:rPr>
          <w:rStyle w:val="Emphasis"/>
          <w:sz w:val="28"/>
          <w:szCs w:val="28"/>
          <w:highlight w:val="yellow"/>
        </w:rPr>
        <w:t>growth of the debt to</w:t>
      </w:r>
      <w:r w:rsidRPr="004A27B6">
        <w:rPr>
          <w:rStyle w:val="Emphasis"/>
          <w:sz w:val="28"/>
          <w:szCs w:val="28"/>
        </w:rPr>
        <w:t xml:space="preserve"> a level </w:t>
      </w:r>
      <w:r w:rsidRPr="00E11A8E">
        <w:rPr>
          <w:rStyle w:val="Emphasis"/>
          <w:sz w:val="28"/>
          <w:szCs w:val="28"/>
          <w:highlight w:val="yellow"/>
        </w:rPr>
        <w:t>below</w:t>
      </w:r>
      <w:r w:rsidRPr="004A27B6">
        <w:rPr>
          <w:rStyle w:val="Emphasis"/>
          <w:sz w:val="28"/>
          <w:szCs w:val="28"/>
        </w:rPr>
        <w:t xml:space="preserve"> that of </w:t>
      </w:r>
      <w:r w:rsidRPr="00E11A8E">
        <w:rPr>
          <w:rStyle w:val="Emphasis"/>
          <w:sz w:val="28"/>
          <w:szCs w:val="28"/>
          <w:highlight w:val="yellow"/>
        </w:rPr>
        <w:t>GDP</w:t>
      </w:r>
      <w:r w:rsidRPr="004A27B6">
        <w:rPr>
          <w:rStyle w:val="Emphasis"/>
          <w:sz w:val="28"/>
          <w:szCs w:val="28"/>
        </w:rPr>
        <w:t xml:space="preserve"> growth</w:t>
      </w:r>
      <w:r w:rsidRPr="004A27B6">
        <w:rPr>
          <w:sz w:val="16"/>
        </w:rPr>
        <w:t xml:space="preserve">. </w:t>
      </w:r>
      <w:r w:rsidRPr="004A27B6">
        <w:rPr>
          <w:rStyle w:val="StyleUnderline"/>
        </w:rPr>
        <w:t>It has already been demonstrated that such a (relative) level of debt can</w:t>
      </w:r>
      <w:r w:rsidRPr="009A0AC7">
        <w:rPr>
          <w:rStyle w:val="StyleUnderline"/>
        </w:rPr>
        <w:t xml:space="preserve"> be managed.</w:t>
      </w:r>
    </w:p>
    <w:bookmarkEnd w:id="0"/>
    <w:bookmarkEnd w:id="2"/>
    <w:p w14:paraId="2FCFAAB1" w14:textId="77777777" w:rsidR="00A2398E" w:rsidRDefault="00A2398E" w:rsidP="00A2398E"/>
    <w:p w14:paraId="376B7C1B" w14:textId="77777777" w:rsidR="005426F8" w:rsidRDefault="005426F8" w:rsidP="005426F8">
      <w:pPr>
        <w:pStyle w:val="Heading3"/>
      </w:pPr>
      <w:r>
        <w:t>OFF</w:t>
      </w:r>
    </w:p>
    <w:p w14:paraId="3184F9E4" w14:textId="77777777" w:rsidR="005426F8" w:rsidRPr="006216F5" w:rsidRDefault="005426F8" w:rsidP="005426F8">
      <w:r>
        <w:t>Queer Anarchism K</w:t>
      </w:r>
    </w:p>
    <w:p w14:paraId="557370C0" w14:textId="77777777" w:rsidR="005426F8" w:rsidRPr="009C2FA5" w:rsidRDefault="005426F8" w:rsidP="005426F8">
      <w:pPr>
        <w:pStyle w:val="Heading4"/>
      </w:pPr>
      <w:r w:rsidRPr="009C2FA5">
        <w:t>The 1AC</w:t>
      </w:r>
      <w:r>
        <w:t xml:space="preserve">’s </w:t>
      </w:r>
      <w:r w:rsidRPr="00E43F34">
        <w:rPr>
          <w:u w:val="single"/>
        </w:rPr>
        <w:t>political imaginary</w:t>
      </w:r>
      <w:r>
        <w:t xml:space="preserve"> is organized around</w:t>
      </w:r>
      <w:r w:rsidRPr="009C2FA5">
        <w:t xml:space="preserve"> </w:t>
      </w:r>
      <w:r w:rsidRPr="00012E60">
        <w:rPr>
          <w:i/>
          <w:iCs w:val="0"/>
          <w:u w:val="single"/>
        </w:rPr>
        <w:t>archē</w:t>
      </w:r>
      <w:r w:rsidRPr="009C2FA5">
        <w:t xml:space="preserve"> and </w:t>
      </w:r>
      <w:r w:rsidRPr="00012E60">
        <w:rPr>
          <w:i/>
          <w:iCs w:val="0"/>
          <w:u w:val="single"/>
        </w:rPr>
        <w:t>telos</w:t>
      </w:r>
      <w:r>
        <w:t xml:space="preserve">---that </w:t>
      </w:r>
      <w:r w:rsidRPr="00012E60">
        <w:rPr>
          <w:u w:val="single"/>
        </w:rPr>
        <w:t>assimilates</w:t>
      </w:r>
      <w:r w:rsidRPr="009C2FA5">
        <w:t xml:space="preserve"> queer potentiality to the administered world of </w:t>
      </w:r>
      <w:r w:rsidRPr="00012E60">
        <w:rPr>
          <w:u w:val="single"/>
        </w:rPr>
        <w:t>bureaucracy</w:t>
      </w:r>
      <w:r w:rsidRPr="009C2FA5">
        <w:t xml:space="preserve">. Vote neg for a </w:t>
      </w:r>
      <w:r w:rsidRPr="00012E60">
        <w:rPr>
          <w:u w:val="single"/>
        </w:rPr>
        <w:t>queer praxis of anarchist (non)politics</w:t>
      </w:r>
      <w:r w:rsidRPr="009C2FA5">
        <w:t xml:space="preserve"> grounded in </w:t>
      </w:r>
      <w:r w:rsidRPr="00012E60">
        <w:rPr>
          <w:u w:val="single"/>
        </w:rPr>
        <w:t>disidentification</w:t>
      </w:r>
      <w:r w:rsidRPr="009C2FA5">
        <w:t xml:space="preserve"> and “pure means” </w:t>
      </w:r>
      <w:r>
        <w:t>to</w:t>
      </w:r>
      <w:r w:rsidRPr="009C2FA5">
        <w:t xml:space="preserve"> </w:t>
      </w:r>
      <w:r w:rsidRPr="00012E60">
        <w:rPr>
          <w:u w:val="single"/>
        </w:rPr>
        <w:t>divest</w:t>
      </w:r>
      <w:r w:rsidRPr="009C2FA5">
        <w:t xml:space="preserve"> from </w:t>
      </w:r>
      <w:r>
        <w:t>their normative</w:t>
      </w:r>
      <w:r w:rsidRPr="009C2FA5">
        <w:t xml:space="preserve"> politics.</w:t>
      </w:r>
    </w:p>
    <w:p w14:paraId="48B9562F" w14:textId="77777777" w:rsidR="005426F8" w:rsidRDefault="005426F8" w:rsidP="005426F8">
      <w:r w:rsidRPr="00592914">
        <w:t xml:space="preserve">Brendan </w:t>
      </w:r>
      <w:r w:rsidRPr="009D0B32">
        <w:rPr>
          <w:rStyle w:val="Style13ptBold"/>
        </w:rPr>
        <w:t>Brown 25</w:t>
      </w:r>
      <w:r>
        <w:t>, PhD student at The Centre for the Study of Theory and Criticism in the University of Western Ontario, 06/24/2025, “</w:t>
      </w:r>
      <w:r w:rsidRPr="00592914">
        <w:t>Queer Anarchy: Muñoz and Schürmann Go on a Date</w:t>
      </w:r>
      <w:r>
        <w:t xml:space="preserve">,” </w:t>
      </w:r>
      <w:r w:rsidRPr="006E55CF">
        <w:rPr>
          <w:i/>
          <w:iCs/>
        </w:rPr>
        <w:t>Utopian Studies</w:t>
      </w:r>
      <w:r w:rsidRPr="00592914">
        <w:t>, vol. 36, no. 1, pp. 137</w:t>
      </w:r>
      <w:r>
        <w:t>-</w:t>
      </w:r>
      <w:r w:rsidRPr="00592914">
        <w:t xml:space="preserve">58, </w:t>
      </w:r>
      <w:r w:rsidRPr="004E56A9">
        <w:t>https://doi.org/10.5325/utopianstudies.36.1.0137</w:t>
      </w:r>
      <w:r>
        <w:t>, *edited for language</w:t>
      </w:r>
    </w:p>
    <w:p w14:paraId="092C1A26" w14:textId="77777777" w:rsidR="005426F8" w:rsidRPr="007B4464" w:rsidRDefault="005426F8" w:rsidP="005426F8">
      <w:pPr>
        <w:rPr>
          <w:sz w:val="16"/>
        </w:rPr>
      </w:pPr>
      <w:r w:rsidRPr="007B4464">
        <w:rPr>
          <w:sz w:val="16"/>
        </w:rPr>
        <w:t>Introduction to the Problem</w:t>
      </w:r>
    </w:p>
    <w:p w14:paraId="7BF3EBCF" w14:textId="77777777" w:rsidR="005426F8" w:rsidRPr="007B4464" w:rsidRDefault="005426F8" w:rsidP="005426F8">
      <w:pPr>
        <w:rPr>
          <w:sz w:val="16"/>
        </w:rPr>
      </w:pPr>
      <w:r w:rsidRPr="007B4464">
        <w:rPr>
          <w:sz w:val="16"/>
        </w:rPr>
        <w:t xml:space="preserve">This article originates from the desire to think of the possibility of a tomorrow without the violence of today. Queerness, which is neither “here” nor “now,” offers an eldritch potential for a tomorrow without today. </w:t>
      </w:r>
      <w:r w:rsidRPr="00FE39A4">
        <w:rPr>
          <w:rStyle w:val="Emphasis"/>
        </w:rPr>
        <w:t>Queerness-as-potentiality</w:t>
      </w:r>
      <w:r w:rsidRPr="007B4464">
        <w:rPr>
          <w:sz w:val="16"/>
        </w:rPr>
        <w:t xml:space="preserve">, on my reading of José Esteban Muñoz’s Cruising Utopia (2009) and Disidentifications (1999), </w:t>
      </w:r>
      <w:r w:rsidRPr="004E56A9">
        <w:rPr>
          <w:rStyle w:val="StyleUnderline"/>
        </w:rPr>
        <w:t xml:space="preserve">is </w:t>
      </w:r>
      <w:r w:rsidRPr="004214C8">
        <w:rPr>
          <w:rStyle w:val="StyleUnderline"/>
          <w:highlight w:val="yellow"/>
        </w:rPr>
        <w:t>a</w:t>
      </w:r>
      <w:r w:rsidRPr="007B4464">
        <w:rPr>
          <w:sz w:val="16"/>
        </w:rPr>
        <w:t xml:space="preserve"> prefiguration of concrete utopias through strategies of disidentification that allow maneuvering through zones of being and non-being. Thanks to this notion of “queerness-as-potentiality,” Muñoz’s </w:t>
      </w:r>
      <w:r w:rsidRPr="004214C8">
        <w:rPr>
          <w:rStyle w:val="Emphasis"/>
          <w:highlight w:val="yellow"/>
        </w:rPr>
        <w:t>queer praxis of anarchist (non)politics</w:t>
      </w:r>
      <w:r w:rsidRPr="004214C8">
        <w:rPr>
          <w:rStyle w:val="StyleUnderline"/>
          <w:highlight w:val="yellow"/>
        </w:rPr>
        <w:t xml:space="preserve"> becomes</w:t>
      </w:r>
      <w:r w:rsidRPr="007B4464">
        <w:rPr>
          <w:sz w:val="16"/>
        </w:rPr>
        <w:t xml:space="preserve"> salient and meaningful </w:t>
      </w:r>
      <w:r w:rsidRPr="004D0C9C">
        <w:rPr>
          <w:sz w:val="16"/>
        </w:rPr>
        <w:t xml:space="preserve">as </w:t>
      </w:r>
      <w:r w:rsidRPr="004214C8">
        <w:rPr>
          <w:rStyle w:val="StyleUnderline"/>
          <w:highlight w:val="yellow"/>
        </w:rPr>
        <w:t xml:space="preserve">a </w:t>
      </w:r>
      <w:r w:rsidRPr="004214C8">
        <w:rPr>
          <w:rStyle w:val="Emphasis"/>
          <w:i/>
          <w:highlight w:val="yellow"/>
        </w:rPr>
        <w:t>rejection</w:t>
      </w:r>
      <w:r w:rsidRPr="004214C8">
        <w:rPr>
          <w:rStyle w:val="StyleUnderline"/>
          <w:highlight w:val="yellow"/>
        </w:rPr>
        <w:t xml:space="preserve"> of a </w:t>
      </w:r>
      <w:r w:rsidRPr="004214C8">
        <w:rPr>
          <w:rStyle w:val="Emphasis"/>
          <w:highlight w:val="yellow"/>
        </w:rPr>
        <w:t>political foundation</w:t>
      </w:r>
      <w:r w:rsidRPr="004214C8">
        <w:rPr>
          <w:rStyle w:val="StyleUnderline"/>
          <w:highlight w:val="yellow"/>
        </w:rPr>
        <w:t xml:space="preserve"> predicated upon</w:t>
      </w:r>
      <w:r w:rsidRPr="004E56A9">
        <w:rPr>
          <w:rStyle w:val="StyleUnderline"/>
        </w:rPr>
        <w:t xml:space="preserve"> metaphysical referents of </w:t>
      </w:r>
      <w:r w:rsidRPr="004214C8">
        <w:rPr>
          <w:rStyle w:val="Emphasis"/>
          <w:i/>
          <w:highlight w:val="yellow"/>
        </w:rPr>
        <w:t>archē</w:t>
      </w:r>
      <w:r w:rsidRPr="004E56A9">
        <w:rPr>
          <w:rStyle w:val="StyleUnderline"/>
        </w:rPr>
        <w:t xml:space="preserve"> and </w:t>
      </w:r>
      <w:r w:rsidRPr="004214C8">
        <w:rPr>
          <w:rStyle w:val="Emphasis"/>
          <w:i/>
          <w:highlight w:val="yellow"/>
        </w:rPr>
        <w:t>telos</w:t>
      </w:r>
      <w:r w:rsidRPr="007B4464">
        <w:rPr>
          <w:sz w:val="16"/>
        </w:rPr>
        <w:t xml:space="preserve">. This essay lays bare, and then de-sediments, Muñoz’s (non)politics from its (non)foundation, arguing for a divestment of his reliance on the work of Giorgio Agamben, forwarding in its stead the work of Reiner Schürmann’s on the political in </w:t>
      </w:r>
      <w:r w:rsidRPr="00A2398E">
        <w:rPr>
          <w:sz w:val="16"/>
        </w:rPr>
        <w:t xml:space="preserve">Heidegger.1 </w:t>
      </w:r>
      <w:r w:rsidRPr="00A2398E">
        <w:rPr>
          <w:rStyle w:val="StyleUnderline"/>
        </w:rPr>
        <w:t>Queer anarchy</w:t>
      </w:r>
      <w:r w:rsidRPr="00A2398E">
        <w:rPr>
          <w:sz w:val="16"/>
        </w:rPr>
        <w:t xml:space="preserve"> in Muñoz, </w:t>
      </w:r>
      <w:r w:rsidRPr="00A2398E">
        <w:rPr>
          <w:rStyle w:val="StyleUnderline"/>
        </w:rPr>
        <w:t xml:space="preserve">becomes defined by its </w:t>
      </w:r>
      <w:r w:rsidRPr="009F1297">
        <w:rPr>
          <w:rStyle w:val="Emphasis"/>
          <w:highlight w:val="yellow"/>
        </w:rPr>
        <w:t>refusal to assimilate</w:t>
      </w:r>
      <w:r w:rsidRPr="009F1297">
        <w:rPr>
          <w:rStyle w:val="StyleUnderline"/>
          <w:highlight w:val="yellow"/>
        </w:rPr>
        <w:t xml:space="preserve"> to</w:t>
      </w:r>
      <w:r w:rsidRPr="004D0C9C">
        <w:rPr>
          <w:rStyle w:val="StyleUnderline"/>
        </w:rPr>
        <w:t xml:space="preserve"> the “</w:t>
      </w:r>
      <w:r w:rsidRPr="009F1297">
        <w:rPr>
          <w:rStyle w:val="Emphasis"/>
          <w:highlight w:val="yellow"/>
        </w:rPr>
        <w:t>administered</w:t>
      </w:r>
      <w:r w:rsidRPr="004D0C9C">
        <w:rPr>
          <w:rStyle w:val="Emphasis"/>
        </w:rPr>
        <w:t xml:space="preserve"> world</w:t>
      </w:r>
      <w:r w:rsidRPr="004D0C9C">
        <w:rPr>
          <w:rStyle w:val="StyleUnderline"/>
        </w:rPr>
        <w:t xml:space="preserve">” of </w:t>
      </w:r>
      <w:r w:rsidRPr="004D0C9C">
        <w:rPr>
          <w:rStyle w:val="StyleUnderline"/>
          <w:highlight w:val="yellow"/>
        </w:rPr>
        <w:t>bureaucracy and</w:t>
      </w:r>
      <w:r w:rsidRPr="004E56A9">
        <w:rPr>
          <w:rStyle w:val="StyleUnderline"/>
        </w:rPr>
        <w:t xml:space="preserve"> its </w:t>
      </w:r>
      <w:r w:rsidRPr="004D0C9C">
        <w:rPr>
          <w:rStyle w:val="Emphasis"/>
          <w:highlight w:val="yellow"/>
        </w:rPr>
        <w:t>prefigural</w:t>
      </w:r>
      <w:r w:rsidRPr="004E56A9">
        <w:rPr>
          <w:rStyle w:val="Emphasis"/>
        </w:rPr>
        <w:t xml:space="preserve"> stance of </w:t>
      </w:r>
      <w:r w:rsidRPr="004D0C9C">
        <w:rPr>
          <w:rStyle w:val="Emphasis"/>
          <w:highlight w:val="yellow"/>
        </w:rPr>
        <w:t>anticipation</w:t>
      </w:r>
      <w:r w:rsidRPr="004E56A9">
        <w:rPr>
          <w:rStyle w:val="StyleUnderline"/>
        </w:rPr>
        <w:t xml:space="preserve"> open to the autoimmunity of the </w:t>
      </w:r>
      <w:r w:rsidRPr="004E56A9">
        <w:rPr>
          <w:rStyle w:val="Emphasis"/>
        </w:rPr>
        <w:t>utopic future to come</w:t>
      </w:r>
      <w:r w:rsidRPr="004E56A9">
        <w:rPr>
          <w:rStyle w:val="StyleUnderline"/>
        </w:rPr>
        <w:t>.</w:t>
      </w:r>
      <w:r w:rsidRPr="007B4464">
        <w:rPr>
          <w:sz w:val="16"/>
        </w:rPr>
        <w:t xml:space="preserve"> A reading of the San Diego’s Blood Sisters’ strategic disidentifications with mainstream homophobia illustrates precisely this position, as it/they seek an answer to the question posed by Eric A. Stanley: “How does blood continue to figure, not through the protocols of sovereign exception but through the proliferation of that exception in the maintenance of the human?”2</w:t>
      </w:r>
    </w:p>
    <w:p w14:paraId="57AA5364" w14:textId="77777777" w:rsidR="005426F8" w:rsidRPr="00381CF9" w:rsidRDefault="005426F8" w:rsidP="005426F8">
      <w:pPr>
        <w:rPr>
          <w:sz w:val="8"/>
          <w:szCs w:val="8"/>
        </w:rPr>
      </w:pPr>
      <w:r w:rsidRPr="00381CF9">
        <w:rPr>
          <w:sz w:val="8"/>
          <w:szCs w:val="8"/>
        </w:rPr>
        <w:t>On the Miseducation of José Esteban Muñoz by Giorgio Agamben</w:t>
      </w:r>
    </w:p>
    <w:p w14:paraId="3C4E1273" w14:textId="77777777" w:rsidR="005426F8" w:rsidRPr="00381CF9" w:rsidRDefault="005426F8" w:rsidP="005426F8">
      <w:pPr>
        <w:rPr>
          <w:sz w:val="8"/>
          <w:szCs w:val="8"/>
        </w:rPr>
      </w:pPr>
      <w:r w:rsidRPr="00381CF9">
        <w:rPr>
          <w:sz w:val="8"/>
          <w:szCs w:val="8"/>
        </w:rPr>
        <w:t xml:space="preserve">This section lays out, first, Muñoz’s allusions to Giorgio Agamben in Cruising Utopia; and, second, turns to the misreading of Agamben by Muñoz.3 Principally, Muñoz cites Agamben’s work on potentiality at critical junctures in the text. And, as such, the influence of Agamben is not simply marginal. However, Muñoz’s conceptual resources do not actually need the scaffolding provided by Agamben. Instead, this essay argues, Muñoz can remain conceptually faithful to the Heideggerian insight that “potentiality stands above actuality” without relying upon Agamben.4 Moreover, Agamben’s influence actually dampens Muñoz’s conceptual methodology and strategies, </w:t>
      </w:r>
      <w:r w:rsidRPr="00381CF9">
        <w:rPr>
          <w:strike/>
          <w:sz w:val="8"/>
          <w:szCs w:val="8"/>
        </w:rPr>
        <w:t>cutting off a limb as it were</w:t>
      </w:r>
      <w:r w:rsidRPr="00381CF9">
        <w:rPr>
          <w:sz w:val="8"/>
          <w:szCs w:val="8"/>
        </w:rPr>
        <w:t xml:space="preserve"> [narrowing the conceptual field] by disqualifying disidentification as a possible recourse for queer subjects. In short, I argue, Agamben’s political program is anathema to Muñoz’s own program of a coming (non)politics, a (non)politics of ecstasy. In addition, I trace the contours of the undertheorized influence of Jacques Derrida on Muñoz’s work, which emerges throughout his citations in both Cruising Utopia and Disidentifications. In the end, Muñoz’s work benefits from a divestment in the form of a more mobile politics of disidentification.</w:t>
      </w:r>
    </w:p>
    <w:p w14:paraId="1A268791" w14:textId="77777777" w:rsidR="005426F8" w:rsidRPr="00381CF9" w:rsidRDefault="005426F8" w:rsidP="005426F8">
      <w:pPr>
        <w:rPr>
          <w:sz w:val="8"/>
          <w:szCs w:val="8"/>
        </w:rPr>
      </w:pPr>
      <w:r w:rsidRPr="00381CF9">
        <w:rPr>
          <w:sz w:val="8"/>
          <w:szCs w:val="8"/>
        </w:rPr>
        <w:t>Of the six times that Muñoz cites Agamben, the influence is split between two conceptual developments: “potentiality” and “politics without ends.” Beginning with potentiality, we see that Muñoz is aiming at unsettling an ontology of presence and absence through a paraontological reading of potentiality and actuality. Muñoz writes:</w:t>
      </w:r>
    </w:p>
    <w:p w14:paraId="532B8B95" w14:textId="77777777" w:rsidR="005426F8" w:rsidRPr="00381CF9" w:rsidRDefault="005426F8" w:rsidP="005426F8">
      <w:pPr>
        <w:rPr>
          <w:sz w:val="8"/>
          <w:szCs w:val="8"/>
        </w:rPr>
      </w:pPr>
      <w:r w:rsidRPr="00381CF9">
        <w:rPr>
          <w:sz w:val="8"/>
          <w:szCs w:val="8"/>
        </w:rPr>
        <w:t>Agamben underscores a distinction made by Aristotle between potentiality and possibility. Possibilities exist, or more nearly, they exist within a logical real, the possible, which is within the present and is linked to presence. Potentialities are different in that although they are present, they do not exist in present things. Thus, potentialities have a temporality that is not in the present but, more nearly, in the horizon, which we can understand as. Potentiality is and is not presence, and its ontology cannot be reduced to presentness.5</w:t>
      </w:r>
    </w:p>
    <w:p w14:paraId="4896BF07" w14:textId="77777777" w:rsidR="005426F8" w:rsidRPr="00381CF9" w:rsidRDefault="005426F8" w:rsidP="005426F8">
      <w:pPr>
        <w:rPr>
          <w:sz w:val="8"/>
          <w:szCs w:val="8"/>
        </w:rPr>
      </w:pPr>
      <w:r w:rsidRPr="00381CF9">
        <w:rPr>
          <w:sz w:val="8"/>
          <w:szCs w:val="8"/>
        </w:rPr>
        <w:t>Thus, Muñoz relies on a paraontology—taken from the deconstructive work of Nahum Dimitri Chandler—which can be defined as “hierarchies and orientations by which they are articulated or understood as in relation.”6 This para-ontological reading of potentiality and actuality inverts their priority—that actuality stands before potentiality—and combines several integral concepts into one. Namely, potentiality is temporality defined as a futurity, and this futurity spells the horizon of intelligibility of the here and now. Potentiality stands beyond actuality but is always being actualized through the temporal unfolding of the present time.</w:t>
      </w:r>
    </w:p>
    <w:p w14:paraId="5A2B3899" w14:textId="77777777" w:rsidR="005426F8" w:rsidRPr="007B4464" w:rsidRDefault="005426F8" w:rsidP="005426F8">
      <w:pPr>
        <w:rPr>
          <w:sz w:val="16"/>
        </w:rPr>
      </w:pPr>
      <w:r w:rsidRPr="007B4464">
        <w:rPr>
          <w:sz w:val="16"/>
        </w:rPr>
        <w:t xml:space="preserve">This “present time” can be differentiated between straight time and </w:t>
      </w:r>
      <w:r w:rsidRPr="00A2398E">
        <w:rPr>
          <w:sz w:val="16"/>
        </w:rPr>
        <w:t xml:space="preserve">queer time. </w:t>
      </w:r>
      <w:r w:rsidRPr="00A2398E">
        <w:rPr>
          <w:rStyle w:val="Emphasis"/>
        </w:rPr>
        <w:t>Queer time</w:t>
      </w:r>
      <w:r w:rsidRPr="00A2398E">
        <w:rPr>
          <w:rStyle w:val="StyleUnderline"/>
        </w:rPr>
        <w:t xml:space="preserve"> “is a</w:t>
      </w:r>
      <w:r w:rsidRPr="004E56A9">
        <w:rPr>
          <w:rStyle w:val="StyleUnderline"/>
        </w:rPr>
        <w:t xml:space="preserve"> </w:t>
      </w:r>
      <w:r w:rsidRPr="00B82E23">
        <w:rPr>
          <w:rStyle w:val="Emphasis"/>
          <w:highlight w:val="yellow"/>
        </w:rPr>
        <w:t>stepping out</w:t>
      </w:r>
      <w:r w:rsidRPr="00B82E23">
        <w:rPr>
          <w:rStyle w:val="StyleUnderline"/>
          <w:highlight w:val="yellow"/>
        </w:rPr>
        <w:t xml:space="preserve"> of</w:t>
      </w:r>
      <w:r w:rsidRPr="00E1784A">
        <w:rPr>
          <w:rStyle w:val="StyleUnderline"/>
        </w:rPr>
        <w:t xml:space="preserve"> the </w:t>
      </w:r>
      <w:r w:rsidRPr="00B82E23">
        <w:rPr>
          <w:rStyle w:val="Emphasis"/>
          <w:highlight w:val="yellow"/>
        </w:rPr>
        <w:t>linear</w:t>
      </w:r>
      <w:r w:rsidRPr="00E1784A">
        <w:rPr>
          <w:rStyle w:val="Emphasis"/>
        </w:rPr>
        <w:t xml:space="preserve">ity of </w:t>
      </w:r>
      <w:r w:rsidRPr="00B82E23">
        <w:rPr>
          <w:rStyle w:val="Emphasis"/>
          <w:highlight w:val="yellow"/>
        </w:rPr>
        <w:t>straight time</w:t>
      </w:r>
      <w:r w:rsidRPr="007B4464">
        <w:rPr>
          <w:sz w:val="16"/>
        </w:rPr>
        <w:t xml:space="preserve">. Straight time is a self-naturalizing temporality. [. . .] </w:t>
      </w:r>
      <w:r w:rsidRPr="004E56A9">
        <w:rPr>
          <w:rStyle w:val="StyleUnderline"/>
        </w:rPr>
        <w:t xml:space="preserve">Queerness’s ecstatic and horizonal temporality is a path and a movement to a </w:t>
      </w:r>
      <w:r w:rsidRPr="004E56A9">
        <w:rPr>
          <w:rStyle w:val="Emphasis"/>
        </w:rPr>
        <w:t>greater openness</w:t>
      </w:r>
      <w:r w:rsidRPr="004E56A9">
        <w:rPr>
          <w:rStyle w:val="StyleUnderline"/>
        </w:rPr>
        <w:t xml:space="preserve"> to the world.</w:t>
      </w:r>
      <w:r w:rsidRPr="007B4464">
        <w:rPr>
          <w:sz w:val="16"/>
        </w:rPr>
        <w:t xml:space="preserve">”7 Thus, queer potentiality names an ecstatic rhythm of presence and absence that cannot be neatly delineated. Muñoz links his queer politics of ecstasy and temporality together through the figuration of utopia as what stands </w:t>
      </w:r>
      <w:r w:rsidRPr="00A2398E">
        <w:rPr>
          <w:sz w:val="16"/>
        </w:rPr>
        <w:t xml:space="preserve">beyond heteronormativity: </w:t>
      </w:r>
      <w:r w:rsidRPr="00A2398E">
        <w:rPr>
          <w:rStyle w:val="StyleUnderline"/>
        </w:rPr>
        <w:t xml:space="preserve">“Utopia lets us imagine a </w:t>
      </w:r>
      <w:r w:rsidRPr="00A2398E">
        <w:rPr>
          <w:rStyle w:val="Emphasis"/>
        </w:rPr>
        <w:t>new space</w:t>
      </w:r>
      <w:r w:rsidRPr="00A2398E">
        <w:rPr>
          <w:rStyle w:val="StyleUnderline"/>
        </w:rPr>
        <w:t xml:space="preserve"> outside of heteronormativity. It permits us</w:t>
      </w:r>
      <w:r w:rsidRPr="004E56A9">
        <w:rPr>
          <w:rStyle w:val="StyleUnderline"/>
        </w:rPr>
        <w:t xml:space="preserve"> </w:t>
      </w:r>
      <w:r w:rsidRPr="00B82E23">
        <w:rPr>
          <w:rStyle w:val="StyleUnderline"/>
          <w:highlight w:val="yellow"/>
        </w:rPr>
        <w:t xml:space="preserve">to </w:t>
      </w:r>
      <w:r w:rsidRPr="00B82E23">
        <w:rPr>
          <w:rStyle w:val="Emphasis"/>
          <w:highlight w:val="yellow"/>
        </w:rPr>
        <w:t>conceptualize</w:t>
      </w:r>
      <w:r w:rsidRPr="004E56A9">
        <w:rPr>
          <w:rStyle w:val="Emphasis"/>
        </w:rPr>
        <w:t xml:space="preserve"> new </w:t>
      </w:r>
      <w:r w:rsidRPr="00B82E23">
        <w:rPr>
          <w:rStyle w:val="Emphasis"/>
          <w:highlight w:val="yellow"/>
        </w:rPr>
        <w:t>worlds</w:t>
      </w:r>
      <w:r w:rsidRPr="004E56A9">
        <w:rPr>
          <w:rStyle w:val="Emphasis"/>
        </w:rPr>
        <w:t xml:space="preserve"> and realities</w:t>
      </w:r>
      <w:r w:rsidRPr="004E56A9">
        <w:rPr>
          <w:rStyle w:val="StyleUnderline"/>
        </w:rPr>
        <w:t xml:space="preserve"> that are </w:t>
      </w:r>
      <w:r w:rsidRPr="00B82E23">
        <w:rPr>
          <w:rStyle w:val="StyleUnderline"/>
          <w:highlight w:val="yellow"/>
        </w:rPr>
        <w:t>not</w:t>
      </w:r>
      <w:r w:rsidRPr="004E56A9">
        <w:rPr>
          <w:rStyle w:val="StyleUnderline"/>
        </w:rPr>
        <w:t xml:space="preserve"> irrevocably </w:t>
      </w:r>
      <w:r w:rsidRPr="00B82E23">
        <w:rPr>
          <w:rStyle w:val="StyleUnderline"/>
          <w:highlight w:val="yellow"/>
        </w:rPr>
        <w:t>restrained by the</w:t>
      </w:r>
      <w:r w:rsidRPr="004E56A9">
        <w:rPr>
          <w:rStyle w:val="StyleUnderline"/>
        </w:rPr>
        <w:t xml:space="preserve"> HIV/AIDS pandemic and </w:t>
      </w:r>
      <w:r w:rsidRPr="00B82E23">
        <w:rPr>
          <w:rStyle w:val="Emphasis"/>
          <w:highlight w:val="yellow"/>
        </w:rPr>
        <w:t>institution</w:t>
      </w:r>
      <w:r w:rsidRPr="004E56A9">
        <w:rPr>
          <w:rStyle w:val="Emphasis"/>
        </w:rPr>
        <w:t>alized homophobia</w:t>
      </w:r>
      <w:r w:rsidRPr="004E56A9">
        <w:rPr>
          <w:rStyle w:val="StyleUnderline"/>
        </w:rPr>
        <w:t>.”</w:t>
      </w:r>
      <w:r w:rsidRPr="007B4464">
        <w:rPr>
          <w:sz w:val="16"/>
        </w:rPr>
        <w:t xml:space="preserve">8 This alternative non-place of utopia is predicated upon a paraontological reading of queerness. Queerness is para-ontological insofar as queerness names a fundamental absence in the here and now which is nevertheless present in the form of potentiality. Muñoz writes, “Queerness is a longing </w:t>
      </w:r>
      <w:r w:rsidRPr="00A2398E">
        <w:rPr>
          <w:sz w:val="16"/>
        </w:rPr>
        <w:t xml:space="preserve">that propels us onward, beyond romances of the negative and toiling in the present. </w:t>
      </w:r>
      <w:r w:rsidRPr="00A2398E">
        <w:rPr>
          <w:rStyle w:val="StyleUnderline"/>
        </w:rPr>
        <w:t xml:space="preserve">Queerness is that thing that lets us feel that </w:t>
      </w:r>
      <w:r w:rsidRPr="00A2398E">
        <w:rPr>
          <w:rStyle w:val="Emphasis"/>
        </w:rPr>
        <w:t>this world is not enough</w:t>
      </w:r>
      <w:r w:rsidRPr="00A2398E">
        <w:rPr>
          <w:rStyle w:val="StyleUnderline"/>
        </w:rPr>
        <w:t xml:space="preserve">, that indeed </w:t>
      </w:r>
      <w:r w:rsidRPr="00A2398E">
        <w:rPr>
          <w:rStyle w:val="Emphasis"/>
        </w:rPr>
        <w:t>something is missing</w:t>
      </w:r>
      <w:r w:rsidRPr="00A2398E">
        <w:rPr>
          <w:sz w:val="16"/>
        </w:rPr>
        <w:t xml:space="preserve">.”9 </w:t>
      </w:r>
      <w:r w:rsidRPr="00A2398E">
        <w:rPr>
          <w:rStyle w:val="StyleUnderline"/>
        </w:rPr>
        <w:t>This absent presence</w:t>
      </w:r>
      <w:r w:rsidRPr="00A2398E">
        <w:rPr>
          <w:sz w:val="16"/>
        </w:rPr>
        <w:t>, then, is the name of</w:t>
      </w:r>
      <w:r w:rsidRPr="007B4464">
        <w:rPr>
          <w:sz w:val="16"/>
        </w:rPr>
        <w:t xml:space="preserve"> the queer utopia which </w:t>
      </w:r>
      <w:r w:rsidRPr="004E56A9">
        <w:rPr>
          <w:rStyle w:val="StyleUnderline"/>
        </w:rPr>
        <w:t>orients praxis in the present</w:t>
      </w:r>
      <w:r w:rsidRPr="007B4464">
        <w:rPr>
          <w:sz w:val="16"/>
        </w:rPr>
        <w:t>.</w:t>
      </w:r>
    </w:p>
    <w:p w14:paraId="4727233E" w14:textId="77777777" w:rsidR="005426F8" w:rsidRPr="007B4464" w:rsidRDefault="005426F8" w:rsidP="005426F8">
      <w:pPr>
        <w:rPr>
          <w:sz w:val="16"/>
        </w:rPr>
      </w:pPr>
      <w:r w:rsidRPr="007B4464">
        <w:rPr>
          <w:sz w:val="16"/>
        </w:rPr>
        <w:t xml:space="preserve">Muñoz’s (non)politics,10 then, becomes predicated upon this paraontological distinction between presence and absence that desediments the economy of metaphysics of presence. </w:t>
      </w:r>
      <w:r w:rsidRPr="00B82E23">
        <w:rPr>
          <w:rStyle w:val="StyleUnderline"/>
          <w:highlight w:val="yellow"/>
        </w:rPr>
        <w:t xml:space="preserve">As a </w:t>
      </w:r>
      <w:r w:rsidRPr="00B82E23">
        <w:rPr>
          <w:rStyle w:val="Emphasis"/>
          <w:highlight w:val="yellow"/>
        </w:rPr>
        <w:t>“beyond” of causality</w:t>
      </w:r>
      <w:r w:rsidRPr="007312C4">
        <w:rPr>
          <w:rStyle w:val="StyleUnderline"/>
        </w:rPr>
        <w:t xml:space="preserve"> in the physical world, </w:t>
      </w:r>
      <w:r w:rsidRPr="001B7BDC">
        <w:rPr>
          <w:rStyle w:val="Emphasis"/>
          <w:highlight w:val="yellow"/>
        </w:rPr>
        <w:t>potentiality</w:t>
      </w:r>
      <w:r w:rsidRPr="00B82E23">
        <w:rPr>
          <w:rStyle w:val="StyleUnderline"/>
          <w:highlight w:val="yellow"/>
        </w:rPr>
        <w:t xml:space="preserve"> stands </w:t>
      </w:r>
      <w:r w:rsidRPr="00B82E23">
        <w:rPr>
          <w:rStyle w:val="Emphasis"/>
          <w:highlight w:val="yellow"/>
        </w:rPr>
        <w:t>beyond</w:t>
      </w:r>
      <w:r w:rsidRPr="007312C4">
        <w:rPr>
          <w:rStyle w:val="Emphasis"/>
        </w:rPr>
        <w:t xml:space="preserve"> the </w:t>
      </w:r>
      <w:r w:rsidRPr="00B82E23">
        <w:rPr>
          <w:rStyle w:val="Emphasis"/>
          <w:i/>
          <w:highlight w:val="yellow"/>
        </w:rPr>
        <w:t>archē</w:t>
      </w:r>
      <w:r w:rsidRPr="00B82E23">
        <w:rPr>
          <w:rStyle w:val="Emphasis"/>
          <w:highlight w:val="yellow"/>
        </w:rPr>
        <w:t xml:space="preserve"> and </w:t>
      </w:r>
      <w:r w:rsidRPr="00B82E23">
        <w:rPr>
          <w:rStyle w:val="Emphasis"/>
          <w:i/>
          <w:highlight w:val="yellow"/>
        </w:rPr>
        <w:t>telos</w:t>
      </w:r>
      <w:r w:rsidRPr="007312C4">
        <w:rPr>
          <w:rStyle w:val="Emphasis"/>
        </w:rPr>
        <w:t xml:space="preserve"> of metaphysics</w:t>
      </w:r>
      <w:r w:rsidRPr="007312C4">
        <w:rPr>
          <w:rStyle w:val="StyleUnderline"/>
        </w:rPr>
        <w:t xml:space="preserve"> because of its non/being</w:t>
      </w:r>
      <w:r w:rsidRPr="007B4464">
        <w:rPr>
          <w:sz w:val="16"/>
        </w:rPr>
        <w:t xml:space="preserve">. Upsetting the dialectic of means to ends, Muñoz cites Agamben’s “means without ends” as a politics of the gestural. Muñoz writes, “Agamben privileges </w:t>
      </w:r>
      <w:r w:rsidRPr="00B82E23">
        <w:rPr>
          <w:rStyle w:val="Emphasis"/>
        </w:rPr>
        <w:t>gesture</w:t>
      </w:r>
      <w:r w:rsidRPr="007312C4">
        <w:rPr>
          <w:rStyle w:val="StyleUnderline"/>
        </w:rPr>
        <w:t xml:space="preserve"> as a modality of movement </w:t>
      </w:r>
      <w:r w:rsidRPr="00B82E23">
        <w:rPr>
          <w:rStyle w:val="StyleUnderline"/>
          <w:highlight w:val="yellow"/>
        </w:rPr>
        <w:t xml:space="preserve">that </w:t>
      </w:r>
      <w:r w:rsidRPr="00B82E23">
        <w:rPr>
          <w:rStyle w:val="Emphasis"/>
          <w:highlight w:val="yellow"/>
        </w:rPr>
        <w:t>resists</w:t>
      </w:r>
      <w:r w:rsidRPr="00B82E23">
        <w:rPr>
          <w:rStyle w:val="StyleUnderline"/>
          <w:highlight w:val="yellow"/>
        </w:rPr>
        <w:t xml:space="preserve"> modernity’s </w:t>
      </w:r>
      <w:r w:rsidRPr="00B82E23">
        <w:rPr>
          <w:rStyle w:val="Emphasis"/>
          <w:highlight w:val="yellow"/>
        </w:rPr>
        <w:t>totalizing political scripts</w:t>
      </w:r>
      <w:r w:rsidRPr="007312C4">
        <w:rPr>
          <w:rStyle w:val="StyleUnderline"/>
        </w:rPr>
        <w:t xml:space="preserve"> insofar as it promises a politics of </w:t>
      </w:r>
      <w:r w:rsidRPr="00173074">
        <w:rPr>
          <w:rStyle w:val="StyleUnderline"/>
        </w:rPr>
        <w:t>a ‘</w:t>
      </w:r>
      <w:r w:rsidRPr="00173074">
        <w:rPr>
          <w:rStyle w:val="Emphasis"/>
        </w:rPr>
        <w:t>means without end</w:t>
      </w:r>
      <w:r w:rsidRPr="00173074">
        <w:rPr>
          <w:rStyle w:val="StyleUnderline"/>
        </w:rPr>
        <w:t>.’</w:t>
      </w:r>
      <w:r w:rsidRPr="00173074">
        <w:rPr>
          <w:sz w:val="16"/>
        </w:rPr>
        <w:t xml:space="preserve">”11 </w:t>
      </w:r>
      <w:r w:rsidRPr="00173074">
        <w:rPr>
          <w:rStyle w:val="StyleUnderline"/>
        </w:rPr>
        <w:t xml:space="preserve">Politics, then, becomes anarchist precisely because it is </w:t>
      </w:r>
      <w:r w:rsidRPr="00173074">
        <w:rPr>
          <w:rStyle w:val="Emphasis"/>
        </w:rPr>
        <w:t>not oriented around</w:t>
      </w:r>
      <w:r w:rsidRPr="00173074">
        <w:rPr>
          <w:rStyle w:val="StyleUnderline"/>
        </w:rPr>
        <w:t xml:space="preserve"> a singular First Principle—</w:t>
      </w:r>
      <w:r w:rsidRPr="00173074">
        <w:rPr>
          <w:rStyle w:val="Emphasis"/>
          <w:i/>
        </w:rPr>
        <w:t>archē</w:t>
      </w:r>
      <w:r w:rsidRPr="00173074">
        <w:rPr>
          <w:rStyle w:val="StyleUnderline"/>
        </w:rPr>
        <w:t>—of presence or absence, nor does it mold its potential forms of praxis to a prescribed end—</w:t>
      </w:r>
      <w:r w:rsidRPr="00173074">
        <w:rPr>
          <w:rStyle w:val="Emphasis"/>
          <w:i/>
        </w:rPr>
        <w:t>telos</w:t>
      </w:r>
      <w:r w:rsidRPr="00173074">
        <w:rPr>
          <w:rStyle w:val="StyleUnderline"/>
        </w:rPr>
        <w:t xml:space="preserve">; </w:t>
      </w:r>
      <w:r w:rsidRPr="00173074">
        <w:rPr>
          <w:rStyle w:val="Emphasis"/>
        </w:rPr>
        <w:t>politics transforms into (non)politics</w:t>
      </w:r>
      <w:r w:rsidRPr="00173074">
        <w:rPr>
          <w:rStyle w:val="StyleUnderline"/>
        </w:rPr>
        <w:t xml:space="preserve"> since it is a </w:t>
      </w:r>
      <w:r w:rsidRPr="00173074">
        <w:rPr>
          <w:rStyle w:val="Emphasis"/>
        </w:rPr>
        <w:t>negation of politics</w:t>
      </w:r>
      <w:r w:rsidRPr="00173074">
        <w:rPr>
          <w:rStyle w:val="StyleUnderline"/>
        </w:rPr>
        <w:t xml:space="preserve"> as determined by the </w:t>
      </w:r>
      <w:r w:rsidRPr="00173074">
        <w:rPr>
          <w:rStyle w:val="Emphasis"/>
          <w:i/>
        </w:rPr>
        <w:t>archē</w:t>
      </w:r>
      <w:r w:rsidRPr="00173074">
        <w:rPr>
          <w:rStyle w:val="Emphasis"/>
        </w:rPr>
        <w:t xml:space="preserve"> and </w:t>
      </w:r>
      <w:r w:rsidRPr="00173074">
        <w:rPr>
          <w:rStyle w:val="Emphasis"/>
          <w:i/>
        </w:rPr>
        <w:t>telos</w:t>
      </w:r>
      <w:r w:rsidRPr="00173074">
        <w:rPr>
          <w:sz w:val="16"/>
        </w:rPr>
        <w:t>.12</w:t>
      </w:r>
    </w:p>
    <w:p w14:paraId="437FDD50" w14:textId="77777777" w:rsidR="005426F8" w:rsidRPr="007B4464" w:rsidRDefault="005426F8" w:rsidP="005426F8">
      <w:pPr>
        <w:rPr>
          <w:sz w:val="16"/>
        </w:rPr>
      </w:pPr>
      <w:r w:rsidRPr="007B4464">
        <w:rPr>
          <w:sz w:val="16"/>
        </w:rPr>
        <w:t xml:space="preserve">Potentiality as futurity becomes utopian. Muñoz uses “utopia” in a concrete sense: it is not the abstract utopias of Thomas More but a correlate of the gestural-performative couplet of praxis actualized in the present: “The performative work of “means,” in the sense I am using it, is </w:t>
      </w:r>
      <w:r w:rsidRPr="002068AA">
        <w:rPr>
          <w:rStyle w:val="StyleUnderline"/>
          <w:highlight w:val="yellow"/>
        </w:rPr>
        <w:t>to</w:t>
      </w:r>
      <w:r w:rsidRPr="007312C4">
        <w:rPr>
          <w:rStyle w:val="StyleUnderline"/>
        </w:rPr>
        <w:t xml:space="preserve"> </w:t>
      </w:r>
      <w:r w:rsidRPr="002068AA">
        <w:rPr>
          <w:rStyle w:val="Emphasis"/>
          <w:highlight w:val="yellow"/>
        </w:rPr>
        <w:t>interrupt</w:t>
      </w:r>
      <w:r w:rsidRPr="007B4464">
        <w:rPr>
          <w:sz w:val="16"/>
        </w:rPr>
        <w:t xml:space="preserve"> aesthetics and </w:t>
      </w:r>
      <w:r w:rsidRPr="002068AA">
        <w:rPr>
          <w:rStyle w:val="Emphasis"/>
          <w:highlight w:val="yellow"/>
        </w:rPr>
        <w:t>politics that aspire toward totality</w:t>
      </w:r>
      <w:r w:rsidRPr="007B4464">
        <w:rPr>
          <w:sz w:val="16"/>
        </w:rPr>
        <w:t xml:space="preserve">.”13 These concrete utopias are in a continual state of arriving but never arrive as such. Muñoz’s (non)politics of “pure means”—taken from Walter Benjamin’s “Critique of Violence”—is an actualization, through praxis, of what can never be exhausted—potentiality—in the form of a queer anarchist (non)politics14: “An emphasis on means as opposed to ends is innately utopian insofar as utopia can never be prescriptive of futurity. Utopia is an idealist mode of critique that reminds us that there is something missing, that the present and presence (and its opposite number, absence) is not enough.”15 Queerness-as-potentiality names the beyond of the present which indicates the non-place of utopia as bearing upon the present in its actualization through gesture and performance. That is, queerness-as-potentiality influences the present actualization through the “standing reserve” of queerness. Thus, utopia bears a correlation to and influence on the present in the form of a hauntology indicative of paraontology. </w:t>
      </w:r>
      <w:r w:rsidRPr="009A561C">
        <w:rPr>
          <w:rStyle w:val="StyleUnderline"/>
        </w:rPr>
        <w:t xml:space="preserve">If queerness names what is missing and potentiality spells the horizon of futurity, then </w:t>
      </w:r>
      <w:r w:rsidRPr="002068AA">
        <w:rPr>
          <w:rStyle w:val="Emphasis"/>
          <w:highlight w:val="yellow"/>
        </w:rPr>
        <w:t>utopia</w:t>
      </w:r>
      <w:r w:rsidRPr="002068AA">
        <w:rPr>
          <w:rStyle w:val="StyleUnderline"/>
          <w:highlight w:val="yellow"/>
        </w:rPr>
        <w:t xml:space="preserve"> is the </w:t>
      </w:r>
      <w:r w:rsidRPr="002068AA">
        <w:rPr>
          <w:rStyle w:val="Emphasis"/>
          <w:highlight w:val="yellow"/>
        </w:rPr>
        <w:t>potentiality of queerness</w:t>
      </w:r>
      <w:r w:rsidRPr="002068AA">
        <w:rPr>
          <w:rStyle w:val="StyleUnderline"/>
          <w:highlight w:val="yellow"/>
        </w:rPr>
        <w:t xml:space="preserve"> to </w:t>
      </w:r>
      <w:r w:rsidRPr="002068AA">
        <w:rPr>
          <w:rStyle w:val="Emphasis"/>
          <w:highlight w:val="yellow"/>
        </w:rPr>
        <w:t>actualize a (non)politics of “pure means” without ends</w:t>
      </w:r>
      <w:r w:rsidRPr="009A561C">
        <w:rPr>
          <w:rStyle w:val="StyleUnderline"/>
        </w:rPr>
        <w:t xml:space="preserve">, </w:t>
      </w:r>
      <w:r w:rsidRPr="002068AA">
        <w:rPr>
          <w:rStyle w:val="StyleUnderline"/>
          <w:highlight w:val="yellow"/>
        </w:rPr>
        <w:t>which is</w:t>
      </w:r>
      <w:r w:rsidRPr="009A561C">
        <w:rPr>
          <w:rStyle w:val="StyleUnderline"/>
        </w:rPr>
        <w:t xml:space="preserve"> fundamentally </w:t>
      </w:r>
      <w:r w:rsidRPr="002068AA">
        <w:rPr>
          <w:rStyle w:val="Emphasis"/>
          <w:highlight w:val="yellow"/>
        </w:rPr>
        <w:t>anarchist</w:t>
      </w:r>
      <w:r w:rsidRPr="002068AA">
        <w:rPr>
          <w:rStyle w:val="StyleUnderline"/>
          <w:highlight w:val="yellow"/>
        </w:rPr>
        <w:t xml:space="preserve"> in </w:t>
      </w:r>
      <w:r w:rsidRPr="002068AA">
        <w:rPr>
          <w:rStyle w:val="Emphasis"/>
          <w:highlight w:val="yellow"/>
        </w:rPr>
        <w:t>structure and form</w:t>
      </w:r>
      <w:r w:rsidRPr="009A561C">
        <w:rPr>
          <w:rStyle w:val="StyleUnderline"/>
        </w:rPr>
        <w:t>.</w:t>
      </w:r>
    </w:p>
    <w:p w14:paraId="1B5A0D19" w14:textId="77777777" w:rsidR="005426F8" w:rsidRPr="00381CF9" w:rsidRDefault="005426F8" w:rsidP="005426F8">
      <w:pPr>
        <w:rPr>
          <w:sz w:val="8"/>
          <w:szCs w:val="8"/>
        </w:rPr>
      </w:pPr>
      <w:r w:rsidRPr="00381CF9">
        <w:rPr>
          <w:sz w:val="8"/>
          <w:szCs w:val="8"/>
        </w:rPr>
        <w:t>The misreading of Agamben by Muñoz arrives precisely in the form of an absence. Namely, Muñoz seems to cite and read Agamben’s “On Potentiality” for his conceptual uses of potentiality, (para)ontology, and (non) politics. But, if one returns to Agamben’s text, we see a glaring oversight. Namely, in Muñoz there is no discussion of “impotentiality,” which is crucial for Agamben’s reading of Aristotle and his deconstruction of the privileging of actuality over potentiality. For Agamben, impotentiality is co-originary with potentiality since they presuppose one another. Agamben writes, “The greatness—and also the abyss—of human potentiality is that it is first of all potential not to act.”16 Impotentiality is “to be one’s own lack, to be in relation to one’s own incapacity.”17 Muñoz, despite citing the essay in question, completely sidesteps the original insight of Agamben’s reading of im/potentiality. Muñoz’s miseducation, however, does not end there.</w:t>
      </w:r>
    </w:p>
    <w:p w14:paraId="68B5330C" w14:textId="77777777" w:rsidR="005426F8" w:rsidRPr="00381CF9" w:rsidRDefault="005426F8" w:rsidP="005426F8">
      <w:pPr>
        <w:rPr>
          <w:sz w:val="8"/>
          <w:szCs w:val="8"/>
        </w:rPr>
      </w:pPr>
      <w:r w:rsidRPr="00381CF9">
        <w:rPr>
          <w:sz w:val="8"/>
          <w:szCs w:val="8"/>
        </w:rPr>
        <w:t>In Homo Sacer: Sovereign Power and Bare Life, Agamben supplements his reading of potentiality in a crucial and significant way. For Agamben, potentiality does not just describe both the potential to be and not to be, but the very structure of sovereignty in the history of Western philosophy. He writes, “In describing the most authentic nature of potentiality, Aristotle actually bequeathed the paradigm of sovereignty to Western philosophy. . . . At the limit, pure potentiality and pure actuality are indistinguishable, and the sovereign is precisely this zone of indistinction.”18 Muñoz completely misses the political undertones of Agamben’s reading of potentiality. As such, his use of potentiality and actuality is only half the picture. For Agamben, this sovereign moment of indistinguishability takes the form of the suspension of the law in the state of exception. The anomic zone of indistinction becomes sutured by the dialectic of potentiality and actuality. However, it is the relève of the trace which Muñoz repeatedly cites as a form of queerness in both Disidentifications and Cruising Utopia that upends and spells the indistinction of their dialectical interplay. Muñoz writes, “It is something like a trace or potential that exists or lingers after a performance. . . . Reading for potentiality is scouting for a ‘not here’ or ‘not now’ in the performance that suggests a futurity.”19 Thus, potentiality and the trace make possible the zone of indistinction Agamben takes to be indicative of the metaphysical structure of sovereignty. Agamben’s critical appraisal of Derrida is lost on Muñoz, who only understands them as copacetic. It is in Homo Sacer that Agamben critiques deconstruction as, “positing undecidables that are infinitely in excess of every possibility of signification.”20 Consequently, deconstruction and the trace, potentiality and actuality, are for Agamben isomorphic to the structure of sovereignty in the West. It would appear, conceptually, that Muñoz has inadvertently assimilated his paradigm of queerness to the very structure with which he seeks to disidentify.</w:t>
      </w:r>
    </w:p>
    <w:p w14:paraId="0A7451B1" w14:textId="77777777" w:rsidR="005426F8" w:rsidRPr="00381CF9" w:rsidRDefault="005426F8" w:rsidP="005426F8">
      <w:pPr>
        <w:rPr>
          <w:sz w:val="8"/>
          <w:szCs w:val="8"/>
        </w:rPr>
      </w:pPr>
      <w:r w:rsidRPr="00381CF9">
        <w:rPr>
          <w:sz w:val="8"/>
          <w:szCs w:val="8"/>
        </w:rPr>
        <w:t>To deepen the divide between Agamben and Muñoz, we could turn to the latent differences in their respective accounts of the messianic and utopia. For the former, in an essay entitled “The Messiah and the Sovereign,” the messianic is “not one category among others within religious experience but is, rather, its limit concept.”21 As such, the messianic names the current paradigm under which we are all living: the permeant state of exception. This state of exception is understood as “being in force without signification,” or the fact that “everything—every law—is outside the law. The entire planet has now become the exception that law must contain in its ban. Today we live in this messianic paradox.”22 The messianic becomes, for Agamben, “the Messiah [who] is the anointed one [who] comes to trans- form the world and mark a fundamental change in all its distinctions.”23 That is, the Messiah arrives and “nullifies the law, but then maintains it as the Nothing of Revelation in a perpetual and interminable state of exception.”24 The Messiah announces a crossing of a threshold into pure actuality which is the limit of both the political and the religious. For Muñoz, how- ever, a queer messianism would precisely exhaust queerness as such. Thus, for Muñoz, the concrete utopia is perpetually arriving but never arrives as such. As potentiality, utopia can never arrive in the here and now but must always spell the limit of the present, of which it stands in excess. Agamben’s messianism arrives and crosses the threshold of the political, but Muñoz’s utopia never arrives as such. A queer messianism, for Muñoz’s conception of queerness-as-potentiality, is a performative contradiction.</w:t>
      </w:r>
    </w:p>
    <w:p w14:paraId="2B6EB038" w14:textId="77777777" w:rsidR="005426F8" w:rsidRPr="00381CF9" w:rsidRDefault="005426F8" w:rsidP="005426F8">
      <w:pPr>
        <w:rPr>
          <w:sz w:val="8"/>
          <w:szCs w:val="8"/>
        </w:rPr>
      </w:pPr>
      <w:r w:rsidRPr="00381CF9">
        <w:rPr>
          <w:sz w:val="8"/>
          <w:szCs w:val="8"/>
        </w:rPr>
        <w:t>When taken together, we see a critical contradiction in Muñoz’s use of Agamben and Agamben’s own politico-metaphysical paradigm. What to make of this contradiction? For one, it is evident that Muñoz was concerned with only mining for conceptual resources to advance his thesis of queerness-as-futurity/potentiality/utopia. His miseducation is a sign of a Deleuzean approach to concepts wherein their use—or actuality—is less important than their potential for use otherwise. Second, Agamben himself is exceedingly esoteric as to the nature of pure potentiality as indistinguishable from “pure actuality.” He writes that the true task is to “think the existence of potentiality without any relation to Being in the form of actuality . . . and think the existence of potentiality even without any relation to being in the form of the gift of the self and of letting be.” Thus, potentiality and actuality are to be rethought because “this . . . implies nothing less than the thinking of ontology and politics beyond every figure of relation, beyond even the limit relation that is the sovereign ban.”25 In Agamben, therefore, there is no room for a navigation and decision before the Law à la Derrida. To do so would be to capitulate to the very power of sovereignty and governmentality operative in today’s world. One could argue that Agamben is almost dogmatic about this strategy: destitution and inoperativity are the only ways to interrupt the sovereign apparatuses of power. What is missing in Agamben, but evident in Muñoz, is a strategy of identification and disidentification which recognizes the facticity of violence and death in marginalized communities.</w:t>
      </w:r>
    </w:p>
    <w:p w14:paraId="506B21AB" w14:textId="77777777" w:rsidR="005426F8" w:rsidRPr="00406045" w:rsidRDefault="005426F8" w:rsidP="005426F8">
      <w:pPr>
        <w:rPr>
          <w:sz w:val="16"/>
        </w:rPr>
      </w:pPr>
      <w:r w:rsidRPr="007B4464">
        <w:rPr>
          <w:sz w:val="16"/>
        </w:rPr>
        <w:t xml:space="preserve">It is entirely ambiguous in Agamben whether the figure held in suspension by the ban of the sovereign, the homo sacer, is capable of doing anything to destitute the sovereign apparatus. It appears that once one is held in the state of exception—the anomie of the law where it suspends its functioning precisely in the exclusion of the homo sacer from the domain of the law’s “proper” functioning—there is little one can do to exit it. Precisely how and why one is marked as such is seldom discussed in Agamben. Muñoz, on the other hand, outlines in his first book Disidentifications the strategies of the most vulnerable as they are captured and hunted by the </w:t>
      </w:r>
      <w:r w:rsidRPr="0033179C">
        <w:rPr>
          <w:rStyle w:val="StyleUnderline"/>
          <w:highlight w:val="yellow"/>
        </w:rPr>
        <w:t>sovereign</w:t>
      </w:r>
      <w:r w:rsidRPr="009A561C">
        <w:rPr>
          <w:rStyle w:val="StyleUnderline"/>
        </w:rPr>
        <w:t xml:space="preserve"> </w:t>
      </w:r>
      <w:r w:rsidRPr="009A561C">
        <w:rPr>
          <w:rStyle w:val="Emphasis"/>
        </w:rPr>
        <w:t xml:space="preserve">apparatuses of </w:t>
      </w:r>
      <w:r w:rsidRPr="0033179C">
        <w:rPr>
          <w:rStyle w:val="Emphasis"/>
          <w:highlight w:val="yellow"/>
        </w:rPr>
        <w:t>power</w:t>
      </w:r>
      <w:r w:rsidRPr="007B4464">
        <w:rPr>
          <w:sz w:val="16"/>
        </w:rPr>
        <w:t xml:space="preserve"> which </w:t>
      </w:r>
      <w:r w:rsidRPr="0033179C">
        <w:rPr>
          <w:rStyle w:val="Emphasis"/>
          <w:highlight w:val="yellow"/>
        </w:rPr>
        <w:t>inflict death and violence</w:t>
      </w:r>
      <w:r w:rsidRPr="0033179C">
        <w:rPr>
          <w:rStyle w:val="StyleUnderline"/>
          <w:highlight w:val="yellow"/>
        </w:rPr>
        <w:t xml:space="preserve"> upon those</w:t>
      </w:r>
      <w:r w:rsidRPr="007B4464">
        <w:rPr>
          <w:sz w:val="16"/>
        </w:rPr>
        <w:t xml:space="preserve"> who are </w:t>
      </w:r>
      <w:r w:rsidRPr="0033179C">
        <w:rPr>
          <w:rStyle w:val="StyleUnderline"/>
          <w:highlight w:val="yellow"/>
        </w:rPr>
        <w:t xml:space="preserve">deemed </w:t>
      </w:r>
      <w:r w:rsidRPr="0033179C">
        <w:rPr>
          <w:rStyle w:val="Emphasis"/>
          <w:highlight w:val="yellow"/>
        </w:rPr>
        <w:t>“less than” human</w:t>
      </w:r>
      <w:r w:rsidRPr="0033179C">
        <w:rPr>
          <w:sz w:val="16"/>
        </w:rPr>
        <w:t>.</w:t>
      </w:r>
      <w:r w:rsidRPr="007B4464">
        <w:rPr>
          <w:sz w:val="16"/>
        </w:rPr>
        <w:t xml:space="preserve"> </w:t>
      </w:r>
      <w:r w:rsidRPr="009A561C">
        <w:rPr>
          <w:rStyle w:val="StyleUnderline"/>
        </w:rPr>
        <w:t>This strategy</w:t>
      </w:r>
      <w:r w:rsidRPr="007B4464">
        <w:rPr>
          <w:sz w:val="16"/>
        </w:rPr>
        <w:t xml:space="preserve">, Muñoz argues, </w:t>
      </w:r>
      <w:r w:rsidRPr="009A561C">
        <w:rPr>
          <w:rStyle w:val="StyleUnderline"/>
        </w:rPr>
        <w:t xml:space="preserve">is “meant to be descriptive of the survival strategies the </w:t>
      </w:r>
      <w:r w:rsidRPr="0033179C">
        <w:rPr>
          <w:rStyle w:val="Emphasis"/>
          <w:highlight w:val="yellow"/>
        </w:rPr>
        <w:t>minority subject</w:t>
      </w:r>
      <w:r w:rsidRPr="009A561C">
        <w:rPr>
          <w:rStyle w:val="Emphasis"/>
        </w:rPr>
        <w:t xml:space="preserve"> practice</w:t>
      </w:r>
      <w:r w:rsidRPr="0033179C">
        <w:rPr>
          <w:rStyle w:val="Emphasis"/>
          <w:highlight w:val="yellow"/>
        </w:rPr>
        <w:t>s</w:t>
      </w:r>
      <w:r w:rsidRPr="009A561C">
        <w:rPr>
          <w:rStyle w:val="StyleUnderline"/>
        </w:rPr>
        <w:t xml:space="preserve"> in order to </w:t>
      </w:r>
      <w:r w:rsidRPr="0033179C">
        <w:rPr>
          <w:rStyle w:val="Emphasis"/>
          <w:highlight w:val="yellow"/>
        </w:rPr>
        <w:t>negotiate</w:t>
      </w:r>
      <w:r w:rsidRPr="0033179C">
        <w:rPr>
          <w:rStyle w:val="StyleUnderline"/>
          <w:highlight w:val="yellow"/>
        </w:rPr>
        <w:t xml:space="preserve"> a phobic </w:t>
      </w:r>
      <w:r w:rsidRPr="0033179C">
        <w:rPr>
          <w:rStyle w:val="Emphasis"/>
          <w:highlight w:val="yellow"/>
        </w:rPr>
        <w:t>majoritarian public sphere</w:t>
      </w:r>
      <w:r w:rsidRPr="00390F32">
        <w:rPr>
          <w:rStyle w:val="StyleUnderline"/>
        </w:rPr>
        <w:t xml:space="preserve"> </w:t>
      </w:r>
      <w:r w:rsidRPr="0033179C">
        <w:rPr>
          <w:rStyle w:val="StyleUnderline"/>
          <w:highlight w:val="yellow"/>
        </w:rPr>
        <w:t>that</w:t>
      </w:r>
      <w:r w:rsidRPr="009A561C">
        <w:rPr>
          <w:rStyle w:val="StyleUnderline"/>
        </w:rPr>
        <w:t xml:space="preserve"> continuously </w:t>
      </w:r>
      <w:r w:rsidRPr="0033179C">
        <w:rPr>
          <w:rStyle w:val="Emphasis"/>
        </w:rPr>
        <w:t>elides</w:t>
      </w:r>
      <w:r w:rsidRPr="009A561C">
        <w:rPr>
          <w:rStyle w:val="Emphasis"/>
        </w:rPr>
        <w:t xml:space="preserve"> or </w:t>
      </w:r>
      <w:r w:rsidRPr="0033179C">
        <w:rPr>
          <w:rStyle w:val="Emphasis"/>
          <w:highlight w:val="yellow"/>
        </w:rPr>
        <w:t>punishes</w:t>
      </w:r>
      <w:r w:rsidRPr="009A561C">
        <w:rPr>
          <w:rStyle w:val="StyleUnderline"/>
        </w:rPr>
        <w:t xml:space="preserve"> the existence of </w:t>
      </w:r>
      <w:r w:rsidRPr="0033179C">
        <w:rPr>
          <w:rStyle w:val="StyleUnderline"/>
          <w:highlight w:val="yellow"/>
        </w:rPr>
        <w:t>subjects who do not conform to the</w:t>
      </w:r>
      <w:r w:rsidRPr="009A561C">
        <w:rPr>
          <w:rStyle w:val="StyleUnderline"/>
        </w:rPr>
        <w:t xml:space="preserve"> </w:t>
      </w:r>
      <w:r w:rsidRPr="009A561C">
        <w:rPr>
          <w:rStyle w:val="Emphasis"/>
        </w:rPr>
        <w:t xml:space="preserve">phantasm of </w:t>
      </w:r>
      <w:r w:rsidRPr="0033179C">
        <w:rPr>
          <w:rStyle w:val="Emphasis"/>
          <w:highlight w:val="yellow"/>
        </w:rPr>
        <w:t>normative</w:t>
      </w:r>
      <w:r w:rsidRPr="009A561C">
        <w:rPr>
          <w:rStyle w:val="Emphasis"/>
        </w:rPr>
        <w:t xml:space="preserve"> citizenship</w:t>
      </w:r>
      <w:r w:rsidRPr="007B4464">
        <w:rPr>
          <w:sz w:val="16"/>
        </w:rPr>
        <w:t xml:space="preserve">.”26 </w:t>
      </w:r>
      <w:r w:rsidRPr="009A561C">
        <w:rPr>
          <w:rStyle w:val="StyleUnderline"/>
        </w:rPr>
        <w:t>Disidentification</w:t>
      </w:r>
      <w:r w:rsidRPr="007B4464">
        <w:rPr>
          <w:sz w:val="16"/>
        </w:rPr>
        <w:t xml:space="preserve">, then, </w:t>
      </w:r>
      <w:r w:rsidRPr="009A561C">
        <w:rPr>
          <w:rStyle w:val="StyleUnderline"/>
        </w:rPr>
        <w:t>names the strategies one must take</w:t>
      </w:r>
      <w:r w:rsidRPr="007B4464">
        <w:rPr>
          <w:sz w:val="16"/>
        </w:rPr>
        <w:t xml:space="preserve"> in order </w:t>
      </w:r>
      <w:r w:rsidRPr="009A561C">
        <w:rPr>
          <w:rStyle w:val="StyleUnderline"/>
        </w:rPr>
        <w:t>to live in the sovereign state of exception</w:t>
      </w:r>
      <w:r w:rsidRPr="007B4464">
        <w:rPr>
          <w:sz w:val="16"/>
        </w:rPr>
        <w:t xml:space="preserve">. This partly entails at times a disavowal of one’s queerness in the form of impotentiality, or the potential to not be (outwardly) queer. But simultaneously, </w:t>
      </w:r>
      <w:r w:rsidRPr="009A561C">
        <w:rPr>
          <w:rStyle w:val="StyleUnderline"/>
        </w:rPr>
        <w:t xml:space="preserve">it is a </w:t>
      </w:r>
      <w:r w:rsidRPr="0033179C">
        <w:rPr>
          <w:rStyle w:val="Emphasis"/>
          <w:highlight w:val="yellow"/>
        </w:rPr>
        <w:t>disidentification</w:t>
      </w:r>
      <w:r w:rsidRPr="0033179C">
        <w:rPr>
          <w:rStyle w:val="StyleUnderline"/>
          <w:highlight w:val="yellow"/>
        </w:rPr>
        <w:t xml:space="preserve"> with “the </w:t>
      </w:r>
      <w:r w:rsidRPr="0033179C">
        <w:rPr>
          <w:rStyle w:val="Emphasis"/>
          <w:highlight w:val="yellow"/>
        </w:rPr>
        <w:t>mass public</w:t>
      </w:r>
      <w:r w:rsidRPr="009A561C">
        <w:rPr>
          <w:rStyle w:val="StyleUnderline"/>
        </w:rPr>
        <w:t xml:space="preserve"> and instead, through this disidentification, </w:t>
      </w:r>
      <w:r w:rsidRPr="0033179C">
        <w:rPr>
          <w:rStyle w:val="StyleUnderline"/>
          <w:highlight w:val="yellow"/>
        </w:rPr>
        <w:t xml:space="preserve">contribute[s] to the </w:t>
      </w:r>
      <w:r w:rsidRPr="0033179C">
        <w:rPr>
          <w:rStyle w:val="Emphasis"/>
          <w:highlight w:val="yellow"/>
        </w:rPr>
        <w:t>function of a counterpublic sphere</w:t>
      </w:r>
      <w:r w:rsidRPr="009A561C">
        <w:rPr>
          <w:rStyle w:val="StyleUnderline"/>
        </w:rPr>
        <w:t>.”</w:t>
      </w:r>
      <w:r w:rsidRPr="007B4464">
        <w:rPr>
          <w:sz w:val="16"/>
        </w:rPr>
        <w:t>27 Thus, disidentification names a fundamental indistinguishability between the potentiality of queerness and the actuality of queerness. This is entirely at odds with Agamben’s critique of both Derrida and deconstruction. However, this tension is productive insofar as it reveals the weaknesses of Agamben’s position in the real world.</w:t>
      </w:r>
    </w:p>
    <w:p w14:paraId="3CAED677" w14:textId="77777777" w:rsidR="001A5A32" w:rsidRDefault="001A5A32" w:rsidP="001A5A32">
      <w:pPr>
        <w:pStyle w:val="Heading2"/>
      </w:pPr>
      <w:r>
        <w:t>Bureaucracy</w:t>
      </w:r>
    </w:p>
    <w:p w14:paraId="1A6666DB" w14:textId="77777777" w:rsidR="001A5A32" w:rsidRDefault="001A5A32" w:rsidP="001A5A32">
      <w:pPr>
        <w:pStyle w:val="Heading3"/>
        <w:rPr>
          <w:rFonts w:eastAsia="Aptos"/>
        </w:rPr>
      </w:pPr>
      <w:r>
        <w:rPr>
          <w:rFonts w:eastAsia="Aptos"/>
        </w:rPr>
        <w:t>Catastrophic Risks---1NC</w:t>
      </w:r>
    </w:p>
    <w:p w14:paraId="65849EF2" w14:textId="77777777" w:rsidR="001A5A32" w:rsidRPr="001D1684" w:rsidRDefault="001A5A32" w:rsidP="001A5A32">
      <w:pPr>
        <w:pStyle w:val="Heading4"/>
      </w:pPr>
      <w:r>
        <w:t xml:space="preserve">A </w:t>
      </w:r>
      <w:r>
        <w:rPr>
          <w:u w:val="single"/>
        </w:rPr>
        <w:t>variety</w:t>
      </w:r>
      <w:r>
        <w:t xml:space="preserve"> of other actors---</w:t>
      </w:r>
      <w:r w:rsidRPr="001D1684">
        <w:rPr>
          <w:b w:val="0"/>
          <w:bCs/>
        </w:rPr>
        <w:t>universities, research labs, non profits, state governments</w:t>
      </w:r>
      <w:r>
        <w:t xml:space="preserve">---check capacity shortfalls. </w:t>
      </w:r>
    </w:p>
    <w:p w14:paraId="2BD29D61" w14:textId="77777777" w:rsidR="001A5A32" w:rsidRPr="00E61808" w:rsidRDefault="001A5A32" w:rsidP="001A5A32">
      <w:r>
        <w:t xml:space="preserve">Elaine </w:t>
      </w:r>
      <w:r w:rsidRPr="00304F67">
        <w:rPr>
          <w:rStyle w:val="Style13ptBold"/>
        </w:rPr>
        <w:t>Kamarck 25</w:t>
      </w:r>
      <w:r>
        <w:t>, Founding Director - Center for Effective Public Management (CEPM), Senior Fellow - Governance Studies, Brookings, 1-28-25, “Is government too big? Reflections on the size and composition of today’s federal government,” https://www.brookings.edu/articles/is-government-too-big-reflections-on-the-size-and-composition-of-todays-federal-government/</w:t>
      </w:r>
    </w:p>
    <w:p w14:paraId="49EC688E" w14:textId="77777777" w:rsidR="001A5A32" w:rsidRPr="00D94D5C" w:rsidRDefault="001A5A32" w:rsidP="001A5A32">
      <w:pPr>
        <w:rPr>
          <w:sz w:val="16"/>
        </w:rPr>
      </w:pPr>
      <w:r w:rsidRPr="00D94D5C">
        <w:rPr>
          <w:sz w:val="16"/>
        </w:rPr>
        <w:t xml:space="preserve">In the United States, </w:t>
      </w:r>
      <w:r w:rsidRPr="00D94D5C">
        <w:rPr>
          <w:rStyle w:val="Emphasis"/>
          <w:highlight w:val="yellow"/>
        </w:rPr>
        <w:t>contracting out</w:t>
      </w:r>
      <w:r w:rsidRPr="00D94D5C">
        <w:rPr>
          <w:sz w:val="16"/>
        </w:rPr>
        <w:t xml:space="preserve"> </w:t>
      </w:r>
      <w:r w:rsidRPr="00D94D5C">
        <w:rPr>
          <w:rStyle w:val="StyleUnderline"/>
        </w:rPr>
        <w:t xml:space="preserve">government work is </w:t>
      </w:r>
      <w:r w:rsidRPr="00D94D5C">
        <w:rPr>
          <w:rStyle w:val="Emphasis"/>
        </w:rPr>
        <w:t>more common</w:t>
      </w:r>
      <w:r w:rsidRPr="00D94D5C">
        <w:rPr>
          <w:rStyle w:val="StyleUnderline"/>
        </w:rPr>
        <w:t xml:space="preserve"> than </w:t>
      </w:r>
      <w:r w:rsidRPr="00D94D5C">
        <w:rPr>
          <w:rStyle w:val="Emphasis"/>
        </w:rPr>
        <w:t>outright privatization</w:t>
      </w:r>
      <w:r w:rsidRPr="00D94D5C">
        <w:rPr>
          <w:sz w:val="16"/>
        </w:rPr>
        <w:t>. In earlier work, I have called this “government by network.”</w:t>
      </w:r>
      <w:r w:rsidRPr="00D94D5C">
        <w:rPr>
          <w:b/>
          <w:bCs/>
          <w:sz w:val="16"/>
          <w:vertAlign w:val="superscript"/>
        </w:rPr>
        <w:t>30</w:t>
      </w:r>
      <w:r w:rsidRPr="00D94D5C">
        <w:rPr>
          <w:sz w:val="16"/>
        </w:rPr>
        <w:t xml:space="preserve"> In government by network, </w:t>
      </w:r>
      <w:r w:rsidRPr="00D94D5C">
        <w:rPr>
          <w:rStyle w:val="StyleUnderline"/>
        </w:rPr>
        <w:t xml:space="preserve">the federal government </w:t>
      </w:r>
      <w:r w:rsidRPr="00D94D5C">
        <w:rPr>
          <w:rStyle w:val="StyleUnderline"/>
          <w:highlight w:val="yellow"/>
        </w:rPr>
        <w:t xml:space="preserve">makes a </w:t>
      </w:r>
      <w:r w:rsidRPr="00D94D5C">
        <w:rPr>
          <w:rStyle w:val="Emphasis"/>
          <w:highlight w:val="yellow"/>
        </w:rPr>
        <w:t>conscious decision</w:t>
      </w:r>
      <w:r w:rsidRPr="00D94D5C">
        <w:rPr>
          <w:rStyle w:val="StyleUnderline"/>
          <w:highlight w:val="yellow"/>
        </w:rPr>
        <w:t xml:space="preserve"> to </w:t>
      </w:r>
      <w:r w:rsidRPr="00D94D5C">
        <w:rPr>
          <w:rStyle w:val="Emphasis"/>
          <w:highlight w:val="yellow"/>
        </w:rPr>
        <w:t>implement policy</w:t>
      </w:r>
      <w:r w:rsidRPr="00D94D5C">
        <w:rPr>
          <w:rStyle w:val="StyleUnderline"/>
          <w:highlight w:val="yellow"/>
        </w:rPr>
        <w:t xml:space="preserve"> by</w:t>
      </w:r>
      <w:r w:rsidRPr="00D94D5C">
        <w:rPr>
          <w:rStyle w:val="StyleUnderline"/>
        </w:rPr>
        <w:t xml:space="preserve"> creating a </w:t>
      </w:r>
      <w:r w:rsidRPr="00D94D5C">
        <w:rPr>
          <w:rStyle w:val="Emphasis"/>
          <w:highlight w:val="yellow"/>
        </w:rPr>
        <w:t>network</w:t>
      </w:r>
      <w:r w:rsidRPr="00D94D5C">
        <w:rPr>
          <w:rStyle w:val="StyleUnderline"/>
        </w:rPr>
        <w:t xml:space="preserve"> of state or local governments and/or by creating a network of nongovernmental organizations through its power </w:t>
      </w:r>
      <w:r w:rsidRPr="00D94D5C">
        <w:rPr>
          <w:rStyle w:val="StyleUnderline"/>
          <w:highlight w:val="yellow"/>
        </w:rPr>
        <w:t xml:space="preserve">to </w:t>
      </w:r>
      <w:r w:rsidRPr="00D94D5C">
        <w:rPr>
          <w:rStyle w:val="Emphasis"/>
          <w:highlight w:val="yellow"/>
        </w:rPr>
        <w:t>contract</w:t>
      </w:r>
      <w:r w:rsidRPr="00D94D5C">
        <w:rPr>
          <w:rStyle w:val="StyleUnderline"/>
          <w:highlight w:val="yellow"/>
        </w:rPr>
        <w:t xml:space="preserve">, </w:t>
      </w:r>
      <w:r w:rsidRPr="00D94D5C">
        <w:rPr>
          <w:rStyle w:val="Emphasis"/>
          <w:highlight w:val="yellow"/>
        </w:rPr>
        <w:t>fund</w:t>
      </w:r>
      <w:r w:rsidRPr="00D94D5C">
        <w:rPr>
          <w:rStyle w:val="StyleUnderline"/>
          <w:highlight w:val="yellow"/>
        </w:rPr>
        <w:t xml:space="preserve">, or </w:t>
      </w:r>
      <w:r w:rsidRPr="00D94D5C">
        <w:rPr>
          <w:rStyle w:val="Emphasis"/>
          <w:highlight w:val="yellow"/>
        </w:rPr>
        <w:t>coerce</w:t>
      </w:r>
      <w:r w:rsidRPr="00D94D5C">
        <w:rPr>
          <w:rStyle w:val="StyleUnderline"/>
          <w:highlight w:val="yellow"/>
        </w:rPr>
        <w:t xml:space="preserve">. The </w:t>
      </w:r>
      <w:r w:rsidRPr="00D94D5C">
        <w:rPr>
          <w:rStyle w:val="Emphasis"/>
          <w:highlight w:val="yellow"/>
        </w:rPr>
        <w:t>variety</w:t>
      </w:r>
      <w:r w:rsidRPr="00D94D5C">
        <w:rPr>
          <w:rStyle w:val="StyleUnderline"/>
        </w:rPr>
        <w:t xml:space="preserve"> of organizations that have been part of government by network </w:t>
      </w:r>
      <w:r w:rsidRPr="00D94D5C">
        <w:rPr>
          <w:rStyle w:val="StyleUnderline"/>
          <w:highlight w:val="yellow"/>
        </w:rPr>
        <w:t xml:space="preserve">is </w:t>
      </w:r>
      <w:r w:rsidRPr="00D94D5C">
        <w:rPr>
          <w:rStyle w:val="Emphasis"/>
          <w:highlight w:val="yellow"/>
        </w:rPr>
        <w:t>immense</w:t>
      </w:r>
      <w:r w:rsidRPr="00D94D5C">
        <w:rPr>
          <w:rStyle w:val="StyleUnderline"/>
          <w:highlight w:val="yellow"/>
        </w:rPr>
        <w:t xml:space="preserve">: </w:t>
      </w:r>
      <w:r w:rsidRPr="00D94D5C">
        <w:rPr>
          <w:rStyle w:val="Emphasis"/>
          <w:highlight w:val="yellow"/>
        </w:rPr>
        <w:t>churches</w:t>
      </w:r>
      <w:r w:rsidRPr="00D94D5C">
        <w:rPr>
          <w:sz w:val="16"/>
        </w:rPr>
        <w:t xml:space="preserve">, </w:t>
      </w:r>
      <w:r w:rsidRPr="00D94D5C">
        <w:rPr>
          <w:rStyle w:val="StyleUnderline"/>
        </w:rPr>
        <w:t xml:space="preserve">research </w:t>
      </w:r>
      <w:r w:rsidRPr="00D94D5C">
        <w:rPr>
          <w:rStyle w:val="Emphasis"/>
          <w:highlight w:val="yellow"/>
        </w:rPr>
        <w:t>lab</w:t>
      </w:r>
      <w:r w:rsidRPr="00D94D5C">
        <w:rPr>
          <w:rStyle w:val="Emphasis"/>
        </w:rPr>
        <w:t>oratorie</w:t>
      </w:r>
      <w:r w:rsidRPr="00D94D5C">
        <w:rPr>
          <w:rStyle w:val="Emphasis"/>
          <w:highlight w:val="yellow"/>
        </w:rPr>
        <w:t>s</w:t>
      </w:r>
      <w:r w:rsidRPr="00D94D5C">
        <w:rPr>
          <w:rStyle w:val="StyleUnderline"/>
        </w:rPr>
        <w:t xml:space="preserve">, </w:t>
      </w:r>
      <w:r w:rsidRPr="00D94D5C">
        <w:rPr>
          <w:rStyle w:val="Emphasis"/>
          <w:highlight w:val="yellow"/>
        </w:rPr>
        <w:t>nonprofit org</w:t>
      </w:r>
      <w:r w:rsidRPr="00D94D5C">
        <w:rPr>
          <w:sz w:val="16"/>
        </w:rPr>
        <w:t>anization</w:t>
      </w:r>
      <w:r w:rsidRPr="00D94D5C">
        <w:rPr>
          <w:rStyle w:val="Emphasis"/>
          <w:highlight w:val="yellow"/>
        </w:rPr>
        <w:t>s</w:t>
      </w:r>
      <w:r w:rsidRPr="00D94D5C">
        <w:rPr>
          <w:rStyle w:val="StyleUnderline"/>
        </w:rPr>
        <w:t xml:space="preserve">, for-profit organizations, and </w:t>
      </w:r>
      <w:r w:rsidRPr="00D94D5C">
        <w:rPr>
          <w:rStyle w:val="Emphasis"/>
          <w:highlight w:val="yellow"/>
        </w:rPr>
        <w:t>universities</w:t>
      </w:r>
      <w:r w:rsidRPr="00D94D5C">
        <w:rPr>
          <w:rStyle w:val="StyleUnderline"/>
        </w:rPr>
        <w:t xml:space="preserve"> have all been called upon to </w:t>
      </w:r>
      <w:r w:rsidRPr="00D94D5C">
        <w:rPr>
          <w:rStyle w:val="StyleUnderline"/>
          <w:highlight w:val="yellow"/>
        </w:rPr>
        <w:t xml:space="preserve">do the </w:t>
      </w:r>
      <w:r w:rsidRPr="00D94D5C">
        <w:rPr>
          <w:rStyle w:val="Emphasis"/>
          <w:highlight w:val="yellow"/>
        </w:rPr>
        <w:t>work</w:t>
      </w:r>
      <w:r w:rsidRPr="00D94D5C">
        <w:rPr>
          <w:rStyle w:val="StyleUnderline"/>
          <w:highlight w:val="yellow"/>
        </w:rPr>
        <w:t xml:space="preserve"> of </w:t>
      </w:r>
      <w:r w:rsidRPr="00D94D5C">
        <w:rPr>
          <w:rStyle w:val="Emphasis"/>
          <w:highlight w:val="yellow"/>
        </w:rPr>
        <w:t>government</w:t>
      </w:r>
      <w:r w:rsidRPr="00D94D5C">
        <w:rPr>
          <w:sz w:val="16"/>
        </w:rPr>
        <w:t xml:space="preserve">. </w:t>
      </w:r>
      <w:r w:rsidRPr="00D94D5C">
        <w:rPr>
          <w:rStyle w:val="StyleUnderline"/>
        </w:rPr>
        <w:t>The network model</w:t>
      </w:r>
      <w:r w:rsidRPr="00D94D5C">
        <w:rPr>
          <w:sz w:val="16"/>
        </w:rPr>
        <w:t xml:space="preserve"> is most prevalent in the area of social services, but it </w:t>
      </w:r>
      <w:r w:rsidRPr="00D94D5C">
        <w:rPr>
          <w:rStyle w:val="Emphasis"/>
        </w:rPr>
        <w:t>exists throughout</w:t>
      </w:r>
      <w:r w:rsidRPr="00D94D5C">
        <w:rPr>
          <w:rStyle w:val="StyleUnderline"/>
        </w:rPr>
        <w:t xml:space="preserve"> the federal government</w:t>
      </w:r>
      <w:r w:rsidRPr="00D94D5C">
        <w:rPr>
          <w:sz w:val="16"/>
        </w:rPr>
        <w:t>, hence the comparison to one big ATM machine.</w:t>
      </w:r>
    </w:p>
    <w:p w14:paraId="0D73F305" w14:textId="77777777" w:rsidR="001A5A32" w:rsidRPr="007D67A1" w:rsidRDefault="001A5A32" w:rsidP="001A5A32">
      <w:pPr>
        <w:rPr>
          <w:sz w:val="16"/>
        </w:rPr>
      </w:pPr>
      <w:r w:rsidRPr="00D94D5C">
        <w:rPr>
          <w:rStyle w:val="Emphasis"/>
          <w:highlight w:val="yellow"/>
        </w:rPr>
        <w:t>Government by network</w:t>
      </w:r>
      <w:r w:rsidRPr="00D94D5C">
        <w:rPr>
          <w:rStyle w:val="StyleUnderline"/>
        </w:rPr>
        <w:t xml:space="preserve"> offers one </w:t>
      </w:r>
      <w:r w:rsidRPr="00D94D5C">
        <w:rPr>
          <w:rStyle w:val="Emphasis"/>
        </w:rPr>
        <w:t>major advantage</w:t>
      </w:r>
      <w:r w:rsidRPr="00D94D5C">
        <w:rPr>
          <w:rStyle w:val="StyleUnderline"/>
        </w:rPr>
        <w:t xml:space="preserve"> over </w:t>
      </w:r>
      <w:r w:rsidRPr="00D94D5C">
        <w:rPr>
          <w:rStyle w:val="Emphasis"/>
        </w:rPr>
        <w:t>traditional</w:t>
      </w:r>
      <w:r w:rsidRPr="00D94D5C">
        <w:rPr>
          <w:rStyle w:val="StyleUnderline"/>
        </w:rPr>
        <w:t xml:space="preserve"> </w:t>
      </w:r>
      <w:r w:rsidRPr="00D94D5C">
        <w:rPr>
          <w:rStyle w:val="Emphasis"/>
        </w:rPr>
        <w:t>bureaucratic government</w:t>
      </w:r>
      <w:r w:rsidRPr="00D94D5C">
        <w:rPr>
          <w:rStyle w:val="StyleUnderline"/>
        </w:rPr>
        <w:t xml:space="preserve">: It </w:t>
      </w:r>
      <w:r w:rsidRPr="00D94D5C">
        <w:rPr>
          <w:rStyle w:val="StyleUnderline"/>
          <w:highlight w:val="yellow"/>
        </w:rPr>
        <w:t>allows</w:t>
      </w:r>
      <w:r w:rsidRPr="00D94D5C">
        <w:rPr>
          <w:rStyle w:val="StyleUnderline"/>
        </w:rPr>
        <w:t xml:space="preserve"> many </w:t>
      </w:r>
      <w:r w:rsidRPr="00D94D5C">
        <w:rPr>
          <w:rStyle w:val="Emphasis"/>
          <w:highlight w:val="yellow"/>
        </w:rPr>
        <w:t>different</w:t>
      </w:r>
      <w:r w:rsidRPr="00D94D5C">
        <w:rPr>
          <w:rStyle w:val="Emphasis"/>
        </w:rPr>
        <w:t xml:space="preserve"> </w:t>
      </w:r>
      <w:r w:rsidRPr="00D94D5C">
        <w:rPr>
          <w:rStyle w:val="Emphasis"/>
          <w:highlight w:val="yellow"/>
        </w:rPr>
        <w:t>org</w:t>
      </w:r>
      <w:r w:rsidRPr="00D94D5C">
        <w:rPr>
          <w:rStyle w:val="Emphasis"/>
        </w:rPr>
        <w:t>anization</w:t>
      </w:r>
      <w:r w:rsidRPr="00D94D5C">
        <w:rPr>
          <w:rStyle w:val="Emphasis"/>
          <w:highlight w:val="yellow"/>
        </w:rPr>
        <w:t>s</w:t>
      </w:r>
      <w:r w:rsidRPr="00D94D5C">
        <w:rPr>
          <w:rStyle w:val="StyleUnderline"/>
          <w:highlight w:val="yellow"/>
        </w:rPr>
        <w:t xml:space="preserve"> to </w:t>
      </w:r>
      <w:r w:rsidRPr="00D94D5C">
        <w:rPr>
          <w:rStyle w:val="Emphasis"/>
          <w:highlight w:val="yellow"/>
        </w:rPr>
        <w:t>address</w:t>
      </w:r>
      <w:r w:rsidRPr="00D94D5C">
        <w:rPr>
          <w:rStyle w:val="StyleUnderline"/>
          <w:highlight w:val="yellow"/>
        </w:rPr>
        <w:t xml:space="preserve"> a </w:t>
      </w:r>
      <w:r w:rsidRPr="00D94D5C">
        <w:rPr>
          <w:rStyle w:val="Emphasis"/>
          <w:highlight w:val="yellow"/>
        </w:rPr>
        <w:t>problem</w:t>
      </w:r>
      <w:r w:rsidRPr="00D94D5C">
        <w:rPr>
          <w:sz w:val="16"/>
        </w:rPr>
        <w:t>. Take mental health and addiction, for example. The Department of Health and Human Services includes the Substance Abuse and Mental Health Services Administration (SAMSHA), established to help the United States tackle these issues. The agency’s goals are:</w:t>
      </w:r>
    </w:p>
    <w:p w14:paraId="343EBBB8" w14:textId="77777777" w:rsidR="001A5A32" w:rsidRDefault="001A5A32" w:rsidP="001A5A32">
      <w:pPr>
        <w:pStyle w:val="Heading3"/>
      </w:pPr>
      <w:r>
        <w:t>Terror---1NC</w:t>
      </w:r>
    </w:p>
    <w:p w14:paraId="65B43E75" w14:textId="77777777" w:rsidR="001A5A32" w:rsidRPr="00973CA4" w:rsidRDefault="001A5A32" w:rsidP="001A5A32">
      <w:pPr>
        <w:pStyle w:val="Heading4"/>
        <w:rPr>
          <w:rFonts w:eastAsia="DengXian Light"/>
        </w:rPr>
      </w:pPr>
      <w:r w:rsidRPr="00973CA4">
        <w:rPr>
          <w:rFonts w:eastAsia="DengXian Light"/>
        </w:rPr>
        <w:t xml:space="preserve">Employees with intel </w:t>
      </w:r>
      <w:r>
        <w:rPr>
          <w:rFonts w:eastAsia="DengXian Light"/>
        </w:rPr>
        <w:t xml:space="preserve">about terror </w:t>
      </w:r>
      <w:r w:rsidRPr="00973CA4">
        <w:rPr>
          <w:rFonts w:eastAsia="DengXian Light"/>
        </w:rPr>
        <w:t xml:space="preserve">have </w:t>
      </w:r>
      <w:r w:rsidRPr="0050385A">
        <w:rPr>
          <w:rFonts w:eastAsia="DengXian Light"/>
          <w:u w:val="single"/>
        </w:rPr>
        <w:t>never had</w:t>
      </w:r>
      <w:r w:rsidRPr="00973CA4">
        <w:rPr>
          <w:rFonts w:eastAsia="DengXian Light"/>
        </w:rPr>
        <w:t xml:space="preserve"> CBR. </w:t>
      </w:r>
    </w:p>
    <w:p w14:paraId="4ECD0CAF" w14:textId="77777777" w:rsidR="001A5A32" w:rsidRPr="00973CA4" w:rsidRDefault="001A5A32" w:rsidP="001A5A32">
      <w:pPr>
        <w:rPr>
          <w:rFonts w:eastAsia="Aptos"/>
        </w:rPr>
      </w:pPr>
      <w:r w:rsidRPr="00973CA4">
        <w:rPr>
          <w:rFonts w:eastAsia="Aptos"/>
        </w:rPr>
        <w:t xml:space="preserve">Edward J. </w:t>
      </w:r>
      <w:r w:rsidRPr="00973CA4">
        <w:rPr>
          <w:rFonts w:eastAsia="Aptos"/>
          <w:b/>
          <w:bCs/>
          <w:sz w:val="26"/>
        </w:rPr>
        <w:t>Bonett Jr. 25</w:t>
      </w:r>
      <w:r w:rsidRPr="00973CA4">
        <w:rPr>
          <w:rFonts w:eastAsia="Aptos"/>
        </w:rPr>
        <w:t xml:space="preserve">, </w:t>
      </w:r>
      <w:r>
        <w:rPr>
          <w:rFonts w:eastAsia="Aptos"/>
        </w:rPr>
        <w:t xml:space="preserve">JD, </w:t>
      </w:r>
      <w:r w:rsidRPr="00973CA4">
        <w:rPr>
          <w:rFonts w:eastAsia="Aptos"/>
        </w:rPr>
        <w:t xml:space="preserve">Esq. Partner, Genova Burns LLC, Senior Labor Relations Attorney, "Trump Executive Order Targets Federal Unions and Sparks Legal Battle over Bargaining at 18 Agencies," </w:t>
      </w:r>
      <w:r>
        <w:rPr>
          <w:rFonts w:eastAsia="Aptos"/>
        </w:rPr>
        <w:t>4-11-25</w:t>
      </w:r>
      <w:r w:rsidRPr="00973CA4">
        <w:rPr>
          <w:rFonts w:eastAsia="Aptos"/>
        </w:rPr>
        <w:t>, https://www.genovaburns.com/news/labor-law/2025-04-11-trump-executive-order-targets-federal-unions-and-sparks-legal-battle-over-bargaining-at-18-agencies</w:t>
      </w:r>
    </w:p>
    <w:p w14:paraId="2B6C6AEB" w14:textId="77777777" w:rsidR="001A5A32" w:rsidRPr="00A36269" w:rsidRDefault="001A5A32" w:rsidP="001A5A32">
      <w:pPr>
        <w:rPr>
          <w:rFonts w:eastAsia="Aptos"/>
          <w:sz w:val="16"/>
        </w:rPr>
      </w:pPr>
      <w:r w:rsidRPr="00973CA4">
        <w:rPr>
          <w:rFonts w:eastAsia="Aptos"/>
          <w:sz w:val="16"/>
        </w:rPr>
        <w:t xml:space="preserve">Presently, </w:t>
      </w:r>
      <w:r w:rsidRPr="00973CA4">
        <w:rPr>
          <w:rFonts w:eastAsia="Aptos"/>
          <w:u w:val="single"/>
        </w:rPr>
        <w:t xml:space="preserve">four </w:t>
      </w:r>
      <w:r w:rsidRPr="00C80B50">
        <w:rPr>
          <w:rFonts w:eastAsia="Aptos"/>
          <w:highlight w:val="yellow"/>
          <w:u w:val="single"/>
        </w:rPr>
        <w:t xml:space="preserve">agencies are </w:t>
      </w:r>
      <w:r w:rsidRPr="00C80B50">
        <w:rPr>
          <w:rStyle w:val="Emphasis"/>
          <w:highlight w:val="yellow"/>
        </w:rPr>
        <w:t>exempt from</w:t>
      </w:r>
      <w:r w:rsidRPr="00C80B50">
        <w:rPr>
          <w:rStyle w:val="Emphasis"/>
        </w:rPr>
        <w:t xml:space="preserve"> labor </w:t>
      </w:r>
      <w:r w:rsidRPr="00C80B50">
        <w:rPr>
          <w:rStyle w:val="Emphasis"/>
          <w:highlight w:val="yellow"/>
        </w:rPr>
        <w:t>bargaining</w:t>
      </w:r>
      <w:r w:rsidRPr="00973CA4">
        <w:rPr>
          <w:rFonts w:eastAsia="Aptos"/>
          <w:sz w:val="16"/>
        </w:rPr>
        <w:t xml:space="preserve"> – </w:t>
      </w:r>
      <w:r w:rsidRPr="00C80B50">
        <w:rPr>
          <w:rFonts w:eastAsia="Aptos"/>
          <w:highlight w:val="yellow"/>
          <w:u w:val="single"/>
        </w:rPr>
        <w:t>the</w:t>
      </w:r>
      <w:r w:rsidRPr="00C80B50">
        <w:rPr>
          <w:rFonts w:eastAsia="Aptos"/>
          <w:sz w:val="16"/>
          <w:highlight w:val="yellow"/>
        </w:rPr>
        <w:t xml:space="preserve"> </w:t>
      </w:r>
      <w:r w:rsidRPr="00C80B50">
        <w:rPr>
          <w:rStyle w:val="Emphasis"/>
          <w:highlight w:val="yellow"/>
        </w:rPr>
        <w:t>FBI</w:t>
      </w:r>
      <w:r w:rsidRPr="00973CA4">
        <w:rPr>
          <w:rFonts w:eastAsia="Aptos"/>
          <w:sz w:val="16"/>
        </w:rPr>
        <w:t xml:space="preserve">, </w:t>
      </w:r>
      <w:r w:rsidRPr="00C80B50">
        <w:rPr>
          <w:rStyle w:val="Emphasis"/>
          <w:highlight w:val="yellow"/>
        </w:rPr>
        <w:t>CIA</w:t>
      </w:r>
      <w:r w:rsidRPr="00C80B50">
        <w:rPr>
          <w:rFonts w:eastAsia="Aptos"/>
          <w:sz w:val="16"/>
          <w:highlight w:val="yellow"/>
        </w:rPr>
        <w:t xml:space="preserve">, </w:t>
      </w:r>
      <w:r w:rsidRPr="00C80B50">
        <w:rPr>
          <w:rStyle w:val="Emphasis"/>
          <w:highlight w:val="yellow"/>
        </w:rPr>
        <w:t>NSA</w:t>
      </w:r>
      <w:r w:rsidRPr="00C80B50">
        <w:rPr>
          <w:rFonts w:eastAsia="Aptos"/>
          <w:sz w:val="16"/>
          <w:highlight w:val="yellow"/>
        </w:rPr>
        <w:t xml:space="preserve">, </w:t>
      </w:r>
      <w:r w:rsidRPr="00C80B50">
        <w:rPr>
          <w:rFonts w:eastAsia="Aptos"/>
          <w:highlight w:val="yellow"/>
          <w:u w:val="single"/>
        </w:rPr>
        <w:t>and</w:t>
      </w:r>
      <w:r w:rsidRPr="00973CA4">
        <w:rPr>
          <w:rFonts w:eastAsia="Aptos"/>
          <w:u w:val="single"/>
        </w:rPr>
        <w:t xml:space="preserve"> the </w:t>
      </w:r>
      <w:r w:rsidRPr="00C80B50">
        <w:rPr>
          <w:rStyle w:val="Emphasis"/>
          <w:highlight w:val="yellow"/>
        </w:rPr>
        <w:t>Secret Service</w:t>
      </w:r>
      <w:r w:rsidRPr="00973CA4">
        <w:rPr>
          <w:rFonts w:eastAsia="Aptos"/>
          <w:sz w:val="16"/>
        </w:rPr>
        <w:t>. In enacting those exemptions, Congress further allowed the President to designate other agencies as exempt from collective bargaining if the agency has “intelligence, counterintelligence, investigative, or national security as a primary function.” Picking up on this language, the White House’s new order, if upheld, would add agencies or subagencies that have as a primary function intelligence, counterintelligence, investigative, or national security work. Along with directing the agencies to cancel their agreements, the Order directs agencies to terminate agency participation in any pending grievances.</w:t>
      </w:r>
    </w:p>
    <w:p w14:paraId="794E8EF0" w14:textId="77777777" w:rsidR="001A5A32" w:rsidRPr="00C4634F" w:rsidRDefault="001A5A32" w:rsidP="001A5A32">
      <w:pPr>
        <w:pStyle w:val="Heading4"/>
        <w:rPr>
          <w:u w:val="single"/>
        </w:rPr>
      </w:pPr>
      <w:bookmarkStart w:id="3" w:name="_Hlk80858327"/>
      <w:r>
        <w:t xml:space="preserve">Nuclear terror is </w:t>
      </w:r>
      <w:r>
        <w:rPr>
          <w:u w:val="single"/>
        </w:rPr>
        <w:t>impossible</w:t>
      </w:r>
    </w:p>
    <w:p w14:paraId="55CE77A9" w14:textId="77777777" w:rsidR="001A5A32" w:rsidRDefault="001A5A32" w:rsidP="001A5A32">
      <w:r>
        <w:t xml:space="preserve">John </w:t>
      </w:r>
      <w:r w:rsidRPr="007E508F">
        <w:rPr>
          <w:rStyle w:val="Style13ptBold"/>
        </w:rPr>
        <w:t>Mueller &amp;</w:t>
      </w:r>
      <w:r>
        <w:t xml:space="preserve"> Mark G. </w:t>
      </w:r>
      <w:r w:rsidRPr="007E508F">
        <w:rPr>
          <w:rStyle w:val="Style13ptBold"/>
        </w:rPr>
        <w:t>Stewart 21</w:t>
      </w:r>
      <w:r>
        <w:t xml:space="preserve">, Mueller is Woody Hayes Senior Research Scientist, Mershon Center for International Security Studies, and adjunct professor of Political Science, at Ohio State University, also a Senior Fellow at the Cato Institute in Washington; Stewart is Professor of Civil Engineering and Director of the Centre for Infrastructure Performance and Reliability at The University of Newcastle in Australia, “Terrorism and Bathtubs: Comparing and Assessing the Risks,” Terrorism and Political Violence, vol. 33, no. 1, 01/02/2021, pp. 138–163 </w:t>
      </w:r>
    </w:p>
    <w:p w14:paraId="6CD16C94" w14:textId="77777777" w:rsidR="001A5A32" w:rsidRPr="00FB1B18" w:rsidRDefault="001A5A32" w:rsidP="001A5A32">
      <w:pPr>
        <w:rPr>
          <w:sz w:val="16"/>
        </w:rPr>
      </w:pPr>
      <w:r w:rsidRPr="007B0BED">
        <w:rPr>
          <w:rStyle w:val="StyleUnderline"/>
        </w:rPr>
        <w:t xml:space="preserve">The likelihood that anyone </w:t>
      </w:r>
      <w:r w:rsidRPr="007B0BED">
        <w:rPr>
          <w:rStyle w:val="Emphasis"/>
        </w:rPr>
        <w:t>outside a war zone</w:t>
      </w:r>
      <w:r w:rsidRPr="00FB1B18">
        <w:rPr>
          <w:sz w:val="16"/>
        </w:rPr>
        <w:t xml:space="preserve"> </w:t>
      </w:r>
      <w:r w:rsidRPr="007B0BED">
        <w:rPr>
          <w:rStyle w:val="StyleUnderline"/>
        </w:rPr>
        <w:t>will be killed by an</w:t>
      </w:r>
      <w:r w:rsidRPr="00FB1B18">
        <w:rPr>
          <w:sz w:val="16"/>
        </w:rPr>
        <w:t xml:space="preserve"> Islamist </w:t>
      </w:r>
      <w:r w:rsidRPr="007B0BED">
        <w:rPr>
          <w:rStyle w:val="StyleUnderline"/>
        </w:rPr>
        <w:t xml:space="preserve">extremist terrorist is </w:t>
      </w:r>
      <w:r w:rsidRPr="007B0BED">
        <w:rPr>
          <w:rStyle w:val="Emphasis"/>
        </w:rPr>
        <w:t>extremely small</w:t>
      </w:r>
      <w:r w:rsidRPr="007B0BED">
        <w:rPr>
          <w:rStyle w:val="StyleUnderline"/>
        </w:rPr>
        <w:t>. In the</w:t>
      </w:r>
      <w:r w:rsidRPr="00FB1B18">
        <w:rPr>
          <w:sz w:val="16"/>
        </w:rPr>
        <w:t xml:space="preserve"> </w:t>
      </w:r>
      <w:r w:rsidRPr="007B0BED">
        <w:rPr>
          <w:rStyle w:val="Emphasis"/>
        </w:rPr>
        <w:t>U</w:t>
      </w:r>
      <w:r w:rsidRPr="00FB1B18">
        <w:rPr>
          <w:sz w:val="16"/>
        </w:rPr>
        <w:t xml:space="preserve">nited </w:t>
      </w:r>
      <w:r w:rsidRPr="007B0BED">
        <w:rPr>
          <w:rStyle w:val="Emphasis"/>
        </w:rPr>
        <w:t>S</w:t>
      </w:r>
      <w:r w:rsidRPr="00FB1B18">
        <w:rPr>
          <w:sz w:val="16"/>
        </w:rPr>
        <w:t xml:space="preserve">tates, for example, </w:t>
      </w:r>
      <w:r w:rsidRPr="007B0BED">
        <w:rPr>
          <w:rStyle w:val="StyleUnderline"/>
        </w:rPr>
        <w:t>some</w:t>
      </w:r>
      <w:r w:rsidRPr="00FB1B18">
        <w:rPr>
          <w:sz w:val="16"/>
        </w:rPr>
        <w:t xml:space="preserve"> </w:t>
      </w:r>
      <w:r w:rsidRPr="007B0BED">
        <w:rPr>
          <w:rStyle w:val="Emphasis"/>
        </w:rPr>
        <w:t>six people</w:t>
      </w:r>
      <w:r w:rsidRPr="00FB1B18">
        <w:rPr>
          <w:sz w:val="16"/>
        </w:rPr>
        <w:t xml:space="preserve"> </w:t>
      </w:r>
      <w:r w:rsidRPr="007B0BED">
        <w:rPr>
          <w:rStyle w:val="StyleUnderline"/>
        </w:rPr>
        <w:t xml:space="preserve">have perished each year since 9/11 at the hands of such </w:t>
      </w:r>
      <w:r w:rsidRPr="004D577C">
        <w:rPr>
          <w:rStyle w:val="StyleUnderline"/>
          <w:highlight w:val="yellow"/>
        </w:rPr>
        <w:t>terrorists</w:t>
      </w:r>
      <w:r w:rsidRPr="007B0BED">
        <w:rPr>
          <w:rStyle w:val="StyleUnderline"/>
        </w:rPr>
        <w:t xml:space="preserve">—for an annual fatality rate of about </w:t>
      </w:r>
      <w:r w:rsidRPr="007B0BED">
        <w:rPr>
          <w:rStyle w:val="Emphasis"/>
        </w:rPr>
        <w:t>one in 50 million</w:t>
      </w:r>
      <w:r w:rsidRPr="00FB1B18">
        <w:rPr>
          <w:sz w:val="16"/>
        </w:rPr>
        <w:t xml:space="preserve"> for the period.</w:t>
      </w:r>
    </w:p>
    <w:p w14:paraId="393F4FF8" w14:textId="77777777" w:rsidR="001A5A32" w:rsidRPr="00FB1B18" w:rsidRDefault="001A5A32" w:rsidP="001A5A32">
      <w:pPr>
        <w:rPr>
          <w:sz w:val="16"/>
        </w:rPr>
      </w:pPr>
      <w:r w:rsidRPr="00FB1B18">
        <w:rPr>
          <w:sz w:val="16"/>
        </w:rPr>
        <w:t xml:space="preserve">This might be taken to suggest, as one writer has characterized it, that “terrorism is such a minor threat to American life and limb that </w:t>
      </w:r>
      <w:r w:rsidRPr="004D577C">
        <w:rPr>
          <w:rStyle w:val="StyleUnderline"/>
          <w:highlight w:val="yellow"/>
        </w:rPr>
        <w:t>it’s</w:t>
      </w:r>
      <w:r w:rsidRPr="007B0BED">
        <w:rPr>
          <w:rStyle w:val="StyleUnderline"/>
        </w:rPr>
        <w:t xml:space="preserve"> simply </w:t>
      </w:r>
      <w:r w:rsidRPr="007B0BED">
        <w:rPr>
          <w:rStyle w:val="Emphasis"/>
        </w:rPr>
        <w:t>bizarre</w:t>
      </w:r>
      <w:r w:rsidRPr="007B0BED">
        <w:rPr>
          <w:rStyle w:val="StyleUnderline"/>
        </w:rPr>
        <w:t xml:space="preserve">—just </w:t>
      </w:r>
      <w:r w:rsidRPr="004D577C">
        <w:rPr>
          <w:rStyle w:val="Emphasis"/>
          <w:highlight w:val="yellow"/>
        </w:rPr>
        <w:t>stupefyingly irrational and intellectually unserious</w:t>
      </w:r>
      <w:r w:rsidRPr="007B0BED">
        <w:rPr>
          <w:rStyle w:val="StyleUnderline"/>
        </w:rPr>
        <w:t xml:space="preserve">—to suppose that it could even </w:t>
      </w:r>
      <w:r w:rsidRPr="007B0BED">
        <w:rPr>
          <w:rStyle w:val="Emphasis"/>
        </w:rPr>
        <w:t>begin</w:t>
      </w:r>
      <w:r w:rsidRPr="007B0BED">
        <w:rPr>
          <w:rStyle w:val="StyleUnderline"/>
        </w:rPr>
        <w:t xml:space="preserve"> to justify</w:t>
      </w:r>
      <w:r w:rsidRPr="00FB1B18">
        <w:rPr>
          <w:sz w:val="16"/>
        </w:rPr>
        <w:t xml:space="preserve"> the abolition of privacy rights as they have been traditionally understood in favour of the installation of a panoptic </w:t>
      </w:r>
      <w:r w:rsidRPr="007B0BED">
        <w:rPr>
          <w:rStyle w:val="StyleUnderline"/>
        </w:rPr>
        <w:t>surveillance</w:t>
      </w:r>
      <w:r w:rsidRPr="00FB1B18">
        <w:rPr>
          <w:sz w:val="16"/>
        </w:rPr>
        <w:t xml:space="preserve"> state.” 1 And </w:t>
      </w:r>
      <w:r w:rsidRPr="007B0BED">
        <w:rPr>
          <w:rStyle w:val="StyleUnderline"/>
        </w:rPr>
        <w:t xml:space="preserve">terrorism </w:t>
      </w:r>
      <w:r w:rsidRPr="007B0BED">
        <w:rPr>
          <w:rStyle w:val="Emphasis"/>
        </w:rPr>
        <w:t>specialist</w:t>
      </w:r>
      <w:r w:rsidRPr="00FB1B18">
        <w:rPr>
          <w:sz w:val="16"/>
        </w:rPr>
        <w:t xml:space="preserve"> Marc Sageman </w:t>
      </w:r>
      <w:r w:rsidRPr="007B0BED">
        <w:rPr>
          <w:rStyle w:val="StyleUnderline"/>
        </w:rPr>
        <w:t xml:space="preserve">characterizes </w:t>
      </w:r>
      <w:r w:rsidRPr="004D577C">
        <w:rPr>
          <w:rStyle w:val="StyleUnderline"/>
          <w:highlight w:val="yellow"/>
        </w:rPr>
        <w:t>the threat</w:t>
      </w:r>
      <w:r w:rsidRPr="00FB1B18">
        <w:rPr>
          <w:sz w:val="16"/>
        </w:rPr>
        <w:t xml:space="preserve"> terrorists present in the United States </w:t>
      </w:r>
      <w:r w:rsidRPr="004D577C">
        <w:rPr>
          <w:rStyle w:val="StyleUnderline"/>
          <w:highlight w:val="yellow"/>
        </w:rPr>
        <w:t>as</w:t>
      </w:r>
      <w:r w:rsidRPr="00FB1B18">
        <w:rPr>
          <w:sz w:val="16"/>
        </w:rPr>
        <w:t xml:space="preserve"> “rather </w:t>
      </w:r>
      <w:r w:rsidRPr="004D577C">
        <w:rPr>
          <w:rStyle w:val="Emphasis"/>
          <w:highlight w:val="yellow"/>
        </w:rPr>
        <w:t>negligible</w:t>
      </w:r>
      <w:r w:rsidRPr="00FB1B18">
        <w:rPr>
          <w:sz w:val="16"/>
        </w:rPr>
        <w:t xml:space="preserve">.” 2 The vast majority of what is commonly tallied as </w:t>
      </w:r>
      <w:r w:rsidRPr="004E7141">
        <w:rPr>
          <w:rStyle w:val="StyleUnderline"/>
        </w:rPr>
        <w:t>terrorism</w:t>
      </w:r>
      <w:r w:rsidRPr="00FB1B18">
        <w:rPr>
          <w:sz w:val="16"/>
        </w:rPr>
        <w:t xml:space="preserve"> has occurred </w:t>
      </w:r>
      <w:r w:rsidRPr="004E7141">
        <w:rPr>
          <w:rStyle w:val="Emphasis"/>
        </w:rPr>
        <w:t>in war zones</w:t>
      </w:r>
      <w:r w:rsidRPr="00FB1B18">
        <w:rPr>
          <w:sz w:val="16"/>
        </w:rPr>
        <w:t xml:space="preserve">, and this is especially true for fatalities.3 But </w:t>
      </w:r>
      <w:r w:rsidRPr="004E7141">
        <w:rPr>
          <w:rStyle w:val="Emphasis"/>
        </w:rPr>
        <w:t>even</w:t>
      </w:r>
      <w:r w:rsidRPr="00FB1B18">
        <w:rPr>
          <w:sz w:val="16"/>
        </w:rPr>
        <w:t xml:space="preserve"> this </w:t>
      </w:r>
      <w:r w:rsidRPr="004D577C">
        <w:rPr>
          <w:rStyle w:val="StyleUnderline"/>
          <w:highlight w:val="yellow"/>
        </w:rPr>
        <w:t xml:space="preserve">has been </w:t>
      </w:r>
      <w:r w:rsidRPr="004D577C">
        <w:rPr>
          <w:rStyle w:val="Emphasis"/>
          <w:highlight w:val="yellow"/>
        </w:rPr>
        <w:t>exaggerated</w:t>
      </w:r>
      <w:r w:rsidRPr="00FB1B18">
        <w:rPr>
          <w:sz w:val="16"/>
        </w:rPr>
        <w:t xml:space="preserve"> </w:t>
      </w:r>
      <w:r w:rsidRPr="004E7141">
        <w:rPr>
          <w:rStyle w:val="StyleUnderline"/>
        </w:rPr>
        <w:t xml:space="preserve">by </w:t>
      </w:r>
      <w:r w:rsidRPr="004D577C">
        <w:rPr>
          <w:rStyle w:val="StyleUnderline"/>
          <w:highlight w:val="yellow"/>
        </w:rPr>
        <w:t xml:space="preserve">conflating </w:t>
      </w:r>
      <w:r w:rsidRPr="004D577C">
        <w:rPr>
          <w:rStyle w:val="Emphasis"/>
          <w:highlight w:val="yellow"/>
        </w:rPr>
        <w:t>terror</w:t>
      </w:r>
      <w:r w:rsidRPr="00A60BF8">
        <w:rPr>
          <w:rStyle w:val="StyleUnderline"/>
        </w:rPr>
        <w:t>ism</w:t>
      </w:r>
      <w:r w:rsidRPr="004E7141">
        <w:rPr>
          <w:rStyle w:val="StyleUnderline"/>
        </w:rPr>
        <w:t xml:space="preserve"> </w:t>
      </w:r>
      <w:r w:rsidRPr="004D577C">
        <w:rPr>
          <w:rStyle w:val="StyleUnderline"/>
          <w:highlight w:val="yellow"/>
        </w:rPr>
        <w:t xml:space="preserve">with </w:t>
      </w:r>
      <w:r w:rsidRPr="004D577C">
        <w:rPr>
          <w:rStyle w:val="Emphasis"/>
          <w:highlight w:val="yellow"/>
        </w:rPr>
        <w:t>war</w:t>
      </w:r>
      <w:r w:rsidRPr="00FB1B18">
        <w:rPr>
          <w:sz w:val="16"/>
        </w:rPr>
        <w:t>: civil war violence that would previously have been seen to be acts of insurgency are now often labeled terrorism.4</w:t>
      </w:r>
    </w:p>
    <w:p w14:paraId="4CEBADA4" w14:textId="77777777" w:rsidR="001A5A32" w:rsidRPr="00FB1B18" w:rsidRDefault="001A5A32" w:rsidP="001A5A32">
      <w:pPr>
        <w:rPr>
          <w:sz w:val="16"/>
        </w:rPr>
      </w:pPr>
      <w:r w:rsidRPr="00FB1B18">
        <w:rPr>
          <w:sz w:val="16"/>
        </w:rPr>
        <w:t xml:space="preserve">In order to put the numbers in some context, it has often been pointed out that </w:t>
      </w:r>
      <w:r w:rsidRPr="004D577C">
        <w:rPr>
          <w:rStyle w:val="Emphasis"/>
          <w:highlight w:val="yellow"/>
        </w:rPr>
        <w:t>far more</w:t>
      </w:r>
      <w:r w:rsidRPr="004E7141">
        <w:rPr>
          <w:rStyle w:val="Emphasis"/>
        </w:rPr>
        <w:t xml:space="preserve"> Americans </w:t>
      </w:r>
      <w:r w:rsidRPr="004D577C">
        <w:rPr>
          <w:rStyle w:val="Emphasis"/>
          <w:highlight w:val="yellow"/>
        </w:rPr>
        <w:t>are killed</w:t>
      </w:r>
      <w:r w:rsidRPr="004E7141">
        <w:rPr>
          <w:rStyle w:val="Emphasis"/>
        </w:rPr>
        <w:t xml:space="preserve"> each year</w:t>
      </w:r>
      <w:r w:rsidRPr="00FB1B18">
        <w:rPr>
          <w:sz w:val="16"/>
        </w:rPr>
        <w:t xml:space="preserve"> </w:t>
      </w:r>
      <w:r w:rsidRPr="004E7141">
        <w:rPr>
          <w:rStyle w:val="StyleUnderline"/>
        </w:rPr>
        <w:t>not only by such</w:t>
      </w:r>
      <w:r w:rsidRPr="00FB1B18">
        <w:rPr>
          <w:sz w:val="16"/>
        </w:rPr>
        <w:t xml:space="preserve"> highly </w:t>
      </w:r>
      <w:r w:rsidRPr="004E7141">
        <w:rPr>
          <w:rStyle w:val="Emphasis"/>
        </w:rPr>
        <w:t>destructive</w:t>
      </w:r>
      <w:r w:rsidRPr="00FB1B18">
        <w:rPr>
          <w:sz w:val="16"/>
        </w:rPr>
        <w:t xml:space="preserve"> </w:t>
      </w:r>
      <w:r w:rsidRPr="004E7141">
        <w:rPr>
          <w:rStyle w:val="StyleUnderline"/>
        </w:rPr>
        <w:t xml:space="preserve">hazards as </w:t>
      </w:r>
      <w:r w:rsidRPr="004E7141">
        <w:rPr>
          <w:rStyle w:val="Emphasis"/>
        </w:rPr>
        <w:t>drug</w:t>
      </w:r>
      <w:r w:rsidRPr="00FB1B18">
        <w:rPr>
          <w:sz w:val="16"/>
        </w:rPr>
        <w:t xml:space="preserve"> overdose</w:t>
      </w:r>
      <w:r w:rsidRPr="004E7141">
        <w:rPr>
          <w:rStyle w:val="Emphasis"/>
        </w:rPr>
        <w:t>s</w:t>
      </w:r>
      <w:r w:rsidRPr="00FB1B18">
        <w:rPr>
          <w:sz w:val="16"/>
        </w:rPr>
        <w:t xml:space="preserve"> </w:t>
      </w:r>
      <w:r w:rsidRPr="004E7141">
        <w:rPr>
          <w:rStyle w:val="StyleUnderline"/>
        </w:rPr>
        <w:t>or</w:t>
      </w:r>
      <w:r w:rsidRPr="00FB1B18">
        <w:rPr>
          <w:sz w:val="16"/>
        </w:rPr>
        <w:t xml:space="preserve"> </w:t>
      </w:r>
      <w:r w:rsidRPr="004E7141">
        <w:rPr>
          <w:rStyle w:val="Emphasis"/>
        </w:rPr>
        <w:t>automobile</w:t>
      </w:r>
      <w:r w:rsidRPr="00FB1B18">
        <w:rPr>
          <w:sz w:val="16"/>
        </w:rPr>
        <w:t xml:space="preserve"> accident</w:t>
      </w:r>
      <w:r w:rsidRPr="004E7141">
        <w:rPr>
          <w:rStyle w:val="Emphasis"/>
        </w:rPr>
        <w:t>s</w:t>
      </w:r>
      <w:r w:rsidRPr="00FB1B18">
        <w:rPr>
          <w:sz w:val="16"/>
        </w:rPr>
        <w:t xml:space="preserve">, </w:t>
      </w:r>
      <w:r w:rsidRPr="004E7141">
        <w:rPr>
          <w:rStyle w:val="StyleUnderline"/>
        </w:rPr>
        <w:t>but even by</w:t>
      </w:r>
      <w:r w:rsidRPr="00FB1B18">
        <w:rPr>
          <w:sz w:val="16"/>
        </w:rPr>
        <w:t xml:space="preserve"> such comparatively </w:t>
      </w:r>
      <w:r w:rsidRPr="004E7141">
        <w:rPr>
          <w:rStyle w:val="Emphasis"/>
        </w:rPr>
        <w:t>minor</w:t>
      </w:r>
      <w:r w:rsidRPr="00FB1B18">
        <w:rPr>
          <w:sz w:val="16"/>
        </w:rPr>
        <w:t xml:space="preserve"> </w:t>
      </w:r>
      <w:r w:rsidRPr="004E7141">
        <w:rPr>
          <w:rStyle w:val="StyleUnderline"/>
        </w:rPr>
        <w:t>ones</w:t>
      </w:r>
      <w:r w:rsidRPr="00FB1B18">
        <w:rPr>
          <w:sz w:val="16"/>
        </w:rPr>
        <w:t xml:space="preserve"> as lightning, accident-causing </w:t>
      </w:r>
      <w:r w:rsidRPr="004E7141">
        <w:rPr>
          <w:rStyle w:val="Emphasis"/>
        </w:rPr>
        <w:t>deer</w:t>
      </w:r>
      <w:r w:rsidRPr="00FB1B18">
        <w:rPr>
          <w:sz w:val="16"/>
        </w:rPr>
        <w:t xml:space="preserve">, </w:t>
      </w:r>
      <w:r w:rsidRPr="004E7141">
        <w:rPr>
          <w:rStyle w:val="Emphasis"/>
        </w:rPr>
        <w:t>peanut</w:t>
      </w:r>
      <w:r w:rsidRPr="00FB1B18">
        <w:rPr>
          <w:sz w:val="16"/>
        </w:rPr>
        <w:t xml:space="preserve"> allergie</w:t>
      </w:r>
      <w:r w:rsidRPr="004E7141">
        <w:rPr>
          <w:rStyle w:val="Emphasis"/>
        </w:rPr>
        <w:t>s</w:t>
      </w:r>
      <w:r w:rsidRPr="004E7141">
        <w:rPr>
          <w:rStyle w:val="StyleUnderline"/>
        </w:rPr>
        <w:t xml:space="preserve">, or </w:t>
      </w:r>
      <w:r w:rsidRPr="004D577C">
        <w:rPr>
          <w:rStyle w:val="Emphasis"/>
          <w:highlight w:val="yellow"/>
        </w:rPr>
        <w:t>drowning in bathtubs</w:t>
      </w:r>
      <w:r w:rsidRPr="00FB1B18">
        <w:rPr>
          <w:sz w:val="16"/>
        </w:rPr>
        <w:t>. Some comparisons are arrayed in Table 1.</w:t>
      </w:r>
    </w:p>
    <w:p w14:paraId="08715089" w14:textId="77777777" w:rsidR="001A5A32" w:rsidRPr="00FB1B18" w:rsidRDefault="001A5A32" w:rsidP="001A5A32">
      <w:pPr>
        <w:rPr>
          <w:sz w:val="16"/>
        </w:rPr>
      </w:pPr>
      <w:r w:rsidRPr="00FB1B18">
        <w:rPr>
          <w:sz w:val="16"/>
        </w:rPr>
        <w:t>In recent years, however, critics have attacked what they call “the bathtub fallacy.” 5</w:t>
      </w:r>
    </w:p>
    <w:p w14:paraId="7E2B5715" w14:textId="77777777" w:rsidR="001A5A32" w:rsidRPr="00FB1B18" w:rsidRDefault="001A5A32" w:rsidP="001A5A32">
      <w:pPr>
        <w:rPr>
          <w:sz w:val="16"/>
        </w:rPr>
      </w:pPr>
      <w:r w:rsidRPr="00FB1B18">
        <w:rPr>
          <w:sz w:val="16"/>
        </w:rPr>
        <w:t>First, they stress that it is important to keep in mind that bathtubs are not out to kill you while terrorism is a willful act carried out by diabolical, dedicated, and clever human beings. Thus, although the number of people Islamist terrorists have been able to kill in the West since 9/11 has thus far been quite limited, those terrorists, as they plot and plan and learn from experience, may very well become far more destructive in the future.</w:t>
      </w:r>
    </w:p>
    <w:p w14:paraId="5FB8AD20" w14:textId="77777777" w:rsidR="001A5A32" w:rsidRPr="00FB1B18" w:rsidRDefault="001A5A32" w:rsidP="001A5A32">
      <w:pPr>
        <w:rPr>
          <w:sz w:val="16"/>
        </w:rPr>
      </w:pPr>
      <w:r w:rsidRPr="00FB1B18">
        <w:rPr>
          <w:sz w:val="16"/>
        </w:rPr>
        <w:t>Second, the critics charge that the comparison of terrorism with bathtub drownings is incomplete in that it doesn’t consider the possibility that the incidence of terrorist destruction is low precisely because counterterrorism measures are so effective.</w:t>
      </w:r>
    </w:p>
    <w:p w14:paraId="4AD67F10" w14:textId="77777777" w:rsidR="001A5A32" w:rsidRPr="00FB1B18" w:rsidRDefault="001A5A32" w:rsidP="001A5A32">
      <w:pPr>
        <w:rPr>
          <w:sz w:val="16"/>
        </w:rPr>
      </w:pPr>
      <w:r w:rsidRPr="00FB1B18">
        <w:rPr>
          <w:sz w:val="16"/>
        </w:rPr>
        <w:t>Third, it is argued that, unlike bathtub drownings, terrorism exacts costs far beyond those entailed in the event itself. It damagingly sows terror, fear, and anxiety; disturbs our</w:t>
      </w:r>
    </w:p>
    <w:p w14:paraId="21D56BDF" w14:textId="77777777" w:rsidR="001A5A32" w:rsidRPr="00FB1B18" w:rsidRDefault="001A5A32" w:rsidP="001A5A32">
      <w:pPr>
        <w:rPr>
          <w:sz w:val="16"/>
        </w:rPr>
      </w:pPr>
      <w:r w:rsidRPr="00FB1B18">
        <w:rPr>
          <w:noProof/>
          <w:sz w:val="16"/>
        </w:rPr>
        <w:drawing>
          <wp:inline distT="0" distB="0" distL="0" distR="0" wp14:anchorId="18B49FAF" wp14:editId="645EC6C0">
            <wp:extent cx="3714750" cy="3636017"/>
            <wp:effectExtent l="0" t="0" r="0" b="254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39118" cy="3659868"/>
                    </a:xfrm>
                    <a:prstGeom prst="rect">
                      <a:avLst/>
                    </a:prstGeom>
                    <a:noFill/>
                    <a:ln>
                      <a:noFill/>
                    </a:ln>
                  </pic:spPr>
                </pic:pic>
              </a:graphicData>
            </a:graphic>
          </wp:inline>
        </w:drawing>
      </w:r>
    </w:p>
    <w:p w14:paraId="13980270" w14:textId="77777777" w:rsidR="001A5A32" w:rsidRPr="00FB1B18" w:rsidRDefault="001A5A32" w:rsidP="001A5A32">
      <w:pPr>
        <w:rPr>
          <w:sz w:val="16"/>
        </w:rPr>
      </w:pPr>
      <w:r w:rsidRPr="00FB1B18">
        <w:rPr>
          <w:sz w:val="16"/>
        </w:rPr>
        <w:t>psychological well-being; undermines trust and openness within the society; and reduces our sense of intrinsic moral worth even as it increases a sense of helplessness. They maintain, fourth, that the comparison is invalid because, unlike terrorism, bathtubs provide benefit.</w:t>
      </w:r>
    </w:p>
    <w:p w14:paraId="49A22D8C" w14:textId="77777777" w:rsidR="001A5A32" w:rsidRPr="00FB1B18" w:rsidRDefault="001A5A32" w:rsidP="001A5A32">
      <w:pPr>
        <w:rPr>
          <w:sz w:val="16"/>
        </w:rPr>
      </w:pPr>
      <w:r w:rsidRPr="00FB1B18">
        <w:rPr>
          <w:sz w:val="16"/>
        </w:rPr>
        <w:t>And finally, they contend that terrorism costs are peculiarly high, particularly in a democratic society, because the fears it generates will necessarily need to be serviced by policy makers, and this pressure forces, or inspires, them to adopt countermeasures, both foreign and domestic, that are costly and sometimes even excessive.</w:t>
      </w:r>
    </w:p>
    <w:p w14:paraId="6DBA29CD" w14:textId="77777777" w:rsidR="001A5A32" w:rsidRPr="00FB1B18" w:rsidRDefault="001A5A32" w:rsidP="001A5A32">
      <w:pPr>
        <w:rPr>
          <w:sz w:val="16"/>
        </w:rPr>
      </w:pPr>
      <w:r w:rsidRPr="00FB1B18">
        <w:rPr>
          <w:sz w:val="16"/>
        </w:rPr>
        <w:t>In this article, we examine these five propositions and find all of them to be wanting. In the process, we conclude that terrorism is rare outside war zones because, to a substantial degree, terrorists don’t exist there. In general, as with rare diseases that kill few, it makes more policy sense to expend limited funds on hazards that inflict far more damage.</w:t>
      </w:r>
    </w:p>
    <w:p w14:paraId="19E2846D" w14:textId="77777777" w:rsidR="001A5A32" w:rsidRPr="00FB1B18" w:rsidRDefault="001A5A32" w:rsidP="001A5A32">
      <w:pPr>
        <w:rPr>
          <w:sz w:val="16"/>
        </w:rPr>
      </w:pPr>
      <w:r w:rsidRPr="00FB1B18">
        <w:rPr>
          <w:sz w:val="16"/>
        </w:rPr>
        <w:t>Terrorism is willed and may well become more destructive</w:t>
      </w:r>
    </w:p>
    <w:p w14:paraId="21FF1341" w14:textId="77777777" w:rsidR="001A5A32" w:rsidRPr="00FB1B18" w:rsidRDefault="001A5A32" w:rsidP="001A5A32">
      <w:pPr>
        <w:rPr>
          <w:sz w:val="16"/>
        </w:rPr>
      </w:pPr>
      <w:r w:rsidRPr="00FB1B18">
        <w:rPr>
          <w:sz w:val="16"/>
        </w:rPr>
        <w:t>Journalist Jeffrey Goldberg has suggested that “the fear of terrorism isn’t motivated solely by what terrorists have done, but what terrorists hope to do.” Bathtubs are simply not “engaged in a conspiracy with other bathtubs to murder ever-larger numbers of Americans.” However, terrorists “in the Islamist orbit,” he insists, “seek unconventional weapons that would allow them to kill a far-larger number of Americans than died on Sept. 11.” 6 Or as Janan Ganesh of the Financial Times puts it, “Bathroom deaths could multiply by 50 without a threat to civil order. The incidence of terror could not.” 7</w:t>
      </w:r>
    </w:p>
    <w:p w14:paraId="51926D4B" w14:textId="77777777" w:rsidR="001A5A32" w:rsidRPr="00FB1B18" w:rsidRDefault="001A5A32" w:rsidP="001A5A32">
      <w:pPr>
        <w:rPr>
          <w:sz w:val="16"/>
        </w:rPr>
      </w:pPr>
      <w:r w:rsidRPr="00FB1B18">
        <w:rPr>
          <w:sz w:val="16"/>
        </w:rPr>
        <w:t xml:space="preserve">Thus far, </w:t>
      </w:r>
      <w:r w:rsidRPr="00772539">
        <w:rPr>
          <w:rStyle w:val="StyleUnderline"/>
        </w:rPr>
        <w:t xml:space="preserve">9/11 stands out as an </w:t>
      </w:r>
      <w:r w:rsidRPr="00772539">
        <w:rPr>
          <w:rStyle w:val="Emphasis"/>
        </w:rPr>
        <w:t>extreme outlier</w:t>
      </w:r>
      <w:r w:rsidRPr="00772539">
        <w:rPr>
          <w:rStyle w:val="StyleUnderline"/>
        </w:rPr>
        <w:t xml:space="preserve">: scarcely any terrorist act, before or after, in war zones or outside them, has inflicted </w:t>
      </w:r>
      <w:r w:rsidRPr="00772539">
        <w:rPr>
          <w:rStyle w:val="Emphasis"/>
        </w:rPr>
        <w:t>even one-tenth</w:t>
      </w:r>
      <w:r w:rsidRPr="00FB1B18">
        <w:rPr>
          <w:sz w:val="16"/>
        </w:rPr>
        <w:t xml:space="preserve"> </w:t>
      </w:r>
      <w:r w:rsidRPr="00772539">
        <w:rPr>
          <w:rStyle w:val="StyleUnderline"/>
        </w:rPr>
        <w:t>as much</w:t>
      </w:r>
      <w:r w:rsidRPr="00FB1B18">
        <w:rPr>
          <w:sz w:val="16"/>
        </w:rPr>
        <w:t xml:space="preserve"> total </w:t>
      </w:r>
      <w:r w:rsidRPr="00772539">
        <w:rPr>
          <w:rStyle w:val="StyleUnderline"/>
        </w:rPr>
        <w:t>destruction</w:t>
      </w:r>
      <w:r w:rsidRPr="00FB1B18">
        <w:rPr>
          <w:sz w:val="16"/>
        </w:rPr>
        <w:t xml:space="preserve">. That is, contrary to common expectations, </w:t>
      </w:r>
      <w:r w:rsidRPr="00772539">
        <w:rPr>
          <w:rStyle w:val="StyleUnderline"/>
        </w:rPr>
        <w:t>the attack has</w:t>
      </w:r>
      <w:r w:rsidRPr="00FB1B18">
        <w:rPr>
          <w:sz w:val="16"/>
        </w:rPr>
        <w:t xml:space="preserve"> thus far </w:t>
      </w:r>
      <w:r w:rsidRPr="00772539">
        <w:rPr>
          <w:rStyle w:val="StyleUnderline"/>
        </w:rPr>
        <w:t>been an</w:t>
      </w:r>
      <w:r w:rsidRPr="00FB1B18">
        <w:rPr>
          <w:sz w:val="16"/>
        </w:rPr>
        <w:t xml:space="preserve"> </w:t>
      </w:r>
      <w:r w:rsidRPr="00772539">
        <w:rPr>
          <w:rStyle w:val="Emphasis"/>
        </w:rPr>
        <w:t>aberration</w:t>
      </w:r>
      <w:r w:rsidRPr="00772539">
        <w:rPr>
          <w:rStyle w:val="StyleUnderline"/>
        </w:rPr>
        <w:t xml:space="preserve">, </w:t>
      </w:r>
      <w:r w:rsidRPr="00772539">
        <w:rPr>
          <w:rStyle w:val="Emphasis"/>
        </w:rPr>
        <w:t>not</w:t>
      </w:r>
      <w:r w:rsidRPr="00772539">
        <w:rPr>
          <w:rStyle w:val="StyleUnderline"/>
        </w:rPr>
        <w:t xml:space="preserve"> a </w:t>
      </w:r>
      <w:r w:rsidRPr="00772539">
        <w:rPr>
          <w:rStyle w:val="Emphasis"/>
        </w:rPr>
        <w:t>harbinger</w:t>
      </w:r>
      <w:r w:rsidRPr="00FB1B18">
        <w:rPr>
          <w:sz w:val="16"/>
        </w:rPr>
        <w:t xml:space="preserve">.8 And </w:t>
      </w:r>
      <w:r w:rsidRPr="004D577C">
        <w:rPr>
          <w:rStyle w:val="Emphasis"/>
          <w:highlight w:val="yellow"/>
        </w:rPr>
        <w:t>a</w:t>
      </w:r>
      <w:r w:rsidRPr="00772539">
        <w:rPr>
          <w:rStyle w:val="StyleUnderline"/>
        </w:rPr>
        <w:t>l-</w:t>
      </w:r>
      <w:r w:rsidRPr="004D577C">
        <w:rPr>
          <w:rStyle w:val="Emphasis"/>
          <w:highlight w:val="yellow"/>
        </w:rPr>
        <w:t>Q</w:t>
      </w:r>
      <w:r w:rsidRPr="00772539">
        <w:rPr>
          <w:rStyle w:val="StyleUnderline"/>
        </w:rPr>
        <w:t>aeda central</w:t>
      </w:r>
      <w:r w:rsidRPr="00FB1B18">
        <w:rPr>
          <w:sz w:val="16"/>
        </w:rPr>
        <w:t xml:space="preserve">, the group responsible for the attack, </w:t>
      </w:r>
      <w:r w:rsidRPr="00772539">
        <w:rPr>
          <w:rStyle w:val="StyleUnderline"/>
        </w:rPr>
        <w:t>has</w:t>
      </w:r>
      <w:r w:rsidRPr="00FB1B18">
        <w:rPr>
          <w:sz w:val="16"/>
        </w:rPr>
        <w:t xml:space="preserve">, in some respects at least, </w:t>
      </w:r>
      <w:r w:rsidRPr="004D577C">
        <w:rPr>
          <w:rStyle w:val="StyleUnderline"/>
          <w:highlight w:val="yellow"/>
        </w:rPr>
        <w:t>proved</w:t>
      </w:r>
      <w:r w:rsidRPr="00772539">
        <w:rPr>
          <w:rStyle w:val="StyleUnderline"/>
        </w:rPr>
        <w:t xml:space="preserve"> to resemble</w:t>
      </w:r>
      <w:r w:rsidRPr="00FB1B18">
        <w:rPr>
          <w:sz w:val="16"/>
        </w:rPr>
        <w:t xml:space="preserve"> President John Kennedy’s assassin, </w:t>
      </w:r>
      <w:r w:rsidRPr="00772539">
        <w:rPr>
          <w:rStyle w:val="Emphasis"/>
        </w:rPr>
        <w:t>Lee Harvey Oswald</w:t>
      </w:r>
      <w:r w:rsidRPr="00772539">
        <w:rPr>
          <w:rStyle w:val="StyleUnderline"/>
        </w:rPr>
        <w:t xml:space="preserve">—an entity </w:t>
      </w:r>
      <w:r w:rsidRPr="004D577C">
        <w:rPr>
          <w:rStyle w:val="StyleUnderline"/>
          <w:highlight w:val="yellow"/>
        </w:rPr>
        <w:t>of</w:t>
      </w:r>
      <w:r w:rsidRPr="00FB1B18">
        <w:rPr>
          <w:sz w:val="16"/>
        </w:rPr>
        <w:t xml:space="preserve"> almost </w:t>
      </w:r>
      <w:r w:rsidRPr="004D577C">
        <w:rPr>
          <w:rStyle w:val="Emphasis"/>
          <w:highlight w:val="yellow"/>
        </w:rPr>
        <w:t>trivial proportions</w:t>
      </w:r>
      <w:r w:rsidRPr="004D577C">
        <w:rPr>
          <w:sz w:val="16"/>
          <w:highlight w:val="yellow"/>
        </w:rPr>
        <w:t xml:space="preserve"> </w:t>
      </w:r>
      <w:r w:rsidRPr="004D577C">
        <w:rPr>
          <w:rStyle w:val="StyleUnderline"/>
          <w:highlight w:val="yellow"/>
        </w:rPr>
        <w:t>that got</w:t>
      </w:r>
      <w:r w:rsidRPr="00772539">
        <w:rPr>
          <w:rStyle w:val="StyleUnderline"/>
        </w:rPr>
        <w:t xml:space="preserve"> </w:t>
      </w:r>
      <w:r w:rsidRPr="00772539">
        <w:rPr>
          <w:rStyle w:val="Emphasis"/>
        </w:rPr>
        <w:t xml:space="preserve">horribly </w:t>
      </w:r>
      <w:r w:rsidRPr="004D577C">
        <w:rPr>
          <w:rStyle w:val="Emphasis"/>
          <w:highlight w:val="yellow"/>
        </w:rPr>
        <w:t>lucky once</w:t>
      </w:r>
      <w:r w:rsidRPr="00FB1B18">
        <w:rPr>
          <w:sz w:val="16"/>
        </w:rPr>
        <w:t xml:space="preserve">. The tiny group of perhaps 100 or so does appear to have served as something of an inspiration to some Muslim extremists. They may have done some training, may have contributed a bit to the Taliban’s far larger insurgency in Afghanistan, and may have participated in a few terrorist acts in Pakistan. In his examination of the major terrorist plots against the West since 9/11, Mitchell Silber finds only two—the shoe bomber attempt of 2001 and the effort to blow up transatlantic airliners with liquid bombs in 2006—that could be said to be under the “command and control” of al-Qaeda central (as opposed to ones suggested, endorsed, or inspired by the organization), and there are questions about how full its control was even in these two instances, both of which, as it happens, failed miserably.9 And, although some al-Qaeda affiliates have committed substantial damage in the Middle East, usually in the context of civil wars, their efforts to carry out terrorism in the West have been rare and completely ineffective.10 Even under siege, it is difficult to see why al-Qaeda could not have carried out attacks at least as costly and shocking as the shooting rampages (organized by other groups) that took place in Mumbai in 2008 or at a shopping center in Kenya in 2013. Neither took huge resources, presented major logistical challenges, required the organization of a large number of perpetrators, or needed extensive planning. </w:t>
      </w:r>
    </w:p>
    <w:p w14:paraId="7977B76D" w14:textId="77777777" w:rsidR="001A5A32" w:rsidRPr="00FB1B18" w:rsidRDefault="001A5A32" w:rsidP="001A5A32">
      <w:pPr>
        <w:rPr>
          <w:sz w:val="16"/>
        </w:rPr>
      </w:pPr>
      <w:r w:rsidRPr="00FB1B18">
        <w:rPr>
          <w:sz w:val="16"/>
        </w:rPr>
        <w:t xml:space="preserve">However, </w:t>
      </w:r>
      <w:r w:rsidRPr="00FB1B18">
        <w:rPr>
          <w:rStyle w:val="StyleUnderline"/>
        </w:rPr>
        <w:t xml:space="preserve">there is of course no guarantee that things will </w:t>
      </w:r>
      <w:r w:rsidRPr="00FB1B18">
        <w:rPr>
          <w:rStyle w:val="Emphasis"/>
        </w:rPr>
        <w:t>remain</w:t>
      </w:r>
      <w:r w:rsidRPr="00FB1B18">
        <w:rPr>
          <w:sz w:val="16"/>
        </w:rPr>
        <w:t xml:space="preserve"> </w:t>
      </w:r>
      <w:r w:rsidRPr="00FB1B18">
        <w:rPr>
          <w:rStyle w:val="StyleUnderline"/>
        </w:rPr>
        <w:t xml:space="preserve">that way, and the 9/11 attacks inspired the remarkable </w:t>
      </w:r>
      <w:r w:rsidRPr="00FB1B18">
        <w:rPr>
          <w:rStyle w:val="Emphasis"/>
        </w:rPr>
        <w:t>extrapolation</w:t>
      </w:r>
      <w:r w:rsidRPr="00FB1B18">
        <w:rPr>
          <w:sz w:val="16"/>
        </w:rPr>
        <w:t xml:space="preserve"> </w:t>
      </w:r>
      <w:r w:rsidRPr="00FB1B18">
        <w:rPr>
          <w:rStyle w:val="StyleUnderline"/>
        </w:rPr>
        <w:t xml:space="preserve">that, because the </w:t>
      </w:r>
      <w:r w:rsidRPr="004D577C">
        <w:rPr>
          <w:rStyle w:val="StyleUnderline"/>
          <w:highlight w:val="yellow"/>
        </w:rPr>
        <w:t>terrorists</w:t>
      </w:r>
      <w:r w:rsidRPr="00FB1B18">
        <w:rPr>
          <w:rStyle w:val="StyleUnderline"/>
        </w:rPr>
        <w:t xml:space="preserve"> were </w:t>
      </w:r>
      <w:r w:rsidRPr="00FB1B18">
        <w:rPr>
          <w:rStyle w:val="Emphasis"/>
        </w:rPr>
        <w:t>successful with box cutters</w:t>
      </w:r>
      <w:r w:rsidRPr="00FB1B18">
        <w:rPr>
          <w:rStyle w:val="StyleUnderline"/>
        </w:rPr>
        <w:t xml:space="preserve">, they might </w:t>
      </w:r>
      <w:r w:rsidRPr="00FB1B18">
        <w:rPr>
          <w:rStyle w:val="Emphasis"/>
        </w:rPr>
        <w:t>soon</w:t>
      </w:r>
      <w:r w:rsidRPr="00FB1B18">
        <w:rPr>
          <w:rStyle w:val="StyleUnderline"/>
        </w:rPr>
        <w:t xml:space="preserve"> be </w:t>
      </w:r>
      <w:r w:rsidRPr="004D577C">
        <w:rPr>
          <w:rStyle w:val="StyleUnderline"/>
          <w:highlight w:val="yellow"/>
        </w:rPr>
        <w:t xml:space="preserve">able to </w:t>
      </w:r>
      <w:r w:rsidRPr="004D577C">
        <w:rPr>
          <w:rStyle w:val="Emphasis"/>
          <w:highlight w:val="yellow"/>
        </w:rPr>
        <w:t>turn</w:t>
      </w:r>
      <w:r w:rsidRPr="00A60BF8">
        <w:rPr>
          <w:rStyle w:val="Emphasis"/>
        </w:rPr>
        <w:t xml:space="preserve"> out</w:t>
      </w:r>
      <w:r w:rsidRPr="00FB1B18">
        <w:rPr>
          <w:rStyle w:val="Emphasis"/>
        </w:rPr>
        <w:t xml:space="preserve"> weapons of mass destruction</w:t>
      </w:r>
      <w:r w:rsidRPr="00FB1B18">
        <w:rPr>
          <w:rStyle w:val="StyleUnderline"/>
        </w:rPr>
        <w:t xml:space="preserve">— particularly </w:t>
      </w:r>
      <w:r w:rsidRPr="004D577C">
        <w:rPr>
          <w:rStyle w:val="Emphasis"/>
          <w:highlight w:val="yellow"/>
        </w:rPr>
        <w:t>nuclear</w:t>
      </w:r>
      <w:r w:rsidRPr="00FB1B18">
        <w:rPr>
          <w:sz w:val="16"/>
        </w:rPr>
        <w:t xml:space="preserve"> ones—and then detonate them in an American city. For example, in his influential 2004 book, Nuclear Terrorism, Harvard’s Graham </w:t>
      </w:r>
      <w:r w:rsidRPr="00FB1B18">
        <w:rPr>
          <w:rStyle w:val="Emphasis"/>
        </w:rPr>
        <w:t>Allison</w:t>
      </w:r>
      <w:r w:rsidRPr="00FB1B18">
        <w:rPr>
          <w:sz w:val="16"/>
        </w:rPr>
        <w:t xml:space="preserve"> </w:t>
      </w:r>
      <w:r w:rsidRPr="00FB1B18">
        <w:rPr>
          <w:rStyle w:val="StyleUnderline"/>
        </w:rPr>
        <w:t>relayed</w:t>
      </w:r>
      <w:r w:rsidRPr="00FB1B18">
        <w:rPr>
          <w:sz w:val="16"/>
        </w:rPr>
        <w:t xml:space="preserve"> his “considered judgment” </w:t>
      </w:r>
      <w:r w:rsidRPr="00FB1B18">
        <w:rPr>
          <w:rStyle w:val="StyleUnderline"/>
        </w:rPr>
        <w:t>that</w:t>
      </w:r>
      <w:r w:rsidRPr="00FB1B18">
        <w:rPr>
          <w:sz w:val="16"/>
        </w:rPr>
        <w:t xml:space="preserve"> “on the current path, </w:t>
      </w:r>
      <w:r w:rsidRPr="00FB1B18">
        <w:rPr>
          <w:rStyle w:val="StyleUnderline"/>
        </w:rPr>
        <w:t xml:space="preserve">a nuclear terrorist attack on America in the </w:t>
      </w:r>
      <w:r w:rsidRPr="00FB1B18">
        <w:rPr>
          <w:rStyle w:val="Emphasis"/>
        </w:rPr>
        <w:t>decade</w:t>
      </w:r>
      <w:r w:rsidRPr="00FB1B18">
        <w:rPr>
          <w:sz w:val="16"/>
        </w:rPr>
        <w:t xml:space="preserve"> ahead </w:t>
      </w:r>
      <w:r w:rsidRPr="00FB1B18">
        <w:rPr>
          <w:rStyle w:val="StyleUnderline"/>
        </w:rPr>
        <w:t>is</w:t>
      </w:r>
      <w:r w:rsidRPr="00FB1B18">
        <w:rPr>
          <w:sz w:val="16"/>
        </w:rPr>
        <w:t xml:space="preserve"> more </w:t>
      </w:r>
      <w:r w:rsidRPr="00FB1B18">
        <w:rPr>
          <w:rStyle w:val="Emphasis"/>
        </w:rPr>
        <w:t>likely</w:t>
      </w:r>
      <w:r w:rsidRPr="00FB1B18">
        <w:rPr>
          <w:sz w:val="16"/>
        </w:rPr>
        <w:t xml:space="preserve"> than not.” 11 Allison has had a great deal of company in his alarming pronouncements. In 2007, the distinguished physicist Richard Garwin put the likelihood of a nuclear explosion on an American or European city by terrorist or other means at 20 percent per year, which would work out to 91 percent over the elevenyear period to 2018.12</w:t>
      </w:r>
    </w:p>
    <w:p w14:paraId="00C4C0FF" w14:textId="77777777" w:rsidR="001A5A32" w:rsidRPr="00FB1B18" w:rsidRDefault="001A5A32" w:rsidP="001A5A32">
      <w:pPr>
        <w:rPr>
          <w:sz w:val="16"/>
        </w:rPr>
      </w:pPr>
      <w:r w:rsidRPr="00FB1B18">
        <w:rPr>
          <w:rStyle w:val="Emphasis"/>
        </w:rPr>
        <w:t>Allison’s time is up</w:t>
      </w:r>
      <w:r w:rsidRPr="00FB1B18">
        <w:rPr>
          <w:sz w:val="16"/>
        </w:rPr>
        <w:t xml:space="preserve">, and so is Garwin’s. </w:t>
      </w:r>
      <w:r w:rsidRPr="00FB1B18">
        <w:rPr>
          <w:rStyle w:val="StyleUnderline"/>
        </w:rPr>
        <w:t>These</w:t>
      </w:r>
      <w:r w:rsidRPr="00FB1B18">
        <w:rPr>
          <w:sz w:val="16"/>
        </w:rPr>
        <w:t xml:space="preserve"> oft-repeated </w:t>
      </w:r>
      <w:r w:rsidRPr="004D577C">
        <w:rPr>
          <w:rStyle w:val="StyleUnderline"/>
          <w:highlight w:val="yellow"/>
        </w:rPr>
        <w:t>warnings have proven</w:t>
      </w:r>
      <w:r w:rsidRPr="00FB1B18">
        <w:rPr>
          <w:sz w:val="16"/>
        </w:rPr>
        <w:t xml:space="preserve"> to be </w:t>
      </w:r>
      <w:r w:rsidRPr="004D577C">
        <w:rPr>
          <w:rStyle w:val="Emphasis"/>
          <w:highlight w:val="yellow"/>
        </w:rPr>
        <w:t>empty</w:t>
      </w:r>
      <w:r w:rsidRPr="00FB1B18">
        <w:rPr>
          <w:sz w:val="16"/>
        </w:rPr>
        <w:t xml:space="preserve">. And it is important to point out that </w:t>
      </w:r>
      <w:r w:rsidRPr="004D577C">
        <w:rPr>
          <w:rStyle w:val="StyleUnderline"/>
          <w:highlight w:val="yellow"/>
        </w:rPr>
        <w:t>not only</w:t>
      </w:r>
      <w:r w:rsidRPr="00FB1B18">
        <w:rPr>
          <w:rStyle w:val="StyleUnderline"/>
        </w:rPr>
        <w:t xml:space="preserve"> have terrorists </w:t>
      </w:r>
      <w:r w:rsidRPr="004D577C">
        <w:rPr>
          <w:rStyle w:val="Emphasis"/>
          <w:highlight w:val="yellow"/>
        </w:rPr>
        <w:t>failed</w:t>
      </w:r>
      <w:r w:rsidRPr="00FB1B18">
        <w:rPr>
          <w:rStyle w:val="StyleUnderline"/>
        </w:rPr>
        <w:t xml:space="preserve"> to go nuclear, </w:t>
      </w:r>
      <w:r w:rsidRPr="004D577C">
        <w:rPr>
          <w:rStyle w:val="StyleUnderline"/>
          <w:highlight w:val="yellow"/>
        </w:rPr>
        <w:t>but</w:t>
      </w:r>
      <w:r w:rsidRPr="00FB1B18">
        <w:rPr>
          <w:sz w:val="16"/>
        </w:rPr>
        <w:t xml:space="preserve"> as William Langewiesche, who has assessed the process in detail, put it in 2007, “</w:t>
      </w:r>
      <w:r w:rsidRPr="004D577C">
        <w:rPr>
          <w:rStyle w:val="StyleUnderline"/>
          <w:highlight w:val="yellow"/>
        </w:rPr>
        <w:t xml:space="preserve">The </w:t>
      </w:r>
      <w:r w:rsidRPr="004D577C">
        <w:rPr>
          <w:rStyle w:val="Emphasis"/>
          <w:highlight w:val="yellow"/>
        </w:rPr>
        <w:t>best info</w:t>
      </w:r>
      <w:r w:rsidRPr="00FB1B18">
        <w:rPr>
          <w:rStyle w:val="StyleUnderline"/>
        </w:rPr>
        <w:t xml:space="preserve">rmation </w:t>
      </w:r>
      <w:r w:rsidRPr="004D577C">
        <w:rPr>
          <w:rStyle w:val="StyleUnderline"/>
          <w:highlight w:val="yellow"/>
        </w:rPr>
        <w:t>is</w:t>
      </w:r>
      <w:r w:rsidRPr="00FB1B18">
        <w:rPr>
          <w:rStyle w:val="StyleUnderline"/>
        </w:rPr>
        <w:t xml:space="preserve"> that </w:t>
      </w:r>
      <w:r w:rsidRPr="004D577C">
        <w:rPr>
          <w:rStyle w:val="Emphasis"/>
          <w:highlight w:val="yellow"/>
        </w:rPr>
        <w:t>no one has gotten</w:t>
      </w:r>
      <w:r w:rsidRPr="00FB1B18">
        <w:rPr>
          <w:rStyle w:val="Emphasis"/>
        </w:rPr>
        <w:t xml:space="preserve"> anywhere </w:t>
      </w:r>
      <w:r w:rsidRPr="004D577C">
        <w:rPr>
          <w:rStyle w:val="Emphasis"/>
          <w:highlight w:val="yellow"/>
        </w:rPr>
        <w:t>near</w:t>
      </w:r>
      <w:r w:rsidRPr="00FB1B18">
        <w:rPr>
          <w:sz w:val="16"/>
        </w:rPr>
        <w:t xml:space="preserve"> this. I mean, if you look carefully and practically at this process, you see that </w:t>
      </w:r>
      <w:r w:rsidRPr="004D577C">
        <w:rPr>
          <w:rStyle w:val="StyleUnderline"/>
          <w:highlight w:val="yellow"/>
        </w:rPr>
        <w:t>it is</w:t>
      </w:r>
      <w:r w:rsidRPr="00FB1B18">
        <w:rPr>
          <w:rStyle w:val="StyleUnderline"/>
        </w:rPr>
        <w:t xml:space="preserve"> an </w:t>
      </w:r>
      <w:r w:rsidRPr="00FB1B18">
        <w:rPr>
          <w:rStyle w:val="Emphasis"/>
        </w:rPr>
        <w:t>enormous undertaking</w:t>
      </w:r>
      <w:r w:rsidRPr="00FB1B18">
        <w:rPr>
          <w:sz w:val="16"/>
        </w:rPr>
        <w:t xml:space="preserve"> </w:t>
      </w:r>
      <w:r w:rsidRPr="004D577C">
        <w:rPr>
          <w:rStyle w:val="StyleUnderline"/>
          <w:highlight w:val="yellow"/>
        </w:rPr>
        <w:t xml:space="preserve">full of </w:t>
      </w:r>
      <w:r w:rsidRPr="004D577C">
        <w:rPr>
          <w:rStyle w:val="Emphasis"/>
          <w:highlight w:val="yellow"/>
        </w:rPr>
        <w:t>risks</w:t>
      </w:r>
      <w:r w:rsidRPr="00FB1B18">
        <w:rPr>
          <w:rStyle w:val="StyleUnderline"/>
        </w:rPr>
        <w:t xml:space="preserve"> for</w:t>
      </w:r>
      <w:r w:rsidRPr="00FB1B18">
        <w:rPr>
          <w:sz w:val="16"/>
        </w:rPr>
        <w:t xml:space="preserve"> the would-be </w:t>
      </w:r>
      <w:r w:rsidRPr="00FB1B18">
        <w:rPr>
          <w:rStyle w:val="StyleUnderline"/>
        </w:rPr>
        <w:t>terrorists</w:t>
      </w:r>
      <w:r w:rsidRPr="00FB1B18">
        <w:rPr>
          <w:sz w:val="16"/>
        </w:rPr>
        <w:t xml:space="preserve">.” 13 </w:t>
      </w:r>
      <w:r w:rsidRPr="00FB1B18">
        <w:rPr>
          <w:rStyle w:val="StyleUnderline"/>
        </w:rPr>
        <w:t xml:space="preserve">That process </w:t>
      </w:r>
      <w:r w:rsidRPr="004D577C">
        <w:rPr>
          <w:rStyle w:val="StyleUnderline"/>
          <w:highlight w:val="yellow"/>
        </w:rPr>
        <w:t xml:space="preserve">requires trusting </w:t>
      </w:r>
      <w:r w:rsidRPr="004D577C">
        <w:rPr>
          <w:rStyle w:val="Emphasis"/>
          <w:highlight w:val="yellow"/>
        </w:rPr>
        <w:t>corrupt</w:t>
      </w:r>
      <w:r w:rsidRPr="00A60BF8">
        <w:rPr>
          <w:rStyle w:val="StyleUnderline"/>
        </w:rPr>
        <w:t xml:space="preserve">ed foreign </w:t>
      </w:r>
      <w:r w:rsidRPr="004D577C">
        <w:rPr>
          <w:rStyle w:val="Emphasis"/>
          <w:highlight w:val="yellow"/>
        </w:rPr>
        <w:t>collaborators</w:t>
      </w:r>
      <w:r w:rsidRPr="004D577C">
        <w:rPr>
          <w:rStyle w:val="StyleUnderline"/>
          <w:highlight w:val="yellow"/>
        </w:rPr>
        <w:t xml:space="preserve"> and</w:t>
      </w:r>
      <w:r w:rsidRPr="00FB1B18">
        <w:rPr>
          <w:sz w:val="16"/>
        </w:rPr>
        <w:t xml:space="preserve"> other </w:t>
      </w:r>
      <w:r w:rsidRPr="004D577C">
        <w:rPr>
          <w:rStyle w:val="Emphasis"/>
          <w:highlight w:val="yellow"/>
        </w:rPr>
        <w:t>criminals</w:t>
      </w:r>
      <w:r w:rsidRPr="004D577C">
        <w:rPr>
          <w:rStyle w:val="StyleUnderline"/>
          <w:highlight w:val="yellow"/>
        </w:rPr>
        <w:t>, obtaining</w:t>
      </w:r>
      <w:r w:rsidRPr="00FB1B18">
        <w:rPr>
          <w:rStyle w:val="StyleUnderline"/>
        </w:rPr>
        <w:t xml:space="preserve"> and transporting highly</w:t>
      </w:r>
      <w:r w:rsidRPr="00FB1B18">
        <w:rPr>
          <w:sz w:val="16"/>
        </w:rPr>
        <w:t xml:space="preserve"> </w:t>
      </w:r>
      <w:r w:rsidRPr="004D577C">
        <w:rPr>
          <w:rStyle w:val="Emphasis"/>
          <w:highlight w:val="yellow"/>
        </w:rPr>
        <w:t>guarded material</w:t>
      </w:r>
      <w:r w:rsidRPr="004D577C">
        <w:rPr>
          <w:rStyle w:val="StyleUnderline"/>
          <w:highlight w:val="yellow"/>
        </w:rPr>
        <w:t>, setting up</w:t>
      </w:r>
      <w:r w:rsidRPr="00FB1B18">
        <w:rPr>
          <w:rStyle w:val="StyleUnderline"/>
        </w:rPr>
        <w:t xml:space="preserve"> a machine shop staffed with </w:t>
      </w:r>
      <w:r w:rsidRPr="004D577C">
        <w:rPr>
          <w:rStyle w:val="Emphasis"/>
          <w:highlight w:val="yellow"/>
        </w:rPr>
        <w:t>top scientists</w:t>
      </w:r>
      <w:r w:rsidRPr="00FB1B18">
        <w:rPr>
          <w:sz w:val="16"/>
        </w:rPr>
        <w:t xml:space="preserve"> </w:t>
      </w:r>
      <w:r w:rsidRPr="00FB1B18">
        <w:rPr>
          <w:rStyle w:val="StyleUnderline"/>
        </w:rPr>
        <w:t>and</w:t>
      </w:r>
      <w:r w:rsidRPr="00FB1B18">
        <w:rPr>
          <w:sz w:val="16"/>
        </w:rPr>
        <w:t xml:space="preserve"> </w:t>
      </w:r>
      <w:r w:rsidRPr="00FB1B18">
        <w:rPr>
          <w:rStyle w:val="Emphasis"/>
        </w:rPr>
        <w:t>technicians</w:t>
      </w:r>
      <w:r w:rsidRPr="00FB1B18">
        <w:rPr>
          <w:sz w:val="16"/>
        </w:rPr>
        <w:t xml:space="preserve">, </w:t>
      </w:r>
      <w:r w:rsidRPr="004D577C">
        <w:rPr>
          <w:rStyle w:val="StyleUnderline"/>
          <w:highlight w:val="yellow"/>
        </w:rPr>
        <w:t xml:space="preserve">and </w:t>
      </w:r>
      <w:r w:rsidRPr="004D577C">
        <w:rPr>
          <w:rStyle w:val="Emphasis"/>
          <w:highlight w:val="yellow"/>
        </w:rPr>
        <w:t>rolling</w:t>
      </w:r>
      <w:r w:rsidRPr="004D577C">
        <w:rPr>
          <w:sz w:val="16"/>
          <w:highlight w:val="yellow"/>
        </w:rPr>
        <w:t xml:space="preserve"> </w:t>
      </w:r>
      <w:r w:rsidRPr="004D577C">
        <w:rPr>
          <w:rStyle w:val="StyleUnderline"/>
          <w:highlight w:val="yellow"/>
        </w:rPr>
        <w:t>the</w:t>
      </w:r>
      <w:r w:rsidRPr="00FB1B18">
        <w:rPr>
          <w:sz w:val="16"/>
        </w:rPr>
        <w:t xml:space="preserve"> </w:t>
      </w:r>
      <w:r w:rsidRPr="00FB1B18">
        <w:rPr>
          <w:rStyle w:val="Emphasis"/>
        </w:rPr>
        <w:t>heavy</w:t>
      </w:r>
      <w:r w:rsidRPr="00FB1B18">
        <w:rPr>
          <w:sz w:val="16"/>
        </w:rPr>
        <w:t xml:space="preserve">, cumbersome, and </w:t>
      </w:r>
      <w:r w:rsidRPr="004D577C">
        <w:rPr>
          <w:rStyle w:val="Emphasis"/>
          <w:highlight w:val="yellow"/>
        </w:rPr>
        <w:t>untested</w:t>
      </w:r>
      <w:r w:rsidRPr="00FB1B18">
        <w:rPr>
          <w:sz w:val="16"/>
        </w:rPr>
        <w:t xml:space="preserve"> finished </w:t>
      </w:r>
      <w:r w:rsidRPr="004D577C">
        <w:rPr>
          <w:rStyle w:val="Emphasis"/>
          <w:highlight w:val="yellow"/>
        </w:rPr>
        <w:t>product</w:t>
      </w:r>
      <w:r w:rsidRPr="00FB1B18">
        <w:rPr>
          <w:sz w:val="16"/>
        </w:rPr>
        <w:t xml:space="preserve"> </w:t>
      </w:r>
      <w:r w:rsidRPr="00FB1B18">
        <w:rPr>
          <w:rStyle w:val="StyleUnderline"/>
        </w:rPr>
        <w:t>into</w:t>
      </w:r>
      <w:r w:rsidRPr="00FB1B18">
        <w:rPr>
          <w:sz w:val="16"/>
        </w:rPr>
        <w:t xml:space="preserve"> </w:t>
      </w:r>
      <w:r w:rsidRPr="00FB1B18">
        <w:rPr>
          <w:rStyle w:val="Emphasis"/>
        </w:rPr>
        <w:t>position</w:t>
      </w:r>
      <w:r w:rsidRPr="00FB1B18">
        <w:rPr>
          <w:sz w:val="16"/>
        </w:rPr>
        <w:t xml:space="preserve"> </w:t>
      </w:r>
      <w:r w:rsidRPr="00FB1B18">
        <w:rPr>
          <w:rStyle w:val="StyleUnderline"/>
        </w:rPr>
        <w:t xml:space="preserve">to be detonated </w:t>
      </w:r>
      <w:r w:rsidRPr="004D577C">
        <w:rPr>
          <w:rStyle w:val="StyleUnderline"/>
          <w:highlight w:val="yellow"/>
        </w:rPr>
        <w:t>by a</w:t>
      </w:r>
      <w:r w:rsidRPr="004D577C">
        <w:rPr>
          <w:sz w:val="16"/>
          <w:highlight w:val="yellow"/>
        </w:rPr>
        <w:t xml:space="preserve"> </w:t>
      </w:r>
      <w:r w:rsidRPr="004D577C">
        <w:rPr>
          <w:rStyle w:val="Emphasis"/>
          <w:highlight w:val="yellow"/>
        </w:rPr>
        <w:t>skilled crew</w:t>
      </w:r>
      <w:r w:rsidRPr="00FB1B18">
        <w:rPr>
          <w:sz w:val="16"/>
        </w:rPr>
        <w:t xml:space="preserve">, all the </w:t>
      </w:r>
      <w:r w:rsidRPr="00FB1B18">
        <w:rPr>
          <w:rStyle w:val="StyleUnderline"/>
        </w:rPr>
        <w:t xml:space="preserve">while </w:t>
      </w:r>
      <w:r w:rsidRPr="004D577C">
        <w:rPr>
          <w:rStyle w:val="StyleUnderline"/>
          <w:highlight w:val="yellow"/>
        </w:rPr>
        <w:t xml:space="preserve">attracting </w:t>
      </w:r>
      <w:r w:rsidRPr="004D577C">
        <w:rPr>
          <w:rStyle w:val="Emphasis"/>
          <w:highlight w:val="yellow"/>
        </w:rPr>
        <w:t>no attention</w:t>
      </w:r>
      <w:r w:rsidRPr="00FB1B18">
        <w:rPr>
          <w:sz w:val="16"/>
        </w:rPr>
        <w:t xml:space="preserve"> from outsiders.</w:t>
      </w:r>
    </w:p>
    <w:p w14:paraId="172C956F" w14:textId="77777777" w:rsidR="001A5A32" w:rsidRPr="00FB1B18" w:rsidRDefault="001A5A32" w:rsidP="001A5A32">
      <w:pPr>
        <w:rPr>
          <w:sz w:val="16"/>
        </w:rPr>
      </w:pPr>
      <w:r w:rsidRPr="004D577C">
        <w:rPr>
          <w:rStyle w:val="StyleUnderline"/>
          <w:highlight w:val="yellow"/>
        </w:rPr>
        <w:t>Nor</w:t>
      </w:r>
      <w:r w:rsidRPr="00FB1B18">
        <w:rPr>
          <w:rStyle w:val="StyleUnderline"/>
        </w:rPr>
        <w:t xml:space="preserve"> have terrorist groups been </w:t>
      </w:r>
      <w:r w:rsidRPr="004D577C">
        <w:rPr>
          <w:rStyle w:val="StyleUnderline"/>
          <w:highlight w:val="yellow"/>
        </w:rPr>
        <w:t>able to steal</w:t>
      </w:r>
      <w:r w:rsidRPr="00A60BF8">
        <w:rPr>
          <w:rStyle w:val="StyleUnderline"/>
        </w:rPr>
        <w:t xml:space="preserve"> existing</w:t>
      </w:r>
      <w:r w:rsidRPr="00FB1B18">
        <w:rPr>
          <w:rStyle w:val="StyleUnderline"/>
        </w:rPr>
        <w:t xml:space="preserve"> nuclear</w:t>
      </w:r>
      <w:r w:rsidRPr="00FB1B18">
        <w:rPr>
          <w:sz w:val="16"/>
        </w:rPr>
        <w:t xml:space="preserve"> </w:t>
      </w:r>
      <w:r w:rsidRPr="004D577C">
        <w:rPr>
          <w:rStyle w:val="StyleUnderline"/>
          <w:highlight w:val="yellow"/>
        </w:rPr>
        <w:t>weapons</w:t>
      </w:r>
      <w:r w:rsidRPr="00FB1B18">
        <w:rPr>
          <w:rStyle w:val="StyleUnderline"/>
        </w:rPr>
        <w:t xml:space="preserve">—characteristically burdened </w:t>
      </w:r>
      <w:r w:rsidRPr="004D577C">
        <w:rPr>
          <w:rStyle w:val="StyleUnderline"/>
          <w:highlight w:val="yellow"/>
        </w:rPr>
        <w:t>with</w:t>
      </w:r>
      <w:r w:rsidRPr="00FB1B18">
        <w:rPr>
          <w:sz w:val="16"/>
        </w:rPr>
        <w:t xml:space="preserve"> </w:t>
      </w:r>
      <w:r w:rsidRPr="00FB1B18">
        <w:rPr>
          <w:rStyle w:val="Emphasis"/>
        </w:rPr>
        <w:t xml:space="preserve">multiple </w:t>
      </w:r>
      <w:r w:rsidRPr="004D577C">
        <w:rPr>
          <w:rStyle w:val="Emphasis"/>
          <w:highlight w:val="yellow"/>
        </w:rPr>
        <w:t>safety devices</w:t>
      </w:r>
      <w:r w:rsidRPr="00FB1B18">
        <w:rPr>
          <w:sz w:val="16"/>
        </w:rPr>
        <w:t xml:space="preserve"> </w:t>
      </w:r>
      <w:r w:rsidRPr="00FB1B18">
        <w:rPr>
          <w:rStyle w:val="StyleUnderline"/>
        </w:rPr>
        <w:t>and</w:t>
      </w:r>
      <w:r w:rsidRPr="00FB1B18">
        <w:rPr>
          <w:sz w:val="16"/>
        </w:rPr>
        <w:t xml:space="preserve"> often </w:t>
      </w:r>
      <w:r w:rsidRPr="00FB1B18">
        <w:rPr>
          <w:rStyle w:val="StyleUnderline"/>
        </w:rPr>
        <w:t>stored in</w:t>
      </w:r>
      <w:r w:rsidRPr="00FB1B18">
        <w:rPr>
          <w:sz w:val="16"/>
        </w:rPr>
        <w:t xml:space="preserve"> pieces at separate </w:t>
      </w:r>
      <w:r w:rsidRPr="00FB1B18">
        <w:rPr>
          <w:rStyle w:val="Emphasis"/>
        </w:rPr>
        <w:t>secure locales</w:t>
      </w:r>
      <w:r w:rsidRPr="00FB1B18">
        <w:rPr>
          <w:sz w:val="16"/>
        </w:rPr>
        <w:t xml:space="preserve">—from existing arsenals as was once much feared. </w:t>
      </w:r>
      <w:r w:rsidRPr="004D577C">
        <w:rPr>
          <w:rStyle w:val="StyleUnderline"/>
          <w:highlight w:val="yellow"/>
        </w:rPr>
        <w:t>And</w:t>
      </w:r>
      <w:r w:rsidRPr="00FB1B18">
        <w:rPr>
          <w:sz w:val="16"/>
        </w:rPr>
        <w:t xml:space="preserve"> </w:t>
      </w:r>
      <w:r w:rsidRPr="00A60BF8">
        <w:rPr>
          <w:rStyle w:val="StyleUnderline"/>
        </w:rPr>
        <w:t>they</w:t>
      </w:r>
      <w:r w:rsidRPr="00FB1B18">
        <w:rPr>
          <w:rStyle w:val="StyleUnderline"/>
        </w:rPr>
        <w:t xml:space="preserve"> </w:t>
      </w:r>
      <w:r w:rsidRPr="00A60BF8">
        <w:rPr>
          <w:rStyle w:val="StyleUnderline"/>
        </w:rPr>
        <w:t>certainly</w:t>
      </w:r>
      <w:r w:rsidRPr="00FB1B18">
        <w:rPr>
          <w:rStyle w:val="StyleUnderline"/>
        </w:rPr>
        <w:t xml:space="preserve"> have </w:t>
      </w:r>
      <w:r w:rsidRPr="004D577C">
        <w:rPr>
          <w:rStyle w:val="StyleUnderline"/>
          <w:highlight w:val="yellow"/>
        </w:rPr>
        <w:t>not</w:t>
      </w:r>
      <w:r w:rsidRPr="00FB1B18">
        <w:rPr>
          <w:rStyle w:val="StyleUnderline"/>
        </w:rPr>
        <w:t xml:space="preserve"> been able to </w:t>
      </w:r>
      <w:r w:rsidRPr="004D577C">
        <w:rPr>
          <w:rStyle w:val="StyleUnderline"/>
          <w:highlight w:val="yellow"/>
        </w:rPr>
        <w:t>cajole</w:t>
      </w:r>
      <w:r w:rsidRPr="004D577C">
        <w:rPr>
          <w:sz w:val="16"/>
          <w:highlight w:val="yellow"/>
        </w:rPr>
        <w:t xml:space="preserve"> </w:t>
      </w:r>
      <w:r w:rsidRPr="004D577C">
        <w:rPr>
          <w:rStyle w:val="Emphasis"/>
          <w:highlight w:val="yellow"/>
        </w:rPr>
        <w:t>leaders</w:t>
      </w:r>
      <w:r w:rsidRPr="00FB1B18">
        <w:rPr>
          <w:sz w:val="16"/>
        </w:rPr>
        <w:t xml:space="preserve"> in nuclear states </w:t>
      </w:r>
      <w:r w:rsidRPr="004D577C">
        <w:rPr>
          <w:rStyle w:val="StyleUnderline"/>
          <w:highlight w:val="yellow"/>
        </w:rPr>
        <w:t>to</w:t>
      </w:r>
      <w:r w:rsidRPr="004D577C">
        <w:rPr>
          <w:sz w:val="16"/>
          <w:highlight w:val="yellow"/>
        </w:rPr>
        <w:t xml:space="preserve"> </w:t>
      </w:r>
      <w:r w:rsidRPr="004D577C">
        <w:rPr>
          <w:rStyle w:val="Emphasis"/>
          <w:highlight w:val="yellow"/>
        </w:rPr>
        <w:t>palm one off</w:t>
      </w:r>
      <w:r w:rsidRPr="00FB1B18">
        <w:rPr>
          <w:sz w:val="16"/>
        </w:rPr>
        <w:t xml:space="preserve"> to them—though a war inflicting more death than Hiroshima and Nagasaki combined was launched against Iraq in 2003 in major part under the spell of fantasies about such a handover.14</w:t>
      </w:r>
    </w:p>
    <w:p w14:paraId="246D8FE7" w14:textId="77777777" w:rsidR="001A5A32" w:rsidRPr="00FB1B18" w:rsidRDefault="001A5A32" w:rsidP="001A5A32">
      <w:pPr>
        <w:rPr>
          <w:rStyle w:val="StyleUnderline"/>
        </w:rPr>
      </w:pPr>
      <w:r w:rsidRPr="00FB1B18">
        <w:rPr>
          <w:sz w:val="16"/>
        </w:rPr>
        <w:t xml:space="preserve">More generally, </w:t>
      </w:r>
      <w:r w:rsidRPr="00FB1B18">
        <w:rPr>
          <w:rStyle w:val="StyleUnderline"/>
        </w:rPr>
        <w:t xml:space="preserve">the </w:t>
      </w:r>
      <w:r w:rsidRPr="00FB1B18">
        <w:rPr>
          <w:rStyle w:val="Emphasis"/>
        </w:rPr>
        <w:t xml:space="preserve">actual </w:t>
      </w:r>
      <w:r w:rsidRPr="004D577C">
        <w:rPr>
          <w:rStyle w:val="Emphasis"/>
          <w:highlight w:val="yellow"/>
        </w:rPr>
        <w:t>terrorist</w:t>
      </w:r>
      <w:r w:rsidRPr="00FB1B18">
        <w:rPr>
          <w:sz w:val="16"/>
        </w:rPr>
        <w:t xml:space="preserve"> “adversarie</w:t>
      </w:r>
      <w:r w:rsidRPr="004D577C">
        <w:rPr>
          <w:rStyle w:val="Emphasis"/>
          <w:highlight w:val="yellow"/>
        </w:rPr>
        <w:t>s</w:t>
      </w:r>
      <w:r w:rsidRPr="00FB1B18">
        <w:rPr>
          <w:sz w:val="16"/>
        </w:rPr>
        <w:t xml:space="preserve">” </w:t>
      </w:r>
      <w:r w:rsidRPr="00FB1B18">
        <w:rPr>
          <w:rStyle w:val="StyleUnderline"/>
        </w:rPr>
        <w:t xml:space="preserve">in the </w:t>
      </w:r>
      <w:r w:rsidRPr="00FB1B18">
        <w:rPr>
          <w:rStyle w:val="Emphasis"/>
        </w:rPr>
        <w:t>West</w:t>
      </w:r>
      <w:r w:rsidRPr="00FB1B18">
        <w:rPr>
          <w:sz w:val="16"/>
        </w:rPr>
        <w:t xml:space="preserve"> </w:t>
      </w:r>
      <w:r w:rsidRPr="00FB1B18">
        <w:rPr>
          <w:rStyle w:val="Emphasis"/>
        </w:rPr>
        <w:t>scarcely</w:t>
      </w:r>
      <w:r w:rsidRPr="00FB1B18">
        <w:rPr>
          <w:sz w:val="16"/>
        </w:rPr>
        <w:t xml:space="preserve"> </w:t>
      </w:r>
      <w:r w:rsidRPr="00FB1B18">
        <w:rPr>
          <w:rStyle w:val="StyleUnderline"/>
        </w:rPr>
        <w:t xml:space="preserve">deserve accolades for either </w:t>
      </w:r>
      <w:r w:rsidRPr="00FB1B18">
        <w:rPr>
          <w:rStyle w:val="Emphasis"/>
        </w:rPr>
        <w:t>dedication</w:t>
      </w:r>
      <w:r w:rsidRPr="00FB1B18">
        <w:rPr>
          <w:rStyle w:val="StyleUnderline"/>
        </w:rPr>
        <w:t xml:space="preserve"> or </w:t>
      </w:r>
      <w:r w:rsidRPr="00FB1B18">
        <w:rPr>
          <w:rStyle w:val="Emphasis"/>
        </w:rPr>
        <w:t>prowess</w:t>
      </w:r>
      <w:r w:rsidRPr="00FB1B18">
        <w:rPr>
          <w:sz w:val="16"/>
        </w:rPr>
        <w:t xml:space="preserve">. It is true, of course, that sometimes even incompetents can get lucky, but such instances, however tragic, are rare. </w:t>
      </w:r>
      <w:r w:rsidRPr="00FB1B18">
        <w:rPr>
          <w:rStyle w:val="StyleUnderline"/>
        </w:rPr>
        <w:t>For the most part, terrorists in the</w:t>
      </w:r>
      <w:r w:rsidRPr="00FB1B18">
        <w:rPr>
          <w:sz w:val="16"/>
        </w:rPr>
        <w:t xml:space="preserve"> </w:t>
      </w:r>
      <w:r w:rsidRPr="00FB1B18">
        <w:rPr>
          <w:rStyle w:val="Emphasis"/>
        </w:rPr>
        <w:t>U</w:t>
      </w:r>
      <w:r w:rsidRPr="00FB1B18">
        <w:rPr>
          <w:sz w:val="16"/>
        </w:rPr>
        <w:t xml:space="preserve">nited </w:t>
      </w:r>
      <w:r w:rsidRPr="00FB1B18">
        <w:rPr>
          <w:rStyle w:val="Emphasis"/>
        </w:rPr>
        <w:t>S</w:t>
      </w:r>
      <w:r w:rsidRPr="00FB1B18">
        <w:rPr>
          <w:sz w:val="16"/>
        </w:rPr>
        <w:t xml:space="preserve">tates </w:t>
      </w:r>
      <w:r w:rsidRPr="004D577C">
        <w:rPr>
          <w:rStyle w:val="StyleUnderline"/>
          <w:highlight w:val="yellow"/>
        </w:rPr>
        <w:t xml:space="preserve">are a </w:t>
      </w:r>
      <w:r w:rsidRPr="004D577C">
        <w:rPr>
          <w:rStyle w:val="Emphasis"/>
          <w:highlight w:val="yellow"/>
        </w:rPr>
        <w:t>confused</w:t>
      </w:r>
      <w:r w:rsidRPr="00FB1B18">
        <w:rPr>
          <w:sz w:val="16"/>
        </w:rPr>
        <w:t xml:space="preserve">, </w:t>
      </w:r>
      <w:r w:rsidRPr="00FB1B18">
        <w:rPr>
          <w:rStyle w:val="Emphasis"/>
        </w:rPr>
        <w:t>inadequate</w:t>
      </w:r>
      <w:r w:rsidRPr="00FB1B18">
        <w:rPr>
          <w:sz w:val="16"/>
        </w:rPr>
        <w:t xml:space="preserve">, </w:t>
      </w:r>
      <w:r w:rsidRPr="004D577C">
        <w:rPr>
          <w:rStyle w:val="Emphasis"/>
          <w:highlight w:val="yellow"/>
        </w:rPr>
        <w:t>incompetent</w:t>
      </w:r>
      <w:r w:rsidRPr="00FB1B18">
        <w:rPr>
          <w:sz w:val="16"/>
        </w:rPr>
        <w:t xml:space="preserve">, </w:t>
      </w:r>
      <w:r w:rsidRPr="00FB1B18">
        <w:rPr>
          <w:rStyle w:val="Emphasis"/>
        </w:rPr>
        <w:t>blundering</w:t>
      </w:r>
      <w:r w:rsidRPr="00FB1B18">
        <w:rPr>
          <w:sz w:val="16"/>
        </w:rPr>
        <w:t xml:space="preserve">, and </w:t>
      </w:r>
      <w:r w:rsidRPr="00FB1B18">
        <w:rPr>
          <w:rStyle w:val="Emphasis"/>
        </w:rPr>
        <w:t xml:space="preserve">gullible </w:t>
      </w:r>
      <w:r w:rsidRPr="004D577C">
        <w:rPr>
          <w:rStyle w:val="Emphasis"/>
          <w:highlight w:val="yellow"/>
        </w:rPr>
        <w:t>bunch</w:t>
      </w:r>
      <w:r w:rsidRPr="00FB1B18">
        <w:rPr>
          <w:sz w:val="16"/>
        </w:rPr>
        <w:t xml:space="preserve">, </w:t>
      </w:r>
      <w:r w:rsidRPr="00FB1B18">
        <w:rPr>
          <w:rStyle w:val="StyleUnderline"/>
        </w:rPr>
        <w:t>only</w:t>
      </w:r>
      <w:r w:rsidRPr="00FB1B18">
        <w:rPr>
          <w:sz w:val="16"/>
        </w:rPr>
        <w:t xml:space="preserve"> </w:t>
      </w:r>
      <w:r w:rsidRPr="00FB1B18">
        <w:rPr>
          <w:rStyle w:val="Emphasis"/>
        </w:rPr>
        <w:t>occasionally</w:t>
      </w:r>
      <w:r w:rsidRPr="00FB1B18">
        <w:rPr>
          <w:sz w:val="16"/>
        </w:rPr>
        <w:t xml:space="preserve"> </w:t>
      </w:r>
      <w:r w:rsidRPr="00FB1B18">
        <w:rPr>
          <w:rStyle w:val="StyleUnderline"/>
        </w:rPr>
        <w:t xml:space="preserve">able to get their act together. Most seem to be far </w:t>
      </w:r>
      <w:r w:rsidRPr="004D577C">
        <w:rPr>
          <w:rStyle w:val="StyleUnderline"/>
          <w:highlight w:val="yellow"/>
        </w:rPr>
        <w:t xml:space="preserve">better at </w:t>
      </w:r>
      <w:r w:rsidRPr="004D577C">
        <w:rPr>
          <w:rStyle w:val="Emphasis"/>
          <w:highlight w:val="yellow"/>
        </w:rPr>
        <w:t>frenetic</w:t>
      </w:r>
      <w:r w:rsidRPr="00FB1B18">
        <w:rPr>
          <w:sz w:val="16"/>
        </w:rPr>
        <w:t xml:space="preserve"> and often </w:t>
      </w:r>
      <w:r w:rsidRPr="00FB1B18">
        <w:rPr>
          <w:rStyle w:val="Emphasis"/>
        </w:rPr>
        <w:t xml:space="preserve">self-deluded </w:t>
      </w:r>
      <w:r w:rsidRPr="004D577C">
        <w:rPr>
          <w:rStyle w:val="Emphasis"/>
          <w:highlight w:val="yellow"/>
        </w:rPr>
        <w:t>scheming</w:t>
      </w:r>
      <w:r w:rsidRPr="00FB1B18">
        <w:rPr>
          <w:sz w:val="16"/>
        </w:rPr>
        <w:t xml:space="preserve"> </w:t>
      </w:r>
      <w:r w:rsidRPr="004D577C">
        <w:rPr>
          <w:rStyle w:val="StyleUnderline"/>
          <w:highlight w:val="yellow"/>
        </w:rPr>
        <w:t>than</w:t>
      </w:r>
      <w:r w:rsidRPr="00FB1B18">
        <w:rPr>
          <w:sz w:val="16"/>
        </w:rPr>
        <w:t xml:space="preserve"> at </w:t>
      </w:r>
      <w:r w:rsidRPr="00FB1B18">
        <w:rPr>
          <w:rStyle w:val="StyleUnderline"/>
        </w:rPr>
        <w:t xml:space="preserve">actual </w:t>
      </w:r>
      <w:r w:rsidRPr="004D577C">
        <w:rPr>
          <w:rStyle w:val="Emphasis"/>
          <w:highlight w:val="yellow"/>
        </w:rPr>
        <w:t>execution</w:t>
      </w:r>
      <w:r w:rsidRPr="00FB1B18">
        <w:rPr>
          <w:sz w:val="16"/>
        </w:rPr>
        <w:t>. A summary assessment by RAND’s Brian Jenkins is apt: “</w:t>
      </w:r>
      <w:r w:rsidRPr="00FB1B18">
        <w:rPr>
          <w:rStyle w:val="StyleUnderline"/>
        </w:rPr>
        <w:t xml:space="preserve">their </w:t>
      </w:r>
      <w:r w:rsidRPr="00FB1B18">
        <w:rPr>
          <w:rStyle w:val="Emphasis"/>
        </w:rPr>
        <w:t>numbers</w:t>
      </w:r>
      <w:r w:rsidRPr="00FB1B18">
        <w:rPr>
          <w:rStyle w:val="StyleUnderline"/>
        </w:rPr>
        <w:t xml:space="preserve"> remain </w:t>
      </w:r>
      <w:r w:rsidRPr="00FB1B18">
        <w:rPr>
          <w:rStyle w:val="Emphasis"/>
        </w:rPr>
        <w:t>small</w:t>
      </w:r>
      <w:r w:rsidRPr="00FB1B18">
        <w:rPr>
          <w:rStyle w:val="StyleUnderline"/>
        </w:rPr>
        <w:t xml:space="preserve">, their </w:t>
      </w:r>
      <w:r w:rsidRPr="00FB1B18">
        <w:rPr>
          <w:rStyle w:val="Emphasis"/>
        </w:rPr>
        <w:t>determination limp</w:t>
      </w:r>
      <w:r w:rsidRPr="00FB1B18">
        <w:rPr>
          <w:rStyle w:val="StyleUnderline"/>
        </w:rPr>
        <w:t xml:space="preserve">, and their </w:t>
      </w:r>
      <w:r w:rsidRPr="00FB1B18">
        <w:rPr>
          <w:rStyle w:val="Emphasis"/>
        </w:rPr>
        <w:t>competence poor</w:t>
      </w:r>
      <w:r w:rsidRPr="00FB1B18">
        <w:rPr>
          <w:sz w:val="16"/>
        </w:rPr>
        <w:t xml:space="preserve">.” 15 And much </w:t>
      </w:r>
      <w:r w:rsidRPr="00FB1B18">
        <w:rPr>
          <w:rStyle w:val="StyleUnderline"/>
        </w:rPr>
        <w:t xml:space="preserve">the same holds for </w:t>
      </w:r>
      <w:r w:rsidRPr="00FB1B18">
        <w:rPr>
          <w:rStyle w:val="Emphasis"/>
        </w:rPr>
        <w:t>Europe</w:t>
      </w:r>
      <w:r w:rsidRPr="00FB1B18">
        <w:rPr>
          <w:sz w:val="16"/>
        </w:rPr>
        <w:t xml:space="preserve"> </w:t>
      </w:r>
      <w:r w:rsidRPr="00FB1B18">
        <w:rPr>
          <w:rStyle w:val="StyleUnderline"/>
        </w:rPr>
        <w:t xml:space="preserve">and the </w:t>
      </w:r>
      <w:r w:rsidRPr="00FB1B18">
        <w:rPr>
          <w:rStyle w:val="Emphasis"/>
        </w:rPr>
        <w:t>rest</w:t>
      </w:r>
      <w:r w:rsidRPr="00FB1B18">
        <w:rPr>
          <w:sz w:val="16"/>
        </w:rPr>
        <w:t xml:space="preserve"> </w:t>
      </w:r>
      <w:r w:rsidRPr="00FB1B18">
        <w:rPr>
          <w:rStyle w:val="StyleUnderline"/>
        </w:rPr>
        <w:t>of the developed world</w:t>
      </w:r>
      <w:r w:rsidRPr="00FB1B18">
        <w:rPr>
          <w:sz w:val="16"/>
        </w:rPr>
        <w:t xml:space="preserve">.16 Also working against terrorist success in the West is the fact that </w:t>
      </w:r>
      <w:r w:rsidRPr="00FB1B18">
        <w:rPr>
          <w:rStyle w:val="StyleUnderline"/>
        </w:rPr>
        <w:t xml:space="preserve">almost </w:t>
      </w:r>
      <w:r w:rsidRPr="004D577C">
        <w:rPr>
          <w:rStyle w:val="Emphasis"/>
          <w:highlight w:val="yellow"/>
        </w:rPr>
        <w:t>all</w:t>
      </w:r>
      <w:r w:rsidRPr="00FB1B18">
        <w:rPr>
          <w:rStyle w:val="StyleUnderline"/>
        </w:rPr>
        <w:t xml:space="preserve"> are </w:t>
      </w:r>
      <w:r w:rsidRPr="004D577C">
        <w:rPr>
          <w:rStyle w:val="Emphasis"/>
          <w:highlight w:val="yellow"/>
        </w:rPr>
        <w:t>amateurs</w:t>
      </w:r>
      <w:r w:rsidRPr="00FB1B18">
        <w:rPr>
          <w:rStyle w:val="StyleUnderline"/>
        </w:rPr>
        <w:t xml:space="preserve">: they have never before tried to do something like this. Unlike </w:t>
      </w:r>
      <w:r w:rsidRPr="00FB1B18">
        <w:rPr>
          <w:rStyle w:val="Emphasis"/>
        </w:rPr>
        <w:t>criminals</w:t>
      </w:r>
      <w:r w:rsidRPr="00FB1B18">
        <w:rPr>
          <w:rStyle w:val="StyleUnderline"/>
        </w:rPr>
        <w:t xml:space="preserve"> they have </w:t>
      </w:r>
      <w:r w:rsidRPr="00FB1B18">
        <w:rPr>
          <w:rStyle w:val="Emphasis"/>
        </w:rPr>
        <w:t>not been able to develop street smarts</w:t>
      </w:r>
      <w:r w:rsidRPr="00FB1B18">
        <w:rPr>
          <w:rStyle w:val="StyleUnderline"/>
        </w:rPr>
        <w:t>.</w:t>
      </w:r>
    </w:p>
    <w:p w14:paraId="1A366853" w14:textId="77777777" w:rsidR="001A5A32" w:rsidRPr="00FB1B18" w:rsidRDefault="001A5A32" w:rsidP="001A5A32">
      <w:pPr>
        <w:rPr>
          <w:sz w:val="16"/>
        </w:rPr>
      </w:pPr>
      <w:r w:rsidRPr="00FB1B18">
        <w:rPr>
          <w:rStyle w:val="StyleUnderline"/>
        </w:rPr>
        <w:t xml:space="preserve">Except perhaps for the use of vehicles to </w:t>
      </w:r>
      <w:r w:rsidRPr="004D577C">
        <w:rPr>
          <w:rStyle w:val="StyleUnderline"/>
          <w:highlight w:val="yellow"/>
        </w:rPr>
        <w:t>deliver</w:t>
      </w:r>
      <w:r w:rsidRPr="00FB1B18">
        <w:rPr>
          <w:rStyle w:val="StyleUnderline"/>
        </w:rPr>
        <w:t xml:space="preserve"> mayhem</w:t>
      </w:r>
      <w:r w:rsidRPr="00FB1B18">
        <w:rPr>
          <w:sz w:val="16"/>
        </w:rPr>
        <w:t xml:space="preserve"> (though this idea is by no means new in the history of terrorism), </w:t>
      </w:r>
      <w:r w:rsidRPr="00FB1B18">
        <w:rPr>
          <w:rStyle w:val="StyleUnderline"/>
        </w:rPr>
        <w:t>there has been</w:t>
      </w:r>
      <w:r w:rsidRPr="00FB1B18">
        <w:rPr>
          <w:sz w:val="16"/>
        </w:rPr>
        <w:t xml:space="preserve"> remarkably </w:t>
      </w:r>
      <w:r w:rsidRPr="004D577C">
        <w:rPr>
          <w:rStyle w:val="Emphasis"/>
          <w:highlight w:val="yellow"/>
        </w:rPr>
        <w:t>little innovation</w:t>
      </w:r>
      <w:r w:rsidRPr="00FB1B18">
        <w:rPr>
          <w:sz w:val="16"/>
        </w:rPr>
        <w:t xml:space="preserve"> </w:t>
      </w:r>
      <w:r w:rsidRPr="00FB1B18">
        <w:rPr>
          <w:rStyle w:val="StyleUnderline"/>
        </w:rPr>
        <w:t>in terrorist weaponry or methodology since 9/11</w:t>
      </w:r>
      <w:r w:rsidRPr="00FB1B18">
        <w:rPr>
          <w:sz w:val="16"/>
        </w:rPr>
        <w:t xml:space="preserve">.17 Like their predecessors, </w:t>
      </w:r>
      <w:r w:rsidRPr="00FB1B18">
        <w:rPr>
          <w:rStyle w:val="StyleUnderline"/>
        </w:rPr>
        <w:t>they have continued to rely on bombs</w:t>
      </w:r>
      <w:r w:rsidRPr="00FB1B18">
        <w:rPr>
          <w:sz w:val="16"/>
        </w:rPr>
        <w:t xml:space="preserve"> (many of which fail to detonate or do much damage) </w:t>
      </w:r>
      <w:r w:rsidRPr="00FB1B18">
        <w:rPr>
          <w:rStyle w:val="StyleUnderline"/>
        </w:rPr>
        <w:t>and bullets</w:t>
      </w:r>
      <w:r w:rsidRPr="00FB1B18">
        <w:rPr>
          <w:sz w:val="16"/>
        </w:rPr>
        <w:t>.18</w:t>
      </w:r>
    </w:p>
    <w:p w14:paraId="344CFA5A" w14:textId="77777777" w:rsidR="001A5A32" w:rsidRPr="00FB1B18" w:rsidRDefault="001A5A32" w:rsidP="001A5A32">
      <w:pPr>
        <w:rPr>
          <w:sz w:val="16"/>
        </w:rPr>
      </w:pPr>
      <w:r w:rsidRPr="00FB1B18">
        <w:rPr>
          <w:sz w:val="16"/>
        </w:rPr>
        <w:t>There is another aspect to this argument. It is held that, whereas the number of bathtub deaths does not fluctuate much from year to year, terrorism deaths are not very evenly distributed over time and this quality somehow makes the phenomenon unpredictable and unstable. It is a “fat-tailed distribution” in which there are many small events and a few “outliers that are really important.” 19 Thus, we should give up, suggests Bloomberg’s Justin Fox: “Five or 10 or even 50 years of data isn’t necessarily enough to allow one to predict with confidence what is going to happen next year.” 20</w:t>
      </w:r>
    </w:p>
    <w:p w14:paraId="082D27C0" w14:textId="77777777" w:rsidR="001A5A32" w:rsidRPr="00FB1B18" w:rsidRDefault="001A5A32" w:rsidP="001A5A32">
      <w:pPr>
        <w:rPr>
          <w:sz w:val="16"/>
        </w:rPr>
      </w:pPr>
      <w:r w:rsidRPr="00FB1B18">
        <w:rPr>
          <w:sz w:val="16"/>
        </w:rPr>
        <w:t>The frequency and destructiveness of terrorism and terrorism cases is indeed anything but uniform. In 2016 there were some two dozen cases of Islamist terrorism in the United States and 49 deaths. In 2008 there was only one case and no deaths.21 However, many natural hazards show the same pattern as terrorism. For example, the frequency and destructiveness of tornados range widely: the death count can vary by up to twenty-fold from year to year. Moreover, they are also far more likely than terrorism to kill. However, the lumpiness doesn’t preclude sensible analysis.</w:t>
      </w:r>
    </w:p>
    <w:p w14:paraId="475AB2CD" w14:textId="77777777" w:rsidR="001A5A32" w:rsidRPr="00C4634F" w:rsidRDefault="001A5A32" w:rsidP="001A5A32">
      <w:pPr>
        <w:rPr>
          <w:sz w:val="16"/>
        </w:rPr>
      </w:pPr>
      <w:r w:rsidRPr="00FB1B18">
        <w:rPr>
          <w:sz w:val="16"/>
        </w:rPr>
        <w:t>Concern about this unevenness, as bathtub critics Justin Fox and Kenneth Anderson both note, stems from a book by Nassim Nicholas Taleb that stesses the importance of extreme events which he calls “</w:t>
      </w:r>
      <w:r w:rsidRPr="00FB1B18">
        <w:rPr>
          <w:rStyle w:val="Emphasis"/>
        </w:rPr>
        <w:t>Black Swans</w:t>
      </w:r>
      <w:r w:rsidRPr="00FB1B18">
        <w:rPr>
          <w:sz w:val="16"/>
        </w:rPr>
        <w:t xml:space="preserve">.” Taleb argues that “almost everything in social life is produced by rare but consequential shocks and jumps” and “our world is dominated by the extreme, the unknown, and the extremely improbable.” 22 However, Taleb’s account </w:t>
      </w:r>
      <w:r w:rsidRPr="004D577C">
        <w:rPr>
          <w:rStyle w:val="Emphasis"/>
          <w:highlight w:val="yellow"/>
        </w:rPr>
        <w:t>focus</w:t>
      </w:r>
      <w:r w:rsidRPr="00FB1B18">
        <w:rPr>
          <w:sz w:val="16"/>
        </w:rPr>
        <w:t xml:space="preserve">es </w:t>
      </w:r>
      <w:r w:rsidRPr="004D577C">
        <w:rPr>
          <w:rStyle w:val="StyleUnderline"/>
          <w:highlight w:val="yellow"/>
        </w:rPr>
        <w:t>on</w:t>
      </w:r>
      <w:r w:rsidRPr="00FB1B18">
        <w:rPr>
          <w:sz w:val="16"/>
        </w:rPr>
        <w:t xml:space="preserve"> those </w:t>
      </w:r>
      <w:r w:rsidRPr="00FB1B18">
        <w:rPr>
          <w:rStyle w:val="StyleUnderline"/>
        </w:rPr>
        <w:t xml:space="preserve">unexpected and emotion-engaging </w:t>
      </w:r>
      <w:r w:rsidRPr="004D577C">
        <w:rPr>
          <w:rStyle w:val="StyleUnderline"/>
          <w:highlight w:val="yellow"/>
        </w:rPr>
        <w:t>events</w:t>
      </w:r>
      <w:r w:rsidRPr="00FB1B18">
        <w:rPr>
          <w:rStyle w:val="StyleUnderline"/>
        </w:rPr>
        <w:t xml:space="preserve"> and phenomena</w:t>
      </w:r>
      <w:r w:rsidRPr="00FB1B18">
        <w:rPr>
          <w:sz w:val="16"/>
        </w:rPr>
        <w:t xml:space="preserve"> (like 9/11) </w:t>
      </w:r>
      <w:r w:rsidRPr="004D577C">
        <w:rPr>
          <w:rStyle w:val="StyleUnderline"/>
          <w:highlight w:val="yellow"/>
        </w:rPr>
        <w:t xml:space="preserve">that </w:t>
      </w:r>
      <w:r w:rsidRPr="004D577C">
        <w:rPr>
          <w:rStyle w:val="Emphasis"/>
          <w:highlight w:val="yellow"/>
        </w:rPr>
        <w:t>became</w:t>
      </w:r>
      <w:r w:rsidRPr="00FB1B18">
        <w:rPr>
          <w:sz w:val="16"/>
        </w:rPr>
        <w:t xml:space="preserve"> </w:t>
      </w:r>
      <w:r w:rsidRPr="004D577C">
        <w:rPr>
          <w:rStyle w:val="StyleUnderline"/>
          <w:highlight w:val="yellow"/>
        </w:rPr>
        <w:t>consequential</w:t>
      </w:r>
      <w:r w:rsidRPr="00FB1B18">
        <w:rPr>
          <w:sz w:val="16"/>
        </w:rPr>
        <w:t xml:space="preserve"> (and therefore Black Swans), </w:t>
      </w:r>
      <w:r w:rsidRPr="004D577C">
        <w:rPr>
          <w:rStyle w:val="StyleUnderline"/>
          <w:highlight w:val="yellow"/>
        </w:rPr>
        <w:t>while</w:t>
      </w:r>
      <w:r w:rsidRPr="004D577C">
        <w:rPr>
          <w:sz w:val="16"/>
          <w:highlight w:val="yellow"/>
        </w:rPr>
        <w:t xml:space="preserve"> </w:t>
      </w:r>
      <w:r w:rsidRPr="004D577C">
        <w:rPr>
          <w:rStyle w:val="Emphasis"/>
          <w:highlight w:val="yellow"/>
        </w:rPr>
        <w:t>ignoring</w:t>
      </w:r>
      <w:r w:rsidRPr="004D577C">
        <w:rPr>
          <w:sz w:val="16"/>
          <w:highlight w:val="yellow"/>
        </w:rPr>
        <w:t xml:space="preserve"> </w:t>
      </w:r>
      <w:r w:rsidRPr="004D577C">
        <w:rPr>
          <w:rStyle w:val="StyleUnderline"/>
          <w:highlight w:val="yellow"/>
        </w:rPr>
        <w:t xml:space="preserve">ones that </w:t>
      </w:r>
      <w:r w:rsidRPr="004D577C">
        <w:rPr>
          <w:rStyle w:val="Emphasis"/>
          <w:highlight w:val="yellow"/>
        </w:rPr>
        <w:t>failed</w:t>
      </w:r>
      <w:r w:rsidRPr="00FB1B18">
        <w:rPr>
          <w:rStyle w:val="StyleUnderline"/>
        </w:rPr>
        <w:t xml:space="preserve"> to do so. It</w:t>
      </w:r>
      <w:r w:rsidRPr="00FB1B18">
        <w:rPr>
          <w:sz w:val="16"/>
        </w:rPr>
        <w:t xml:space="preserve"> accordingly </w:t>
      </w:r>
      <w:r w:rsidRPr="00FB1B18">
        <w:rPr>
          <w:rStyle w:val="StyleUnderline"/>
        </w:rPr>
        <w:t xml:space="preserve">suffers from what </w:t>
      </w:r>
      <w:r w:rsidRPr="004D577C">
        <w:rPr>
          <w:rStyle w:val="StyleUnderline"/>
          <w:highlight w:val="yellow"/>
        </w:rPr>
        <w:t>is</w:t>
      </w:r>
      <w:r w:rsidRPr="00FB1B18">
        <w:rPr>
          <w:rStyle w:val="StyleUnderline"/>
        </w:rPr>
        <w:t xml:space="preserve"> called “</w:t>
      </w:r>
      <w:r w:rsidRPr="004D577C">
        <w:rPr>
          <w:rStyle w:val="Emphasis"/>
          <w:highlight w:val="yellow"/>
        </w:rPr>
        <w:t>selection bias</w:t>
      </w:r>
      <w:r w:rsidRPr="00FB1B18">
        <w:rPr>
          <w:rStyle w:val="StyleUnderline"/>
        </w:rPr>
        <w:t>.”</w:t>
      </w:r>
      <w:r w:rsidRPr="00FB1B18">
        <w:rPr>
          <w:sz w:val="16"/>
        </w:rPr>
        <w:t xml:space="preserve"> Moreover, </w:t>
      </w:r>
      <w:r w:rsidRPr="00FB1B18">
        <w:rPr>
          <w:rStyle w:val="StyleUnderline"/>
        </w:rPr>
        <w:t xml:space="preserve">insofar as Black Swan events carry an “extreme impact,” this quality derives not so much from their unexpectedness or from the emotions they initially trigger as from the </w:t>
      </w:r>
      <w:r w:rsidRPr="00FB1B18">
        <w:rPr>
          <w:rStyle w:val="Emphasis"/>
        </w:rPr>
        <w:t>reaction</w:t>
      </w:r>
      <w:r w:rsidRPr="00FB1B18">
        <w:rPr>
          <w:rStyle w:val="StyleUnderline"/>
        </w:rPr>
        <w:t xml:space="preserve"> </w:t>
      </w:r>
      <w:r w:rsidRPr="00FB1B18">
        <w:rPr>
          <w:sz w:val="16"/>
        </w:rPr>
        <w:t xml:space="preserve">or overreaction </w:t>
      </w:r>
      <w:r w:rsidRPr="00FB1B18">
        <w:rPr>
          <w:rStyle w:val="Emphasis"/>
        </w:rPr>
        <w:t>they generate</w:t>
      </w:r>
      <w:r w:rsidRPr="00FB1B18">
        <w:rPr>
          <w:rStyle w:val="StyleUnderline"/>
        </w:rPr>
        <w:t xml:space="preserve">. These reactions are sometimes as unexpected as the event itself, and often they do not correlate well with the event’s size or with its </w:t>
      </w:r>
      <w:r w:rsidRPr="00FB1B18">
        <w:rPr>
          <w:rStyle w:val="Emphasis"/>
        </w:rPr>
        <w:t>objective</w:t>
      </w:r>
      <w:r w:rsidRPr="00FB1B18">
        <w:rPr>
          <w:sz w:val="16"/>
        </w:rPr>
        <w:t xml:space="preserve"> historical </w:t>
      </w:r>
      <w:r w:rsidRPr="00FB1B18">
        <w:rPr>
          <w:rStyle w:val="StyleUnderline"/>
        </w:rPr>
        <w:t>importance</w:t>
      </w:r>
      <w:r w:rsidRPr="00FB1B18">
        <w:rPr>
          <w:sz w:val="16"/>
        </w:rPr>
        <w:t xml:space="preserve">. Moreover, although some unexpected and emotion-engaging events do have considerable consequences, </w:t>
      </w:r>
      <w:r w:rsidRPr="00FB1B18">
        <w:rPr>
          <w:rStyle w:val="StyleUnderline"/>
        </w:rPr>
        <w:t>much consequential development in human history</w:t>
      </w:r>
      <w:r w:rsidRPr="00FB1B18">
        <w:rPr>
          <w:sz w:val="16"/>
        </w:rPr>
        <w:t>—probably most of it—</w:t>
      </w:r>
      <w:r w:rsidRPr="00FB1B18">
        <w:rPr>
          <w:rStyle w:val="StyleUnderline"/>
        </w:rPr>
        <w:t xml:space="preserve">stems not from such events, but from changes in thinking and behavior that are decidedly </w:t>
      </w:r>
      <w:r w:rsidRPr="00FB1B18">
        <w:rPr>
          <w:rStyle w:val="Emphasis"/>
        </w:rPr>
        <w:t>gradual</w:t>
      </w:r>
      <w:r w:rsidRPr="00FB1B18">
        <w:rPr>
          <w:sz w:val="16"/>
        </w:rPr>
        <w:t xml:space="preserve"> </w:t>
      </w:r>
      <w:r w:rsidRPr="00FB1B18">
        <w:rPr>
          <w:rStyle w:val="StyleUnderline"/>
        </w:rPr>
        <w:t xml:space="preserve">and often </w:t>
      </w:r>
      <w:r w:rsidRPr="00FB1B18">
        <w:rPr>
          <w:rStyle w:val="Emphasis"/>
        </w:rPr>
        <w:t>little noticed</w:t>
      </w:r>
      <w:r w:rsidRPr="00FB1B18">
        <w:rPr>
          <w:sz w:val="16"/>
        </w:rPr>
        <w:t xml:space="preserve"> as they occur.23</w:t>
      </w:r>
    </w:p>
    <w:bookmarkEnd w:id="3"/>
    <w:p w14:paraId="7D8A2D96" w14:textId="77777777" w:rsidR="001A5A32" w:rsidRPr="00EE4FFB" w:rsidRDefault="001A5A32" w:rsidP="001A5A32"/>
    <w:p w14:paraId="3903C42F" w14:textId="77777777" w:rsidR="001A5A32" w:rsidRPr="009E382C" w:rsidRDefault="001A5A32" w:rsidP="001A5A32">
      <w:pPr>
        <w:pStyle w:val="Heading3"/>
      </w:pPr>
      <w:r>
        <w:t>Trump---Lashout---1NC</w:t>
      </w:r>
    </w:p>
    <w:p w14:paraId="608A201B" w14:textId="77777777" w:rsidR="001A5A32" w:rsidRPr="00170A32" w:rsidRDefault="001A5A32" w:rsidP="001A5A32">
      <w:pPr>
        <w:pStyle w:val="Heading4"/>
      </w:pPr>
      <w:r>
        <w:t xml:space="preserve">Trump’s foreign policy is </w:t>
      </w:r>
      <w:r>
        <w:rPr>
          <w:u w:val="single"/>
        </w:rPr>
        <w:t>precedented</w:t>
      </w:r>
      <w:r w:rsidRPr="00E11C06">
        <w:t xml:space="preserve"> </w:t>
      </w:r>
      <w:r>
        <w:t xml:space="preserve">and </w:t>
      </w:r>
      <w:r>
        <w:rPr>
          <w:u w:val="single"/>
        </w:rPr>
        <w:t>in line</w:t>
      </w:r>
      <w:r>
        <w:t xml:space="preserve"> with previous administration.</w:t>
      </w:r>
    </w:p>
    <w:p w14:paraId="2DFE8E44" w14:textId="77777777" w:rsidR="001A5A32" w:rsidRPr="00924764" w:rsidRDefault="001A5A32" w:rsidP="001A5A32">
      <w:r>
        <w:t xml:space="preserve">Michael </w:t>
      </w:r>
      <w:r w:rsidRPr="002C31C9">
        <w:rPr>
          <w:rStyle w:val="Style13ptBold"/>
        </w:rPr>
        <w:t>O'Hanlon 1-9</w:t>
      </w:r>
      <w:r>
        <w:t xml:space="preserve">, PhD, Director of Research - Foreign Policy, Brookings, 1-9-26, “Is Trump a Unique Commander in Chief?,” https://www.brookings.edu/articles/is-trump-a-unique-commander-in-chief/ </w:t>
      </w:r>
    </w:p>
    <w:p w14:paraId="19A4941B" w14:textId="77777777" w:rsidR="001A5A32" w:rsidRPr="00186622" w:rsidRDefault="001A5A32" w:rsidP="001A5A32">
      <w:pPr>
        <w:rPr>
          <w:sz w:val="16"/>
        </w:rPr>
      </w:pPr>
      <w:r w:rsidRPr="00186622">
        <w:rPr>
          <w:sz w:val="16"/>
        </w:rPr>
        <w:t xml:space="preserve">My overall conclusion is this: </w:t>
      </w:r>
      <w:r w:rsidRPr="0050385A">
        <w:rPr>
          <w:rStyle w:val="Emphasis"/>
          <w:highlight w:val="yellow"/>
        </w:rPr>
        <w:t>Trump’s</w:t>
      </w:r>
      <w:r w:rsidRPr="0050385A">
        <w:rPr>
          <w:sz w:val="16"/>
          <w:highlight w:val="yellow"/>
        </w:rPr>
        <w:t xml:space="preserve"> </w:t>
      </w:r>
      <w:r w:rsidRPr="0050385A">
        <w:rPr>
          <w:rStyle w:val="StyleUnderline"/>
        </w:rPr>
        <w:t>national</w:t>
      </w:r>
      <w:r w:rsidRPr="00D544CE">
        <w:rPr>
          <w:rStyle w:val="StyleUnderline"/>
        </w:rPr>
        <w:t xml:space="preserve"> </w:t>
      </w:r>
      <w:r w:rsidRPr="00D544CE">
        <w:rPr>
          <w:rStyle w:val="Emphasis"/>
        </w:rPr>
        <w:t xml:space="preserve">security </w:t>
      </w:r>
      <w:r w:rsidRPr="0050385A">
        <w:rPr>
          <w:rStyle w:val="Emphasis"/>
          <w:highlight w:val="yellow"/>
        </w:rPr>
        <w:t>policies</w:t>
      </w:r>
      <w:r w:rsidRPr="0050385A">
        <w:rPr>
          <w:rStyle w:val="StyleUnderline"/>
          <w:highlight w:val="yellow"/>
        </w:rPr>
        <w:t xml:space="preserve"> are </w:t>
      </w:r>
      <w:r w:rsidRPr="0050385A">
        <w:rPr>
          <w:rStyle w:val="Emphasis"/>
          <w:highlight w:val="yellow"/>
        </w:rPr>
        <w:t>rarely unprecedented</w:t>
      </w:r>
      <w:r w:rsidRPr="0050385A">
        <w:rPr>
          <w:rStyle w:val="StyleUnderline"/>
          <w:highlight w:val="yellow"/>
        </w:rPr>
        <w:t xml:space="preserve">. Most echo </w:t>
      </w:r>
      <w:r w:rsidRPr="0050385A">
        <w:rPr>
          <w:rStyle w:val="Emphasis"/>
          <w:highlight w:val="yellow"/>
        </w:rPr>
        <w:t>earlier</w:t>
      </w:r>
      <w:r w:rsidRPr="00D544CE">
        <w:rPr>
          <w:rStyle w:val="Emphasis"/>
        </w:rPr>
        <w:t xml:space="preserve"> debates</w:t>
      </w:r>
      <w:r w:rsidRPr="00D544CE">
        <w:rPr>
          <w:rStyle w:val="StyleUnderline"/>
        </w:rPr>
        <w:t xml:space="preserve">, earlier </w:t>
      </w:r>
      <w:r w:rsidRPr="0050385A">
        <w:rPr>
          <w:rStyle w:val="Emphasis"/>
          <w:highlight w:val="yellow"/>
        </w:rPr>
        <w:t>decisions</w:t>
      </w:r>
      <w:r w:rsidRPr="0050385A">
        <w:rPr>
          <w:rStyle w:val="StyleUnderline"/>
          <w:highlight w:val="yellow"/>
        </w:rPr>
        <w:t xml:space="preserve">, and </w:t>
      </w:r>
      <w:r w:rsidRPr="0050385A">
        <w:rPr>
          <w:rStyle w:val="Emphasis"/>
          <w:highlight w:val="yellow"/>
        </w:rPr>
        <w:t>previous</w:t>
      </w:r>
      <w:r w:rsidRPr="00D544CE">
        <w:rPr>
          <w:rStyle w:val="StyleUnderline"/>
        </w:rPr>
        <w:t xml:space="preserve"> </w:t>
      </w:r>
      <w:r w:rsidRPr="00D544CE">
        <w:rPr>
          <w:rStyle w:val="Emphasis"/>
        </w:rPr>
        <w:t xml:space="preserve">American </w:t>
      </w:r>
      <w:r w:rsidRPr="0050385A">
        <w:rPr>
          <w:rStyle w:val="Emphasis"/>
          <w:highlight w:val="yellow"/>
        </w:rPr>
        <w:t>actions</w:t>
      </w:r>
      <w:r w:rsidRPr="00D544CE">
        <w:rPr>
          <w:rStyle w:val="StyleUnderline"/>
        </w:rPr>
        <w:t xml:space="preserve"> in</w:t>
      </w:r>
      <w:r w:rsidRPr="00186622">
        <w:rPr>
          <w:sz w:val="16"/>
        </w:rPr>
        <w:t xml:space="preserve"> various </w:t>
      </w:r>
      <w:r w:rsidRPr="00D544CE">
        <w:rPr>
          <w:rStyle w:val="StyleUnderline"/>
        </w:rPr>
        <w:t>periods throughout history.</w:t>
      </w:r>
      <w:r w:rsidRPr="00186622">
        <w:rPr>
          <w:sz w:val="16"/>
        </w:rPr>
        <w:t xml:space="preserve"> This argument is not intended to sugarcoat the Trump legacy; many earlier decisions by U.S. presidents and Congresses were controversial, some were likely wrongheaded, and many may not be applicable to today’s world in any event.</w:t>
      </w:r>
    </w:p>
    <w:p w14:paraId="59D29BA3" w14:textId="77777777" w:rsidR="001A5A32" w:rsidRPr="00186622" w:rsidRDefault="001A5A32" w:rsidP="001A5A32">
      <w:pPr>
        <w:rPr>
          <w:sz w:val="16"/>
        </w:rPr>
      </w:pPr>
      <w:r w:rsidRPr="00186622">
        <w:rPr>
          <w:sz w:val="16"/>
        </w:rPr>
        <w:t xml:space="preserve">But consider several of Trump’s big ideas with reference to the historical record, starting more or less at the beginning. </w:t>
      </w:r>
      <w:r w:rsidRPr="00D544CE">
        <w:rPr>
          <w:rStyle w:val="StyleUnderline"/>
        </w:rPr>
        <w:t xml:space="preserve">That </w:t>
      </w:r>
      <w:r w:rsidRPr="0050385A">
        <w:rPr>
          <w:rStyle w:val="StyleUnderline"/>
          <w:highlight w:val="yellow"/>
        </w:rPr>
        <w:t>early</w:t>
      </w:r>
      <w:r w:rsidRPr="0050385A">
        <w:rPr>
          <w:sz w:val="16"/>
          <w:highlight w:val="yellow"/>
        </w:rPr>
        <w:t xml:space="preserve"> </w:t>
      </w:r>
      <w:r w:rsidRPr="0050385A">
        <w:rPr>
          <w:rStyle w:val="Emphasis"/>
          <w:highlight w:val="yellow"/>
        </w:rPr>
        <w:t>U</w:t>
      </w:r>
      <w:r w:rsidRPr="0050385A">
        <w:rPr>
          <w:sz w:val="16"/>
        </w:rPr>
        <w:t>nited</w:t>
      </w:r>
      <w:r w:rsidRPr="00186622">
        <w:rPr>
          <w:sz w:val="16"/>
        </w:rPr>
        <w:t xml:space="preserve"> </w:t>
      </w:r>
      <w:r w:rsidRPr="0050385A">
        <w:rPr>
          <w:rStyle w:val="Emphasis"/>
          <w:highlight w:val="yellow"/>
        </w:rPr>
        <w:t>S</w:t>
      </w:r>
      <w:r w:rsidRPr="00186622">
        <w:rPr>
          <w:sz w:val="16"/>
        </w:rPr>
        <w:t>tates—</w:t>
      </w:r>
      <w:r w:rsidRPr="00D544CE">
        <w:rPr>
          <w:rStyle w:val="StyleUnderline"/>
        </w:rPr>
        <w:t>like the country at almost all subsequent periods in its history—</w:t>
      </w:r>
      <w:r w:rsidRPr="0050385A">
        <w:rPr>
          <w:rStyle w:val="StyleUnderline"/>
          <w:highlight w:val="yellow"/>
        </w:rPr>
        <w:t xml:space="preserve">had a </w:t>
      </w:r>
      <w:r w:rsidRPr="0050385A">
        <w:rPr>
          <w:rStyle w:val="Emphasis"/>
          <w:highlight w:val="yellow"/>
        </w:rPr>
        <w:t>healthy degree</w:t>
      </w:r>
      <w:r w:rsidRPr="0050385A">
        <w:rPr>
          <w:rStyle w:val="StyleUnderline"/>
          <w:highlight w:val="yellow"/>
        </w:rPr>
        <w:t xml:space="preserve"> of</w:t>
      </w:r>
      <w:r w:rsidRPr="00D544CE">
        <w:rPr>
          <w:rStyle w:val="StyleUnderline"/>
        </w:rPr>
        <w:t xml:space="preserve"> </w:t>
      </w:r>
      <w:r w:rsidRPr="00D544CE">
        <w:rPr>
          <w:rStyle w:val="Emphasis"/>
        </w:rPr>
        <w:t>self-</w:t>
      </w:r>
      <w:r w:rsidRPr="0050385A">
        <w:rPr>
          <w:rStyle w:val="Emphasis"/>
          <w:highlight w:val="yellow"/>
        </w:rPr>
        <w:t>confidence</w:t>
      </w:r>
      <w:r w:rsidRPr="0050385A">
        <w:rPr>
          <w:rStyle w:val="StyleUnderline"/>
          <w:highlight w:val="yellow"/>
        </w:rPr>
        <w:t xml:space="preserve"> and</w:t>
      </w:r>
      <w:r w:rsidRPr="00D544CE">
        <w:rPr>
          <w:rStyle w:val="StyleUnderline"/>
        </w:rPr>
        <w:t xml:space="preserve"> </w:t>
      </w:r>
      <w:r w:rsidRPr="00D544CE">
        <w:rPr>
          <w:rStyle w:val="Emphasis"/>
        </w:rPr>
        <w:t>plenty</w:t>
      </w:r>
      <w:r w:rsidRPr="00D544CE">
        <w:rPr>
          <w:rStyle w:val="StyleUnderline"/>
        </w:rPr>
        <w:t xml:space="preserve"> of </w:t>
      </w:r>
      <w:r w:rsidRPr="0050385A">
        <w:rPr>
          <w:rStyle w:val="Emphasis"/>
          <w:highlight w:val="yellow"/>
        </w:rPr>
        <w:t>ambition</w:t>
      </w:r>
      <w:r w:rsidRPr="00186622">
        <w:rPr>
          <w:sz w:val="16"/>
        </w:rPr>
        <w:t xml:space="preserve">. Trump has a modern type of swagger all his own, to be sure, in magnitude and in style. But </w:t>
      </w:r>
      <w:r w:rsidRPr="00D544CE">
        <w:rPr>
          <w:rStyle w:val="StyleUnderline"/>
        </w:rPr>
        <w:t>even in its earliest days, the</w:t>
      </w:r>
      <w:r w:rsidRPr="00186622">
        <w:rPr>
          <w:sz w:val="16"/>
        </w:rPr>
        <w:t xml:space="preserve"> </w:t>
      </w:r>
      <w:r w:rsidRPr="00D544CE">
        <w:rPr>
          <w:rStyle w:val="Emphasis"/>
        </w:rPr>
        <w:t>U</w:t>
      </w:r>
      <w:r w:rsidRPr="00186622">
        <w:rPr>
          <w:sz w:val="16"/>
        </w:rPr>
        <w:t xml:space="preserve">nited </w:t>
      </w:r>
      <w:r w:rsidRPr="00D544CE">
        <w:rPr>
          <w:rStyle w:val="Emphasis"/>
        </w:rPr>
        <w:t>S</w:t>
      </w:r>
      <w:r w:rsidRPr="00186622">
        <w:rPr>
          <w:sz w:val="16"/>
        </w:rPr>
        <w:t xml:space="preserve">tates </w:t>
      </w:r>
      <w:r w:rsidRPr="00D544CE">
        <w:rPr>
          <w:rStyle w:val="StyleUnderline"/>
        </w:rPr>
        <w:t xml:space="preserve">had </w:t>
      </w:r>
      <w:r w:rsidRPr="00D544CE">
        <w:rPr>
          <w:rStyle w:val="Emphasis"/>
        </w:rPr>
        <w:t>plenty</w:t>
      </w:r>
      <w:r w:rsidRPr="00D544CE">
        <w:rPr>
          <w:rStyle w:val="StyleUnderline"/>
        </w:rPr>
        <w:t xml:space="preserve"> of </w:t>
      </w:r>
      <w:r w:rsidRPr="00D544CE">
        <w:rPr>
          <w:rStyle w:val="Emphasis"/>
        </w:rPr>
        <w:t>chutzpah</w:t>
      </w:r>
      <w:r w:rsidRPr="00186622">
        <w:rPr>
          <w:sz w:val="16"/>
        </w:rPr>
        <w:t>.</w:t>
      </w:r>
    </w:p>
    <w:p w14:paraId="7FA98F28" w14:textId="77777777" w:rsidR="001A5A32" w:rsidRPr="00186622" w:rsidRDefault="001A5A32" w:rsidP="001A5A32">
      <w:pPr>
        <w:rPr>
          <w:sz w:val="16"/>
        </w:rPr>
      </w:pPr>
      <w:r w:rsidRPr="00D544CE">
        <w:rPr>
          <w:rStyle w:val="StyleUnderline"/>
        </w:rPr>
        <w:t xml:space="preserve">Trump has proposed restoring U.S. </w:t>
      </w:r>
      <w:r w:rsidRPr="0050385A">
        <w:rPr>
          <w:rStyle w:val="StyleUnderline"/>
          <w:highlight w:val="yellow"/>
        </w:rPr>
        <w:t xml:space="preserve">control of the </w:t>
      </w:r>
      <w:r w:rsidRPr="0050385A">
        <w:rPr>
          <w:rStyle w:val="Emphasis"/>
          <w:highlight w:val="yellow"/>
        </w:rPr>
        <w:t>Panama Canal</w:t>
      </w:r>
      <w:r w:rsidRPr="00D544CE">
        <w:rPr>
          <w:rStyle w:val="StyleUnderline"/>
        </w:rPr>
        <w:t xml:space="preserve">, </w:t>
      </w:r>
      <w:r w:rsidRPr="00D544CE">
        <w:rPr>
          <w:rStyle w:val="Emphasis"/>
        </w:rPr>
        <w:t xml:space="preserve">annexing </w:t>
      </w:r>
      <w:r w:rsidRPr="0050385A">
        <w:rPr>
          <w:rStyle w:val="Emphasis"/>
          <w:highlight w:val="yellow"/>
        </w:rPr>
        <w:t>Greenland</w:t>
      </w:r>
      <w:r w:rsidRPr="0050385A">
        <w:rPr>
          <w:rStyle w:val="StyleUnderline"/>
          <w:highlight w:val="yellow"/>
        </w:rPr>
        <w:t>, and</w:t>
      </w:r>
      <w:r w:rsidRPr="00D544CE">
        <w:rPr>
          <w:rStyle w:val="StyleUnderline"/>
        </w:rPr>
        <w:t xml:space="preserve"> even </w:t>
      </w:r>
      <w:r w:rsidRPr="00D544CE">
        <w:rPr>
          <w:rStyle w:val="Emphasis"/>
        </w:rPr>
        <w:t xml:space="preserve">pressuring </w:t>
      </w:r>
      <w:r w:rsidRPr="0050385A">
        <w:rPr>
          <w:rStyle w:val="Emphasis"/>
          <w:highlight w:val="yellow"/>
        </w:rPr>
        <w:t>Canada</w:t>
      </w:r>
      <w:r w:rsidRPr="00186622">
        <w:rPr>
          <w:sz w:val="16"/>
        </w:rPr>
        <w:t xml:space="preserve"> into some kind of new relationship with the United States. </w:t>
      </w:r>
      <w:r w:rsidRPr="00D544CE">
        <w:rPr>
          <w:rStyle w:val="StyleUnderline"/>
        </w:rPr>
        <w:t xml:space="preserve">The first two ideas </w:t>
      </w:r>
      <w:r w:rsidRPr="0050385A">
        <w:rPr>
          <w:rStyle w:val="StyleUnderline"/>
          <w:highlight w:val="yellow"/>
        </w:rPr>
        <w:t xml:space="preserve">have </w:t>
      </w:r>
      <w:r w:rsidRPr="0050385A">
        <w:rPr>
          <w:rStyle w:val="Emphasis"/>
          <w:highlight w:val="yellow"/>
        </w:rPr>
        <w:t>roots</w:t>
      </w:r>
      <w:r w:rsidRPr="0050385A">
        <w:rPr>
          <w:rStyle w:val="StyleUnderline"/>
          <w:highlight w:val="yellow"/>
        </w:rPr>
        <w:t xml:space="preserve"> in the</w:t>
      </w:r>
      <w:r w:rsidRPr="00D544CE">
        <w:rPr>
          <w:rStyle w:val="StyleUnderline"/>
        </w:rPr>
        <w:t xml:space="preserve"> McKinley/</w:t>
      </w:r>
      <w:r w:rsidRPr="0050385A">
        <w:rPr>
          <w:rStyle w:val="Emphasis"/>
          <w:highlight w:val="yellow"/>
        </w:rPr>
        <w:t>Roosevelt period</w:t>
      </w:r>
      <w:r w:rsidRPr="00D544CE">
        <w:rPr>
          <w:rStyle w:val="StyleUnderline"/>
        </w:rPr>
        <w:t xml:space="preserve"> at the turn of the 20th century. The last idea was </w:t>
      </w:r>
      <w:r w:rsidRPr="0050385A">
        <w:rPr>
          <w:rStyle w:val="Emphasis"/>
          <w:highlight w:val="yellow"/>
        </w:rPr>
        <w:t>contemplated</w:t>
      </w:r>
      <w:r w:rsidRPr="00D544CE">
        <w:rPr>
          <w:rStyle w:val="StyleUnderline"/>
        </w:rPr>
        <w:t xml:space="preserve"> by the</w:t>
      </w:r>
      <w:r w:rsidRPr="00186622">
        <w:rPr>
          <w:sz w:val="16"/>
        </w:rPr>
        <w:t xml:space="preserve"> </w:t>
      </w:r>
      <w:r w:rsidRPr="00D544CE">
        <w:rPr>
          <w:rStyle w:val="Emphasis"/>
        </w:rPr>
        <w:t>U</w:t>
      </w:r>
      <w:r w:rsidRPr="00186622">
        <w:rPr>
          <w:sz w:val="16"/>
        </w:rPr>
        <w:t xml:space="preserve">nited </w:t>
      </w:r>
      <w:r w:rsidRPr="00D544CE">
        <w:rPr>
          <w:rStyle w:val="Emphasis"/>
        </w:rPr>
        <w:t>S</w:t>
      </w:r>
      <w:r w:rsidRPr="00186622">
        <w:rPr>
          <w:sz w:val="16"/>
        </w:rPr>
        <w:t xml:space="preserve">tates </w:t>
      </w:r>
      <w:r w:rsidRPr="0050385A">
        <w:rPr>
          <w:rStyle w:val="StyleUnderline"/>
          <w:highlight w:val="yellow"/>
        </w:rPr>
        <w:t>during the</w:t>
      </w:r>
      <w:r w:rsidRPr="00D544CE">
        <w:rPr>
          <w:rStyle w:val="StyleUnderline"/>
        </w:rPr>
        <w:t xml:space="preserve"> </w:t>
      </w:r>
      <w:r w:rsidRPr="00D544CE">
        <w:rPr>
          <w:rStyle w:val="Emphasis"/>
        </w:rPr>
        <w:t xml:space="preserve">American </w:t>
      </w:r>
      <w:r w:rsidRPr="0050385A">
        <w:rPr>
          <w:rStyle w:val="Emphasis"/>
          <w:highlight w:val="yellow"/>
        </w:rPr>
        <w:t>Revolution</w:t>
      </w:r>
      <w:r w:rsidRPr="0050385A">
        <w:rPr>
          <w:rStyle w:val="StyleUnderline"/>
          <w:highlight w:val="yellow"/>
        </w:rPr>
        <w:t xml:space="preserve"> and the </w:t>
      </w:r>
      <w:r w:rsidRPr="0050385A">
        <w:rPr>
          <w:rStyle w:val="Emphasis"/>
          <w:highlight w:val="yellow"/>
        </w:rPr>
        <w:t>War of 1812</w:t>
      </w:r>
      <w:r w:rsidRPr="0050385A">
        <w:rPr>
          <w:rStyle w:val="StyleUnderline"/>
          <w:highlight w:val="yellow"/>
        </w:rPr>
        <w:t>,</w:t>
      </w:r>
      <w:r w:rsidRPr="00D544CE">
        <w:rPr>
          <w:rStyle w:val="StyleUnderline"/>
        </w:rPr>
        <w:t xml:space="preserve"> and even until the</w:t>
      </w:r>
      <w:r w:rsidRPr="00186622">
        <w:rPr>
          <w:sz w:val="16"/>
        </w:rPr>
        <w:t xml:space="preserve"> </w:t>
      </w:r>
      <w:r w:rsidRPr="00D544CE">
        <w:rPr>
          <w:rStyle w:val="Emphasis"/>
        </w:rPr>
        <w:t>middle</w:t>
      </w:r>
      <w:r w:rsidRPr="00D544CE">
        <w:rPr>
          <w:rStyle w:val="StyleUnderline"/>
        </w:rPr>
        <w:t xml:space="preserve"> of the </w:t>
      </w:r>
      <w:r w:rsidRPr="00D544CE">
        <w:rPr>
          <w:rStyle w:val="Emphasis"/>
        </w:rPr>
        <w:t>19th century</w:t>
      </w:r>
      <w:r w:rsidRPr="00186622">
        <w:rPr>
          <w:sz w:val="16"/>
        </w:rPr>
        <w:t xml:space="preserve">, as it concerned the Pacific Northwest. </w:t>
      </w:r>
      <w:r w:rsidRPr="00186622">
        <w:rPr>
          <w:rStyle w:val="StyleUnderline"/>
        </w:rPr>
        <w:t xml:space="preserve">Trump’s </w:t>
      </w:r>
      <w:r w:rsidRPr="0050385A">
        <w:rPr>
          <w:rStyle w:val="Emphasis"/>
        </w:rPr>
        <w:t>willingness</w:t>
      </w:r>
      <w:r w:rsidRPr="0050385A">
        <w:rPr>
          <w:rStyle w:val="StyleUnderline"/>
        </w:rPr>
        <w:t xml:space="preserve"> to entertain</w:t>
      </w:r>
      <w:r w:rsidRPr="00186622">
        <w:rPr>
          <w:rStyle w:val="StyleUnderline"/>
        </w:rPr>
        <w:t xml:space="preserve"> the possibility of </w:t>
      </w:r>
      <w:r w:rsidRPr="00186622">
        <w:rPr>
          <w:rStyle w:val="Emphasis"/>
        </w:rPr>
        <w:t>military operations</w:t>
      </w:r>
      <w:r w:rsidRPr="00186622">
        <w:rPr>
          <w:rStyle w:val="StyleUnderline"/>
        </w:rPr>
        <w:t xml:space="preserve"> on </w:t>
      </w:r>
      <w:r w:rsidRPr="0050385A">
        <w:rPr>
          <w:rStyle w:val="StyleUnderline"/>
        </w:rPr>
        <w:t>Mexican</w:t>
      </w:r>
      <w:r w:rsidRPr="00186622">
        <w:rPr>
          <w:rStyle w:val="StyleUnderline"/>
        </w:rPr>
        <w:t xml:space="preserve"> soil also </w:t>
      </w:r>
      <w:r w:rsidRPr="00186622">
        <w:rPr>
          <w:rStyle w:val="Emphasis"/>
        </w:rPr>
        <w:t>has precedents</w:t>
      </w:r>
      <w:r w:rsidRPr="00186622">
        <w:rPr>
          <w:rStyle w:val="StyleUnderline"/>
        </w:rPr>
        <w:t xml:space="preserve">, not only </w:t>
      </w:r>
      <w:r w:rsidRPr="00186622">
        <w:rPr>
          <w:rStyle w:val="Emphasis"/>
        </w:rPr>
        <w:t>under Polk</w:t>
      </w:r>
      <w:r w:rsidRPr="00186622">
        <w:rPr>
          <w:rStyle w:val="StyleUnderline"/>
        </w:rPr>
        <w:t xml:space="preserve"> but even under the peace-loving </w:t>
      </w:r>
      <w:r w:rsidRPr="00186622">
        <w:rPr>
          <w:rStyle w:val="Emphasis"/>
        </w:rPr>
        <w:t>Wilson</w:t>
      </w:r>
      <w:r w:rsidRPr="00186622">
        <w:rPr>
          <w:rStyle w:val="StyleUnderline"/>
        </w:rPr>
        <w:t xml:space="preserve"> as well</w:t>
      </w:r>
      <w:r w:rsidRPr="00186622">
        <w:rPr>
          <w:sz w:val="16"/>
        </w:rPr>
        <w:t>.</w:t>
      </w:r>
    </w:p>
    <w:p w14:paraId="26E5F4A8" w14:textId="77777777" w:rsidR="001A5A32" w:rsidRPr="00186622" w:rsidRDefault="001A5A32" w:rsidP="001A5A32">
      <w:pPr>
        <w:rPr>
          <w:sz w:val="16"/>
        </w:rPr>
      </w:pPr>
      <w:r w:rsidRPr="00186622">
        <w:rPr>
          <w:sz w:val="16"/>
        </w:rPr>
        <w:t xml:space="preserve">Trump has likened himself to McKinley and seemed to appreciate the latter’s desire not only for conquest but also for a defining technological edge in the American armed forces. For McKinley, it was a blue-water navy rivaling those of European powers; for Trump, it appears to be the U.S. Navy as well as his “Golden Dome” missile defense system. There are similarities there. </w:t>
      </w:r>
      <w:r w:rsidRPr="00186622">
        <w:rPr>
          <w:rStyle w:val="StyleUnderline"/>
        </w:rPr>
        <w:t xml:space="preserve">Even if </w:t>
      </w:r>
      <w:r w:rsidRPr="00186622">
        <w:rPr>
          <w:rStyle w:val="Emphasis"/>
        </w:rPr>
        <w:t>history</w:t>
      </w:r>
      <w:r w:rsidRPr="00186622">
        <w:rPr>
          <w:rStyle w:val="StyleUnderline"/>
        </w:rPr>
        <w:t xml:space="preserve"> does not repeat, it sometimes </w:t>
      </w:r>
      <w:r w:rsidRPr="00186622">
        <w:rPr>
          <w:rStyle w:val="Emphasis"/>
        </w:rPr>
        <w:t>rhymes</w:t>
      </w:r>
      <w:r w:rsidRPr="00186622">
        <w:rPr>
          <w:sz w:val="16"/>
        </w:rPr>
        <w:t>.</w:t>
      </w:r>
    </w:p>
    <w:p w14:paraId="5EE7A613" w14:textId="77777777" w:rsidR="001A5A32" w:rsidRPr="00186622" w:rsidRDefault="001A5A32" w:rsidP="001A5A32">
      <w:pPr>
        <w:rPr>
          <w:sz w:val="16"/>
        </w:rPr>
      </w:pPr>
      <w:r w:rsidRPr="00186622">
        <w:rPr>
          <w:sz w:val="16"/>
        </w:rPr>
        <w:t>Trump certainly does not heed Theodore Roosevelt’s admonition to speak softly while carrying a big stick. As commander in chief of the contemporary American armed forces, he has a much bigger stick than Roosevelt even possessed, in absolute and relative terms. Yet he is extremely assertive on the world stage. Where he would like to emulate Roosevelt is in his desire to win a Nobel Peace Prize. The only other American presidents besides Roosevelt who have done so are Carter, who received a lifetime achievement award given two decades after he left the White House, and Obama, whose winning of the award was perhaps largely based on aspirations for the future on the part of the Nobel committee. But the fact that Trump wants the award would seem to fall well within the modern American tradition—even if his open lobbying for that recognition is sui generis.</w:t>
      </w:r>
    </w:p>
    <w:p w14:paraId="77DB06F5" w14:textId="77777777" w:rsidR="001A5A32" w:rsidRPr="00186622" w:rsidRDefault="001A5A32" w:rsidP="001A5A32">
      <w:pPr>
        <w:rPr>
          <w:sz w:val="16"/>
        </w:rPr>
      </w:pPr>
      <w:r w:rsidRPr="00186622">
        <w:rPr>
          <w:rStyle w:val="StyleUnderline"/>
        </w:rPr>
        <w:t>In his</w:t>
      </w:r>
      <w:r w:rsidRPr="00186622">
        <w:rPr>
          <w:sz w:val="16"/>
        </w:rPr>
        <w:t xml:space="preserve"> relative </w:t>
      </w:r>
      <w:r w:rsidRPr="0050385A">
        <w:rPr>
          <w:rStyle w:val="Emphasis"/>
          <w:highlight w:val="yellow"/>
        </w:rPr>
        <w:t>unwillingness</w:t>
      </w:r>
      <w:r w:rsidRPr="0050385A">
        <w:rPr>
          <w:rStyle w:val="StyleUnderline"/>
          <w:highlight w:val="yellow"/>
        </w:rPr>
        <w:t xml:space="preserve"> to</w:t>
      </w:r>
      <w:r w:rsidRPr="0050385A">
        <w:rPr>
          <w:sz w:val="16"/>
          <w:highlight w:val="yellow"/>
        </w:rPr>
        <w:t xml:space="preserve"> </w:t>
      </w:r>
      <w:r w:rsidRPr="0050385A">
        <w:rPr>
          <w:rStyle w:val="Emphasis"/>
          <w:highlight w:val="yellow"/>
        </w:rPr>
        <w:t>consult</w:t>
      </w:r>
      <w:r w:rsidRPr="00186622">
        <w:rPr>
          <w:rStyle w:val="StyleUnderline"/>
        </w:rPr>
        <w:t xml:space="preserve"> closely with </w:t>
      </w:r>
      <w:r w:rsidRPr="0050385A">
        <w:rPr>
          <w:rStyle w:val="Emphasis"/>
          <w:highlight w:val="yellow"/>
        </w:rPr>
        <w:t>Congress</w:t>
      </w:r>
      <w:r w:rsidRPr="00186622">
        <w:rPr>
          <w:rStyle w:val="StyleUnderline"/>
        </w:rPr>
        <w:t xml:space="preserve"> on decisions about the </w:t>
      </w:r>
      <w:r w:rsidRPr="00186622">
        <w:rPr>
          <w:rStyle w:val="Emphasis"/>
        </w:rPr>
        <w:t>use of force</w:t>
      </w:r>
      <w:r w:rsidRPr="00186622">
        <w:rPr>
          <w:rStyle w:val="StyleUnderline"/>
        </w:rPr>
        <w:t xml:space="preserve">, </w:t>
      </w:r>
      <w:r w:rsidRPr="00186622">
        <w:rPr>
          <w:rStyle w:val="Emphasis"/>
        </w:rPr>
        <w:t>Trump</w:t>
      </w:r>
      <w:r w:rsidRPr="00186622">
        <w:rPr>
          <w:rStyle w:val="StyleUnderline"/>
        </w:rPr>
        <w:t xml:space="preserve"> </w:t>
      </w:r>
      <w:r w:rsidRPr="0050385A">
        <w:rPr>
          <w:rStyle w:val="StyleUnderline"/>
          <w:highlight w:val="yellow"/>
        </w:rPr>
        <w:t xml:space="preserve">follows a </w:t>
      </w:r>
      <w:r w:rsidRPr="0050385A">
        <w:rPr>
          <w:rStyle w:val="Emphasis"/>
          <w:highlight w:val="yellow"/>
        </w:rPr>
        <w:t>strong</w:t>
      </w:r>
      <w:r w:rsidRPr="00186622">
        <w:rPr>
          <w:rStyle w:val="StyleUnderline"/>
        </w:rPr>
        <w:t xml:space="preserve"> </w:t>
      </w:r>
      <w:r w:rsidRPr="00186622">
        <w:rPr>
          <w:rStyle w:val="Emphasis"/>
        </w:rPr>
        <w:t>post-W</w:t>
      </w:r>
      <w:r w:rsidRPr="00186622">
        <w:rPr>
          <w:rStyle w:val="StyleUnderline"/>
        </w:rPr>
        <w:t xml:space="preserve">orld </w:t>
      </w:r>
      <w:r w:rsidRPr="00186622">
        <w:rPr>
          <w:rStyle w:val="Emphasis"/>
        </w:rPr>
        <w:t>W</w:t>
      </w:r>
      <w:r w:rsidRPr="00186622">
        <w:rPr>
          <w:rStyle w:val="StyleUnderline"/>
        </w:rPr>
        <w:t xml:space="preserve">ar </w:t>
      </w:r>
      <w:r w:rsidRPr="00186622">
        <w:rPr>
          <w:rStyle w:val="Emphasis"/>
        </w:rPr>
        <w:t>II</w:t>
      </w:r>
      <w:r w:rsidRPr="00186622">
        <w:rPr>
          <w:sz w:val="16"/>
        </w:rPr>
        <w:t xml:space="preserve"> </w:t>
      </w:r>
      <w:r w:rsidRPr="00186622">
        <w:rPr>
          <w:rStyle w:val="StyleUnderline"/>
        </w:rPr>
        <w:t xml:space="preserve">American </w:t>
      </w:r>
      <w:r w:rsidRPr="0050385A">
        <w:rPr>
          <w:rStyle w:val="Emphasis"/>
          <w:highlight w:val="yellow"/>
        </w:rPr>
        <w:t>tradition</w:t>
      </w:r>
      <w:r w:rsidRPr="00186622">
        <w:rPr>
          <w:rStyle w:val="StyleUnderline"/>
        </w:rPr>
        <w:t>. Both</w:t>
      </w:r>
      <w:r w:rsidRPr="00186622">
        <w:rPr>
          <w:sz w:val="16"/>
        </w:rPr>
        <w:t xml:space="preserve"> President George </w:t>
      </w:r>
      <w:r w:rsidRPr="00186622">
        <w:rPr>
          <w:rStyle w:val="StyleUnderline"/>
        </w:rPr>
        <w:t>H.W. Bush and</w:t>
      </w:r>
      <w:r w:rsidRPr="00186622">
        <w:rPr>
          <w:sz w:val="16"/>
        </w:rPr>
        <w:t xml:space="preserve"> President George </w:t>
      </w:r>
      <w:r w:rsidRPr="00186622">
        <w:rPr>
          <w:rStyle w:val="StyleUnderline"/>
        </w:rPr>
        <w:t xml:space="preserve">W. </w:t>
      </w:r>
      <w:r w:rsidRPr="00186622">
        <w:rPr>
          <w:rStyle w:val="Emphasis"/>
        </w:rPr>
        <w:t>Bush</w:t>
      </w:r>
      <w:r w:rsidRPr="00186622">
        <w:rPr>
          <w:rStyle w:val="StyleUnderline"/>
        </w:rPr>
        <w:t xml:space="preserve"> asked Congress for </w:t>
      </w:r>
      <w:r w:rsidRPr="00186622">
        <w:rPr>
          <w:rStyle w:val="Emphasis"/>
        </w:rPr>
        <w:t>authorization</w:t>
      </w:r>
      <w:r w:rsidRPr="00186622">
        <w:rPr>
          <w:rStyle w:val="StyleUnderline"/>
        </w:rPr>
        <w:t xml:space="preserve"> to conduct Operation </w:t>
      </w:r>
      <w:r w:rsidRPr="00186622">
        <w:rPr>
          <w:rStyle w:val="Emphasis"/>
        </w:rPr>
        <w:t>Desert Storm</w:t>
      </w:r>
      <w:r w:rsidRPr="00186622">
        <w:rPr>
          <w:sz w:val="16"/>
        </w:rPr>
        <w:t xml:space="preserve">, the retaliatory campaign against al-Qaida after 9/11, and the 2003 invasion of Iraq. But Harry </w:t>
      </w:r>
      <w:r w:rsidRPr="0050385A">
        <w:rPr>
          <w:rStyle w:val="Emphasis"/>
          <w:highlight w:val="yellow"/>
        </w:rPr>
        <w:t>Truman</w:t>
      </w:r>
      <w:r w:rsidRPr="0050385A">
        <w:rPr>
          <w:rStyle w:val="StyleUnderline"/>
          <w:highlight w:val="yellow"/>
        </w:rPr>
        <w:t xml:space="preserve"> did </w:t>
      </w:r>
      <w:r w:rsidRPr="0050385A">
        <w:rPr>
          <w:rStyle w:val="Emphasis"/>
          <w:highlight w:val="yellow"/>
        </w:rPr>
        <w:t>not</w:t>
      </w:r>
      <w:r w:rsidRPr="00186622">
        <w:rPr>
          <w:rStyle w:val="Emphasis"/>
        </w:rPr>
        <w:t xml:space="preserve"> bother</w:t>
      </w:r>
      <w:r w:rsidRPr="00186622">
        <w:rPr>
          <w:rStyle w:val="StyleUnderline"/>
        </w:rPr>
        <w:t xml:space="preserve"> to </w:t>
      </w:r>
      <w:r w:rsidRPr="0050385A">
        <w:rPr>
          <w:rStyle w:val="StyleUnderline"/>
          <w:highlight w:val="yellow"/>
        </w:rPr>
        <w:t>ask for</w:t>
      </w:r>
      <w:r w:rsidRPr="00186622">
        <w:rPr>
          <w:rStyle w:val="StyleUnderline"/>
        </w:rPr>
        <w:t xml:space="preserve"> </w:t>
      </w:r>
      <w:r w:rsidRPr="00186622">
        <w:rPr>
          <w:rStyle w:val="Emphasis"/>
        </w:rPr>
        <w:t>blessing</w:t>
      </w:r>
      <w:r w:rsidRPr="00186622">
        <w:rPr>
          <w:rStyle w:val="StyleUnderline"/>
        </w:rPr>
        <w:t xml:space="preserve"> from the legislative branch for </w:t>
      </w:r>
      <w:r w:rsidRPr="0050385A">
        <w:rPr>
          <w:rStyle w:val="Emphasis"/>
          <w:highlight w:val="yellow"/>
        </w:rPr>
        <w:t>Korea</w:t>
      </w:r>
      <w:r w:rsidRPr="00186622">
        <w:rPr>
          <w:rStyle w:val="StyleUnderline"/>
        </w:rPr>
        <w:t xml:space="preserve">; </w:t>
      </w:r>
      <w:r w:rsidRPr="00186622">
        <w:rPr>
          <w:rStyle w:val="Emphasis"/>
        </w:rPr>
        <w:t>Johnson</w:t>
      </w:r>
      <w:r w:rsidRPr="00186622">
        <w:rPr>
          <w:rStyle w:val="StyleUnderline"/>
        </w:rPr>
        <w:t xml:space="preserve"> only received the Gulf of Tonkin resolution for </w:t>
      </w:r>
      <w:r w:rsidRPr="00186622">
        <w:rPr>
          <w:rStyle w:val="Emphasis"/>
        </w:rPr>
        <w:t>Vietnam</w:t>
      </w:r>
      <w:r w:rsidRPr="00186622">
        <w:rPr>
          <w:rStyle w:val="StyleUnderline"/>
        </w:rPr>
        <w:t xml:space="preserve">—a very </w:t>
      </w:r>
      <w:r w:rsidRPr="00186622">
        <w:rPr>
          <w:rStyle w:val="Emphasis"/>
        </w:rPr>
        <w:t>thin reed</w:t>
      </w:r>
      <w:r w:rsidRPr="00186622">
        <w:rPr>
          <w:rStyle w:val="StyleUnderline"/>
        </w:rPr>
        <w:t xml:space="preserve"> on which to build such a </w:t>
      </w:r>
      <w:r w:rsidRPr="00186622">
        <w:rPr>
          <w:rStyle w:val="Emphasis"/>
        </w:rPr>
        <w:t>massive</w:t>
      </w:r>
      <w:r w:rsidRPr="00186622">
        <w:rPr>
          <w:rStyle w:val="StyleUnderline"/>
        </w:rPr>
        <w:t xml:space="preserve"> military </w:t>
      </w:r>
      <w:r w:rsidRPr="00186622">
        <w:rPr>
          <w:rStyle w:val="Emphasis"/>
        </w:rPr>
        <w:t>operation</w:t>
      </w:r>
      <w:r w:rsidRPr="00186622">
        <w:rPr>
          <w:rStyle w:val="StyleUnderline"/>
        </w:rPr>
        <w:t>—</w:t>
      </w:r>
      <w:r w:rsidRPr="0050385A">
        <w:rPr>
          <w:rStyle w:val="Emphasis"/>
          <w:highlight w:val="yellow"/>
        </w:rPr>
        <w:t>Nixon</w:t>
      </w:r>
      <w:r w:rsidRPr="0050385A">
        <w:rPr>
          <w:sz w:val="16"/>
          <w:highlight w:val="yellow"/>
        </w:rPr>
        <w:t xml:space="preserve"> </w:t>
      </w:r>
      <w:r w:rsidRPr="0050385A">
        <w:rPr>
          <w:rStyle w:val="StyleUnderline"/>
          <w:highlight w:val="yellow"/>
        </w:rPr>
        <w:t>extended</w:t>
      </w:r>
      <w:r w:rsidRPr="00186622">
        <w:rPr>
          <w:rStyle w:val="StyleUnderline"/>
        </w:rPr>
        <w:t xml:space="preserve"> the </w:t>
      </w:r>
      <w:r w:rsidRPr="0050385A">
        <w:rPr>
          <w:rStyle w:val="StyleUnderline"/>
          <w:highlight w:val="yellow"/>
        </w:rPr>
        <w:t xml:space="preserve">war to </w:t>
      </w:r>
      <w:r w:rsidRPr="0050385A">
        <w:rPr>
          <w:rStyle w:val="Emphasis"/>
          <w:highlight w:val="yellow"/>
        </w:rPr>
        <w:t>Cambodia</w:t>
      </w:r>
      <w:r w:rsidRPr="0050385A">
        <w:rPr>
          <w:rStyle w:val="StyleUnderline"/>
          <w:highlight w:val="yellow"/>
        </w:rPr>
        <w:t xml:space="preserve"> on his own</w:t>
      </w:r>
      <w:r w:rsidRPr="00186622">
        <w:rPr>
          <w:rStyle w:val="StyleUnderline"/>
        </w:rPr>
        <w:t xml:space="preserve">, and </w:t>
      </w:r>
      <w:r w:rsidRPr="0050385A">
        <w:rPr>
          <w:rStyle w:val="Emphasis"/>
          <w:highlight w:val="yellow"/>
        </w:rPr>
        <w:t>Obama</w:t>
      </w:r>
      <w:r w:rsidRPr="0050385A">
        <w:rPr>
          <w:rStyle w:val="StyleUnderline"/>
          <w:highlight w:val="yellow"/>
        </w:rPr>
        <w:t xml:space="preserve"> chose </w:t>
      </w:r>
      <w:r w:rsidRPr="0050385A">
        <w:rPr>
          <w:rStyle w:val="Emphasis"/>
          <w:highlight w:val="yellow"/>
        </w:rPr>
        <w:t>not to request</w:t>
      </w:r>
      <w:r w:rsidRPr="00186622">
        <w:rPr>
          <w:rStyle w:val="StyleUnderline"/>
        </w:rPr>
        <w:t xml:space="preserve"> congressional </w:t>
      </w:r>
      <w:r w:rsidRPr="0050385A">
        <w:rPr>
          <w:rStyle w:val="Emphasis"/>
          <w:highlight w:val="yellow"/>
        </w:rPr>
        <w:t>blessing</w:t>
      </w:r>
      <w:r w:rsidRPr="0050385A">
        <w:rPr>
          <w:rStyle w:val="StyleUnderline"/>
          <w:highlight w:val="yellow"/>
        </w:rPr>
        <w:t xml:space="preserve"> for</w:t>
      </w:r>
      <w:r w:rsidRPr="00186622">
        <w:rPr>
          <w:rStyle w:val="StyleUnderline"/>
        </w:rPr>
        <w:t xml:space="preserve"> a multi-month air campaign in </w:t>
      </w:r>
      <w:r w:rsidRPr="0050385A">
        <w:rPr>
          <w:rStyle w:val="Emphasis"/>
          <w:highlight w:val="yellow"/>
        </w:rPr>
        <w:t>Libya</w:t>
      </w:r>
      <w:r w:rsidRPr="00186622">
        <w:rPr>
          <w:rStyle w:val="StyleUnderline"/>
        </w:rPr>
        <w:t xml:space="preserve"> that contributed to the overthrow and execution of Moammar Gadhafi. </w:t>
      </w:r>
      <w:r w:rsidRPr="0050385A">
        <w:rPr>
          <w:rStyle w:val="Emphasis"/>
          <w:highlight w:val="yellow"/>
        </w:rPr>
        <w:t>Trump</w:t>
      </w:r>
      <w:r w:rsidRPr="0050385A">
        <w:rPr>
          <w:rStyle w:val="StyleUnderline"/>
          <w:highlight w:val="yellow"/>
        </w:rPr>
        <w:t xml:space="preserve"> has</w:t>
      </w:r>
      <w:r w:rsidRPr="00186622">
        <w:rPr>
          <w:rStyle w:val="StyleUnderline"/>
        </w:rPr>
        <w:t xml:space="preserve"> </w:t>
      </w:r>
      <w:r w:rsidRPr="00186622">
        <w:rPr>
          <w:rStyle w:val="Emphasis"/>
        </w:rPr>
        <w:t xml:space="preserve">lots of </w:t>
      </w:r>
      <w:r w:rsidRPr="0050385A">
        <w:rPr>
          <w:rStyle w:val="Emphasis"/>
          <w:highlight w:val="yellow"/>
        </w:rPr>
        <w:t>company</w:t>
      </w:r>
      <w:r w:rsidRPr="00186622">
        <w:rPr>
          <w:rStyle w:val="StyleUnderline"/>
        </w:rPr>
        <w:t xml:space="preserve"> in </w:t>
      </w:r>
      <w:r w:rsidRPr="00186622">
        <w:rPr>
          <w:rStyle w:val="Emphasis"/>
        </w:rPr>
        <w:t>refusing</w:t>
      </w:r>
      <w:r w:rsidRPr="00186622">
        <w:rPr>
          <w:rStyle w:val="StyleUnderline"/>
        </w:rPr>
        <w:t xml:space="preserve"> to </w:t>
      </w:r>
      <w:r w:rsidRPr="00186622">
        <w:rPr>
          <w:rStyle w:val="Emphasis"/>
        </w:rPr>
        <w:t>ask</w:t>
      </w:r>
      <w:r w:rsidRPr="00186622">
        <w:rPr>
          <w:rStyle w:val="StyleUnderline"/>
        </w:rPr>
        <w:t xml:space="preserve"> for </w:t>
      </w:r>
      <w:r w:rsidRPr="00186622">
        <w:rPr>
          <w:rStyle w:val="Emphasis"/>
        </w:rPr>
        <w:t>Congress’ blessing</w:t>
      </w:r>
      <w:r w:rsidRPr="00186622">
        <w:rPr>
          <w:rStyle w:val="StyleUnderline"/>
        </w:rPr>
        <w:t xml:space="preserve"> for his operations today against </w:t>
      </w:r>
      <w:r w:rsidRPr="00186622">
        <w:rPr>
          <w:rStyle w:val="Emphasis"/>
        </w:rPr>
        <w:t>Venezuela</w:t>
      </w:r>
      <w:r w:rsidRPr="00186622">
        <w:rPr>
          <w:sz w:val="16"/>
        </w:rPr>
        <w:t>—though in my view, that is not a bragging point but a repetition of a common mistake of modern American presidents.</w:t>
      </w:r>
    </w:p>
    <w:p w14:paraId="28A6DFF7" w14:textId="77777777" w:rsidR="001A5A32" w:rsidRPr="00186622" w:rsidRDefault="001A5A32" w:rsidP="001A5A32">
      <w:pPr>
        <w:rPr>
          <w:sz w:val="16"/>
        </w:rPr>
      </w:pPr>
      <w:r w:rsidRPr="00186622">
        <w:rPr>
          <w:sz w:val="16"/>
        </w:rPr>
        <w:t xml:space="preserve">After showing some signs he might emulate the worldview of the Republican Senate of 1919-1920 that shot down the League of Nations, </w:t>
      </w:r>
      <w:r w:rsidRPr="0050385A">
        <w:rPr>
          <w:rStyle w:val="Emphasis"/>
          <w:highlight w:val="yellow"/>
        </w:rPr>
        <w:t>Trump</w:t>
      </w:r>
      <w:r w:rsidRPr="0050385A">
        <w:rPr>
          <w:rStyle w:val="StyleUnderline"/>
          <w:highlight w:val="yellow"/>
        </w:rPr>
        <w:t xml:space="preserve"> has</w:t>
      </w:r>
      <w:r w:rsidRPr="00186622">
        <w:rPr>
          <w:rStyle w:val="StyleUnderline"/>
        </w:rPr>
        <w:t xml:space="preserve"> to date </w:t>
      </w:r>
      <w:r w:rsidRPr="0050385A">
        <w:rPr>
          <w:rStyle w:val="Emphasis"/>
          <w:highlight w:val="yellow"/>
        </w:rPr>
        <w:t>kept</w:t>
      </w:r>
      <w:r w:rsidRPr="00186622">
        <w:rPr>
          <w:rStyle w:val="StyleUnderline"/>
        </w:rPr>
        <w:t xml:space="preserve"> the </w:t>
      </w:r>
      <w:r w:rsidRPr="00186622">
        <w:rPr>
          <w:rStyle w:val="Emphasis"/>
        </w:rPr>
        <w:t>U</w:t>
      </w:r>
      <w:r w:rsidRPr="00186622">
        <w:rPr>
          <w:rStyle w:val="StyleUnderline"/>
        </w:rPr>
        <w:t xml:space="preserve">nited </w:t>
      </w:r>
      <w:r w:rsidRPr="00186622">
        <w:rPr>
          <w:rStyle w:val="Emphasis"/>
        </w:rPr>
        <w:t>S</w:t>
      </w:r>
      <w:r w:rsidRPr="00186622">
        <w:rPr>
          <w:rStyle w:val="StyleUnderline"/>
        </w:rPr>
        <w:t xml:space="preserve">tates </w:t>
      </w:r>
      <w:r w:rsidRPr="0050385A">
        <w:rPr>
          <w:rStyle w:val="StyleUnderline"/>
          <w:highlight w:val="yellow"/>
        </w:rPr>
        <w:t xml:space="preserve">within </w:t>
      </w:r>
      <w:r w:rsidRPr="0050385A">
        <w:rPr>
          <w:rStyle w:val="Emphasis"/>
          <w:highlight w:val="yellow"/>
        </w:rPr>
        <w:t>all</w:t>
      </w:r>
      <w:r w:rsidRPr="00186622">
        <w:rPr>
          <w:rStyle w:val="StyleUnderline"/>
        </w:rPr>
        <w:t xml:space="preserve"> of its </w:t>
      </w:r>
      <w:r w:rsidRPr="0050385A">
        <w:rPr>
          <w:rStyle w:val="Emphasis"/>
          <w:highlight w:val="yellow"/>
        </w:rPr>
        <w:t>preexisting alliances</w:t>
      </w:r>
      <w:r w:rsidRPr="00186622">
        <w:rPr>
          <w:rStyle w:val="StyleUnderline"/>
        </w:rPr>
        <w:t xml:space="preserve"> and </w:t>
      </w:r>
      <w:r w:rsidRPr="00186622">
        <w:rPr>
          <w:rStyle w:val="Emphasis"/>
        </w:rPr>
        <w:t xml:space="preserve">military </w:t>
      </w:r>
      <w:r w:rsidRPr="0050385A">
        <w:rPr>
          <w:rStyle w:val="Emphasis"/>
          <w:highlight w:val="yellow"/>
        </w:rPr>
        <w:t>obligations</w:t>
      </w:r>
      <w:r w:rsidRPr="00186622">
        <w:rPr>
          <w:rStyle w:val="StyleUnderline"/>
        </w:rPr>
        <w:t xml:space="preserve">. In this sense, he is </w:t>
      </w:r>
      <w:r w:rsidRPr="00186622">
        <w:rPr>
          <w:rStyle w:val="Emphasis"/>
        </w:rPr>
        <w:t>more internationalist</w:t>
      </w:r>
      <w:r w:rsidRPr="00186622">
        <w:rPr>
          <w:rStyle w:val="StyleUnderline"/>
        </w:rPr>
        <w:t xml:space="preserve"> than the GOP of a hundred years ago</w:t>
      </w:r>
      <w:r w:rsidRPr="00186622">
        <w:rPr>
          <w:sz w:val="16"/>
        </w:rPr>
        <w:t>—so far, at least.</w:t>
      </w:r>
    </w:p>
    <w:p w14:paraId="24EABD0E" w14:textId="77777777" w:rsidR="001A5A32" w:rsidRPr="00186622" w:rsidRDefault="001A5A32" w:rsidP="001A5A32">
      <w:pPr>
        <w:rPr>
          <w:sz w:val="16"/>
        </w:rPr>
      </w:pPr>
      <w:r w:rsidRPr="00186622">
        <w:rPr>
          <w:rStyle w:val="StyleUnderline"/>
        </w:rPr>
        <w:t xml:space="preserve">On defense budgets, </w:t>
      </w:r>
      <w:r w:rsidRPr="00186622">
        <w:rPr>
          <w:rStyle w:val="Emphasis"/>
        </w:rPr>
        <w:t>Trump</w:t>
      </w:r>
      <w:r w:rsidRPr="00186622">
        <w:rPr>
          <w:rStyle w:val="StyleUnderline"/>
        </w:rPr>
        <w:t xml:space="preserve"> is </w:t>
      </w:r>
      <w:r w:rsidRPr="00186622">
        <w:rPr>
          <w:rStyle w:val="Emphasis"/>
        </w:rPr>
        <w:t>closer</w:t>
      </w:r>
      <w:r w:rsidRPr="00186622">
        <w:rPr>
          <w:rStyle w:val="StyleUnderline"/>
        </w:rPr>
        <w:t xml:space="preserve"> to the post-1945 American </w:t>
      </w:r>
      <w:r w:rsidRPr="00186622">
        <w:rPr>
          <w:rStyle w:val="Emphasis"/>
        </w:rPr>
        <w:t>consensus</w:t>
      </w:r>
      <w:r w:rsidRPr="00186622">
        <w:rPr>
          <w:rStyle w:val="StyleUnderline"/>
        </w:rPr>
        <w:t xml:space="preserve"> on maintaining a </w:t>
      </w:r>
      <w:r w:rsidRPr="00186622">
        <w:rPr>
          <w:rStyle w:val="Emphasis"/>
        </w:rPr>
        <w:t>vigilant</w:t>
      </w:r>
      <w:r w:rsidRPr="00186622">
        <w:rPr>
          <w:rStyle w:val="StyleUnderline"/>
        </w:rPr>
        <w:t xml:space="preserve"> and </w:t>
      </w:r>
      <w:r w:rsidRPr="00186622">
        <w:rPr>
          <w:rStyle w:val="Emphasis"/>
        </w:rPr>
        <w:t>ready</w:t>
      </w:r>
      <w:r w:rsidRPr="00186622">
        <w:rPr>
          <w:rStyle w:val="StyleUnderline"/>
        </w:rPr>
        <w:t xml:space="preserve"> U.S.</w:t>
      </w:r>
      <w:r w:rsidRPr="00186622">
        <w:rPr>
          <w:sz w:val="16"/>
        </w:rPr>
        <w:t xml:space="preserve"> </w:t>
      </w:r>
      <w:r w:rsidRPr="00186622">
        <w:rPr>
          <w:rStyle w:val="Emphasis"/>
        </w:rPr>
        <w:t>military</w:t>
      </w:r>
      <w:r w:rsidRPr="00186622">
        <w:rPr>
          <w:sz w:val="16"/>
        </w:rPr>
        <w:t xml:space="preserve"> than on emulating the presidents and Congresses of the 19th and early 20th centuries that usually preferred to avoid such preparations and expenditures.</w:t>
      </w:r>
    </w:p>
    <w:p w14:paraId="5C639003" w14:textId="77777777" w:rsidR="001A5A32" w:rsidRPr="00F174E7" w:rsidRDefault="001A5A32" w:rsidP="001A5A32"/>
    <w:p w14:paraId="72989954" w14:textId="77777777" w:rsidR="001A5A32" w:rsidRDefault="001A5A32" w:rsidP="001A5A32">
      <w:pPr>
        <w:pStyle w:val="Heading3"/>
      </w:pPr>
      <w:r>
        <w:t>Trump---Diplomacy---1NC</w:t>
      </w:r>
    </w:p>
    <w:p w14:paraId="633F2E57" w14:textId="77777777" w:rsidR="001A5A32" w:rsidRPr="004A390E" w:rsidRDefault="001A5A32" w:rsidP="001A5A32">
      <w:pPr>
        <w:pStyle w:val="Heading4"/>
      </w:pPr>
      <w:r>
        <w:t xml:space="preserve">Reorganization is </w:t>
      </w:r>
      <w:r>
        <w:rPr>
          <w:u w:val="single"/>
        </w:rPr>
        <w:t>good</w:t>
      </w:r>
      <w:r>
        <w:t xml:space="preserve"> for the state department. Trump only </w:t>
      </w:r>
      <w:r>
        <w:rPr>
          <w:u w:val="single"/>
        </w:rPr>
        <w:t>reversed</w:t>
      </w:r>
      <w:r>
        <w:t xml:space="preserve"> Biden’s expansion.</w:t>
      </w:r>
    </w:p>
    <w:p w14:paraId="09E19F25" w14:textId="77777777" w:rsidR="001A5A32" w:rsidRDefault="001A5A32" w:rsidP="001A5A32">
      <w:r>
        <w:t xml:space="preserve">Dr. Matthew </w:t>
      </w:r>
      <w:r w:rsidRPr="0002056B">
        <w:rPr>
          <w:rStyle w:val="Style13ptBold"/>
        </w:rPr>
        <w:t xml:space="preserve">Kroenig </w:t>
      </w:r>
      <w:r>
        <w:rPr>
          <w:rStyle w:val="Style13ptBold"/>
        </w:rPr>
        <w:t>25</w:t>
      </w:r>
      <w:r>
        <w:t>, PhD, Professor, Government &amp; Foreign Service, Georgetown University; Vice President &amp; Senior Director, Scowcroft Center for Strategy &amp; Security, Atlantic Council; Columnist, Foreign Policy, 8-8-25, "Trump's State Department Reforms Are Necessary," Foreign Policy, https://foreignpolicy.com/2025/08/08/trump-state-department-reforms/.</w:t>
      </w:r>
    </w:p>
    <w:p w14:paraId="2FA2F242" w14:textId="77777777" w:rsidR="001A5A32" w:rsidRPr="00E758D2" w:rsidRDefault="001A5A32" w:rsidP="001A5A32">
      <w:pPr>
        <w:rPr>
          <w:sz w:val="14"/>
        </w:rPr>
      </w:pPr>
      <w:r w:rsidRPr="00E758D2">
        <w:rPr>
          <w:sz w:val="14"/>
        </w:rPr>
        <w:t xml:space="preserve">In July, </w:t>
      </w:r>
      <w:r w:rsidRPr="000B3BE4">
        <w:rPr>
          <w:rStyle w:val="StyleUnderline"/>
        </w:rPr>
        <w:t>the</w:t>
      </w:r>
      <w:r w:rsidRPr="00E758D2">
        <w:rPr>
          <w:sz w:val="14"/>
        </w:rPr>
        <w:t xml:space="preserve"> </w:t>
      </w:r>
      <w:r w:rsidRPr="00CC5C16">
        <w:rPr>
          <w:rStyle w:val="Emphasis"/>
          <w:highlight w:val="yellow"/>
        </w:rPr>
        <w:t>Trump admin</w:t>
      </w:r>
      <w:r w:rsidRPr="00E758D2">
        <w:rPr>
          <w:sz w:val="14"/>
        </w:rPr>
        <w:t xml:space="preserve">istration </w:t>
      </w:r>
      <w:r w:rsidRPr="00CC5C16">
        <w:rPr>
          <w:rStyle w:val="StyleUnderline"/>
          <w:highlight w:val="yellow"/>
        </w:rPr>
        <w:t>enacted</w:t>
      </w:r>
      <w:r w:rsidRPr="000B3BE4">
        <w:rPr>
          <w:rStyle w:val="StyleUnderline"/>
        </w:rPr>
        <w:t xml:space="preserve"> the</w:t>
      </w:r>
      <w:r w:rsidRPr="00E758D2">
        <w:rPr>
          <w:sz w:val="14"/>
        </w:rPr>
        <w:t xml:space="preserve"> most sweeping </w:t>
      </w:r>
      <w:r w:rsidRPr="00CC5C16">
        <w:rPr>
          <w:rStyle w:val="Emphasis"/>
          <w:highlight w:val="yellow"/>
        </w:rPr>
        <w:t>reorg</w:t>
      </w:r>
      <w:r w:rsidRPr="000B3BE4">
        <w:rPr>
          <w:rStyle w:val="Emphasis"/>
        </w:rPr>
        <w:t>anization</w:t>
      </w:r>
      <w:r w:rsidRPr="00E758D2">
        <w:rPr>
          <w:sz w:val="14"/>
        </w:rPr>
        <w:t xml:space="preserve"> </w:t>
      </w:r>
      <w:r w:rsidRPr="00CC5C16">
        <w:rPr>
          <w:rStyle w:val="StyleUnderline"/>
          <w:highlight w:val="yellow"/>
        </w:rPr>
        <w:t>of</w:t>
      </w:r>
      <w:r w:rsidRPr="000B3BE4">
        <w:rPr>
          <w:rStyle w:val="StyleUnderline"/>
        </w:rPr>
        <w:t xml:space="preserve"> the</w:t>
      </w:r>
      <w:r w:rsidRPr="00E758D2">
        <w:rPr>
          <w:sz w:val="14"/>
        </w:rPr>
        <w:t xml:space="preserve"> U.S. </w:t>
      </w:r>
      <w:r w:rsidRPr="00CC5C16">
        <w:rPr>
          <w:rStyle w:val="Emphasis"/>
          <w:highlight w:val="yellow"/>
        </w:rPr>
        <w:t>State Department</w:t>
      </w:r>
      <w:r w:rsidRPr="00E758D2">
        <w:rPr>
          <w:sz w:val="14"/>
        </w:rPr>
        <w:t xml:space="preserve"> in a generation, </w:t>
      </w:r>
      <w:r w:rsidRPr="000B3BE4">
        <w:rPr>
          <w:rStyle w:val="StyleUnderline"/>
        </w:rPr>
        <w:t>and the reaction from the</w:t>
      </w:r>
      <w:r w:rsidRPr="00E758D2">
        <w:rPr>
          <w:sz w:val="14"/>
        </w:rPr>
        <w:t xml:space="preserve"> mainstream </w:t>
      </w:r>
      <w:r w:rsidRPr="000B3BE4">
        <w:rPr>
          <w:rStyle w:val="Emphasis"/>
        </w:rPr>
        <w:t>media</w:t>
      </w:r>
      <w:r w:rsidRPr="00E758D2">
        <w:rPr>
          <w:sz w:val="14"/>
        </w:rPr>
        <w:t xml:space="preserve"> </w:t>
      </w:r>
      <w:r w:rsidRPr="000B3BE4">
        <w:rPr>
          <w:rStyle w:val="StyleUnderline"/>
        </w:rPr>
        <w:t>was overwhelmingly negative</w:t>
      </w:r>
      <w:r w:rsidRPr="00E758D2">
        <w:rPr>
          <w:sz w:val="14"/>
        </w:rPr>
        <w:t xml:space="preserve">. </w:t>
      </w:r>
      <w:r w:rsidRPr="000B3BE4">
        <w:rPr>
          <w:rStyle w:val="StyleUnderline"/>
        </w:rPr>
        <w:t>But the</w:t>
      </w:r>
      <w:r w:rsidRPr="00E758D2">
        <w:rPr>
          <w:sz w:val="14"/>
        </w:rPr>
        <w:t xml:space="preserve"> State </w:t>
      </w:r>
      <w:r w:rsidRPr="00CC5C16">
        <w:rPr>
          <w:rStyle w:val="StyleUnderline"/>
          <w:highlight w:val="yellow"/>
        </w:rPr>
        <w:t>Department</w:t>
      </w:r>
      <w:r w:rsidRPr="000B3BE4">
        <w:rPr>
          <w:rStyle w:val="StyleUnderline"/>
        </w:rPr>
        <w:t xml:space="preserve"> was</w:t>
      </w:r>
      <w:r w:rsidRPr="00E758D2">
        <w:rPr>
          <w:sz w:val="14"/>
        </w:rPr>
        <w:t xml:space="preserve"> </w:t>
      </w:r>
      <w:r w:rsidRPr="00CC5C16">
        <w:rPr>
          <w:rStyle w:val="Emphasis"/>
          <w:highlight w:val="yellow"/>
        </w:rPr>
        <w:t>badly</w:t>
      </w:r>
      <w:r w:rsidRPr="00E758D2">
        <w:rPr>
          <w:sz w:val="14"/>
          <w:highlight w:val="yellow"/>
        </w:rPr>
        <w:t xml:space="preserve"> </w:t>
      </w:r>
      <w:r w:rsidRPr="00CC5C16">
        <w:rPr>
          <w:rStyle w:val="StyleUnderline"/>
          <w:highlight w:val="yellow"/>
        </w:rPr>
        <w:t>in need of reform</w:t>
      </w:r>
      <w:r w:rsidRPr="00E758D2">
        <w:rPr>
          <w:sz w:val="14"/>
        </w:rPr>
        <w:t xml:space="preserve">. The </w:t>
      </w:r>
      <w:r w:rsidRPr="000B3BE4">
        <w:rPr>
          <w:rStyle w:val="StyleUnderline"/>
        </w:rPr>
        <w:t>reorganization is the</w:t>
      </w:r>
      <w:r w:rsidRPr="00E758D2">
        <w:rPr>
          <w:sz w:val="14"/>
        </w:rPr>
        <w:t xml:space="preserve"> first </w:t>
      </w:r>
      <w:r w:rsidRPr="00CC5C16">
        <w:rPr>
          <w:rStyle w:val="Emphasis"/>
          <w:highlight w:val="yellow"/>
        </w:rPr>
        <w:t>step to</w:t>
      </w:r>
      <w:r w:rsidRPr="000B3BE4">
        <w:rPr>
          <w:rStyle w:val="Emphasis"/>
        </w:rPr>
        <w:t>ward</w:t>
      </w:r>
      <w:r w:rsidRPr="00E758D2">
        <w:rPr>
          <w:sz w:val="14"/>
        </w:rPr>
        <w:t xml:space="preserve"> </w:t>
      </w:r>
      <w:r w:rsidRPr="00CC5C16">
        <w:rPr>
          <w:rStyle w:val="StyleUnderline"/>
          <w:highlight w:val="yellow"/>
        </w:rPr>
        <w:t>reinvigorating</w:t>
      </w:r>
      <w:r w:rsidRPr="000B3BE4">
        <w:rPr>
          <w:rStyle w:val="StyleUnderline"/>
        </w:rPr>
        <w:t xml:space="preserve"> the department </w:t>
      </w:r>
      <w:r w:rsidRPr="00CC5C16">
        <w:rPr>
          <w:rStyle w:val="StyleUnderline"/>
          <w:highlight w:val="yellow"/>
        </w:rPr>
        <w:t>to</w:t>
      </w:r>
      <w:r w:rsidRPr="00E758D2">
        <w:rPr>
          <w:sz w:val="14"/>
          <w:highlight w:val="yellow"/>
        </w:rPr>
        <w:t xml:space="preserve"> </w:t>
      </w:r>
      <w:r w:rsidRPr="00CC5C16">
        <w:rPr>
          <w:rStyle w:val="Emphasis"/>
          <w:highlight w:val="yellow"/>
        </w:rPr>
        <w:t>advance U.S. interests</w:t>
      </w:r>
      <w:r w:rsidRPr="00E758D2">
        <w:rPr>
          <w:sz w:val="14"/>
        </w:rPr>
        <w:t xml:space="preserve"> </w:t>
      </w:r>
      <w:r w:rsidRPr="000B3BE4">
        <w:rPr>
          <w:rStyle w:val="StyleUnderline"/>
        </w:rPr>
        <w:t>for a</w:t>
      </w:r>
      <w:r w:rsidRPr="00E758D2">
        <w:rPr>
          <w:sz w:val="14"/>
        </w:rPr>
        <w:t xml:space="preserve"> more </w:t>
      </w:r>
      <w:r w:rsidRPr="000B3BE4">
        <w:rPr>
          <w:rStyle w:val="StyleUnderline"/>
        </w:rPr>
        <w:t>contentious period of geopolitics</w:t>
      </w:r>
      <w:r w:rsidRPr="00E758D2">
        <w:rPr>
          <w:sz w:val="14"/>
        </w:rPr>
        <w:t>.</w:t>
      </w:r>
    </w:p>
    <w:p w14:paraId="1934A113" w14:textId="77777777" w:rsidR="001A5A32" w:rsidRPr="00E758D2" w:rsidRDefault="001A5A32" w:rsidP="001A5A32">
      <w:pPr>
        <w:rPr>
          <w:sz w:val="14"/>
        </w:rPr>
      </w:pPr>
      <w:r w:rsidRPr="00E758D2">
        <w:rPr>
          <w:sz w:val="14"/>
        </w:rPr>
        <w:t>There was a time when the State Department developed and implemented U.S. policy for its most important global challenges. The legendary policy planning teams under George Kennan and Paul Nitze, for example, were intellectual powerhouses often driving the United States’ Cold War strategy.</w:t>
      </w:r>
    </w:p>
    <w:p w14:paraId="13141A3D" w14:textId="77777777" w:rsidR="001A5A32" w:rsidRPr="00E758D2" w:rsidRDefault="001A5A32" w:rsidP="001A5A32">
      <w:pPr>
        <w:rPr>
          <w:sz w:val="14"/>
        </w:rPr>
      </w:pPr>
      <w:r w:rsidRPr="00E758D2">
        <w:rPr>
          <w:sz w:val="14"/>
        </w:rPr>
        <w:t>Over successive administrations, however, strategy and policy development and implementation have been absorbed by National Security Council (NSC) staff, relegating the State Department to managing foreign relations (literally interacting with foreign counterparts) and playing an undersized role in the formulation of strategy and policy. As one former policy planning director told me, “There is not a strategic bone in the entire department.”</w:t>
      </w:r>
    </w:p>
    <w:p w14:paraId="053F62D1" w14:textId="77777777" w:rsidR="001A5A32" w:rsidRPr="00E758D2" w:rsidRDefault="001A5A32" w:rsidP="001A5A32">
      <w:pPr>
        <w:rPr>
          <w:sz w:val="14"/>
        </w:rPr>
      </w:pPr>
      <w:r w:rsidRPr="00E758D2">
        <w:rPr>
          <w:sz w:val="14"/>
        </w:rPr>
        <w:t>Despite this reduction in responsibilities and importance, the size of the State Department has grown in recent decades.</w:t>
      </w:r>
    </w:p>
    <w:p w14:paraId="6BBE986E" w14:textId="77777777" w:rsidR="001A5A32" w:rsidRPr="00E758D2" w:rsidRDefault="001A5A32" w:rsidP="001A5A32">
      <w:pPr>
        <w:rPr>
          <w:sz w:val="14"/>
        </w:rPr>
      </w:pPr>
      <w:r w:rsidRPr="00E758D2">
        <w:rPr>
          <w:sz w:val="14"/>
        </w:rPr>
        <w:t>According to a senior State Department official I spoke with, near the end of the George W. Bush administration in 2008 there were 62,165 employees at the department. Under the Obama administration, that number expanded by 23 percent to 77,021. During the first Trump administration, staff size was reduced to 76,317, but under Biden, it ticked upward again by another 5 percent to nearly 80,000—more than 25 percent higher than in 2008.</w:t>
      </w:r>
    </w:p>
    <w:p w14:paraId="09EAB01F" w14:textId="77777777" w:rsidR="001A5A32" w:rsidRPr="00E758D2" w:rsidRDefault="001A5A32" w:rsidP="001A5A32">
      <w:pPr>
        <w:rPr>
          <w:sz w:val="14"/>
        </w:rPr>
      </w:pPr>
      <w:r w:rsidRPr="00E758D2">
        <w:rPr>
          <w:sz w:val="14"/>
        </w:rPr>
        <w:t>As the State Department grew, the internal organizational processes did not keep up. New offices and positions were created, such as the Office of Global Women’s Issues in 2009 and the Office of Diversity and Inclusion in 2021, that reported directly to the secretary of state. Management consultants have reported that chief executives’ average span of control is between five to 10 direct reports, but, prior to the recent reorganization, 25 department leaders reported directly to Secretary of State Marco Rubio.</w:t>
      </w:r>
    </w:p>
    <w:p w14:paraId="0B7347FE" w14:textId="77777777" w:rsidR="001A5A32" w:rsidRPr="00E758D2" w:rsidRDefault="001A5A32" w:rsidP="001A5A32">
      <w:pPr>
        <w:rPr>
          <w:sz w:val="14"/>
        </w:rPr>
      </w:pPr>
      <w:r w:rsidRPr="00E758D2">
        <w:rPr>
          <w:sz w:val="14"/>
        </w:rPr>
        <w:t xml:space="preserve">That </w:t>
      </w:r>
      <w:r w:rsidRPr="000B3BE4">
        <w:rPr>
          <w:rStyle w:val="StyleUnderline"/>
        </w:rPr>
        <w:t>span of control is</w:t>
      </w:r>
      <w:r w:rsidRPr="00E758D2">
        <w:rPr>
          <w:sz w:val="14"/>
        </w:rPr>
        <w:t xml:space="preserve"> </w:t>
      </w:r>
      <w:r w:rsidRPr="000B3BE4">
        <w:rPr>
          <w:rStyle w:val="Emphasis"/>
        </w:rPr>
        <w:t>unrealistic</w:t>
      </w:r>
      <w:r w:rsidRPr="00E758D2">
        <w:rPr>
          <w:sz w:val="14"/>
        </w:rPr>
        <w:t xml:space="preserve"> </w:t>
      </w:r>
      <w:r w:rsidRPr="000B3BE4">
        <w:rPr>
          <w:rStyle w:val="StyleUnderline"/>
        </w:rPr>
        <w:t>for anyone</w:t>
      </w:r>
      <w:r w:rsidRPr="00E758D2">
        <w:rPr>
          <w:sz w:val="14"/>
        </w:rPr>
        <w:t xml:space="preserve">, let alone someone who is also acting as the national security advisor and the national archivist. This </w:t>
      </w:r>
      <w:r w:rsidRPr="000B3BE4">
        <w:rPr>
          <w:rStyle w:val="StyleUnderline"/>
        </w:rPr>
        <w:t xml:space="preserve">seemingly flat </w:t>
      </w:r>
      <w:r w:rsidRPr="00CC5C16">
        <w:rPr>
          <w:rStyle w:val="StyleUnderline"/>
          <w:highlight w:val="yellow"/>
        </w:rPr>
        <w:t>org</w:t>
      </w:r>
      <w:r w:rsidRPr="000B3BE4">
        <w:rPr>
          <w:rStyle w:val="StyleUnderline"/>
        </w:rPr>
        <w:t>anization</w:t>
      </w:r>
      <w:r w:rsidRPr="00E758D2">
        <w:rPr>
          <w:sz w:val="14"/>
        </w:rPr>
        <w:t xml:space="preserve">, with everyone reporting directly to the secretary of state, </w:t>
      </w:r>
      <w:r w:rsidRPr="00CC5C16">
        <w:rPr>
          <w:rStyle w:val="Emphasis"/>
          <w:highlight w:val="yellow"/>
        </w:rPr>
        <w:t>regularly produced gridlock</w:t>
      </w:r>
      <w:r w:rsidRPr="00E758D2">
        <w:rPr>
          <w:sz w:val="14"/>
        </w:rPr>
        <w:t xml:space="preserve"> </w:t>
      </w:r>
      <w:r w:rsidRPr="000B3BE4">
        <w:rPr>
          <w:rStyle w:val="StyleUnderline"/>
        </w:rPr>
        <w:t xml:space="preserve">as routine memos often had to be </w:t>
      </w:r>
      <w:r w:rsidRPr="00CC5C16">
        <w:rPr>
          <w:rStyle w:val="StyleUnderline"/>
          <w:highlight w:val="yellow"/>
        </w:rPr>
        <w:t>reviewed by up to</w:t>
      </w:r>
      <w:r w:rsidRPr="00E758D2">
        <w:rPr>
          <w:sz w:val="14"/>
          <w:highlight w:val="yellow"/>
        </w:rPr>
        <w:t xml:space="preserve"> </w:t>
      </w:r>
      <w:r w:rsidRPr="00CC5C16">
        <w:rPr>
          <w:rStyle w:val="Emphasis"/>
          <w:highlight w:val="yellow"/>
        </w:rPr>
        <w:t>10 bureaus</w:t>
      </w:r>
      <w:r w:rsidRPr="00E758D2">
        <w:rPr>
          <w:sz w:val="14"/>
          <w:highlight w:val="yellow"/>
        </w:rPr>
        <w:t>—</w:t>
      </w:r>
      <w:r w:rsidRPr="00CC5C16">
        <w:rPr>
          <w:rStyle w:val="StyleUnderline"/>
          <w:highlight w:val="yellow"/>
        </w:rPr>
        <w:t>and</w:t>
      </w:r>
      <w:r w:rsidRPr="000B3BE4">
        <w:rPr>
          <w:rStyle w:val="StyleUnderline"/>
        </w:rPr>
        <w:t xml:space="preserve"> frequently by</w:t>
      </w:r>
      <w:r w:rsidRPr="00E758D2">
        <w:rPr>
          <w:sz w:val="14"/>
        </w:rPr>
        <w:t xml:space="preserve"> </w:t>
      </w:r>
      <w:r w:rsidRPr="00CC5C16">
        <w:rPr>
          <w:rStyle w:val="Emphasis"/>
          <w:highlight w:val="yellow"/>
        </w:rPr>
        <w:t>multiple</w:t>
      </w:r>
      <w:r w:rsidRPr="00E758D2">
        <w:rPr>
          <w:sz w:val="14"/>
        </w:rPr>
        <w:t xml:space="preserve"> </w:t>
      </w:r>
      <w:r w:rsidRPr="000B3BE4">
        <w:rPr>
          <w:rStyle w:val="StyleUnderline"/>
        </w:rPr>
        <w:t xml:space="preserve">people </w:t>
      </w:r>
      <w:r w:rsidRPr="00CC5C16">
        <w:rPr>
          <w:rStyle w:val="StyleUnderline"/>
          <w:highlight w:val="yellow"/>
        </w:rPr>
        <w:t>within</w:t>
      </w:r>
      <w:r w:rsidRPr="000B3BE4">
        <w:rPr>
          <w:rStyle w:val="StyleUnderline"/>
        </w:rPr>
        <w:t xml:space="preserve"> each bureau</w:t>
      </w:r>
      <w:r w:rsidRPr="00E758D2">
        <w:rPr>
          <w:sz w:val="14"/>
        </w:rPr>
        <w:t>—</w:t>
      </w:r>
      <w:r w:rsidRPr="000B3BE4">
        <w:rPr>
          <w:rStyle w:val="Emphasis"/>
        </w:rPr>
        <w:t>before</w:t>
      </w:r>
      <w:r w:rsidRPr="00E758D2">
        <w:rPr>
          <w:sz w:val="14"/>
        </w:rPr>
        <w:t xml:space="preserve"> </w:t>
      </w:r>
      <w:r w:rsidRPr="000B3BE4">
        <w:rPr>
          <w:rStyle w:val="StyleUnderline"/>
        </w:rPr>
        <w:t>reaching the secretary’s desk</w:t>
      </w:r>
      <w:r w:rsidRPr="00E758D2">
        <w:rPr>
          <w:sz w:val="14"/>
        </w:rPr>
        <w:t>.</w:t>
      </w:r>
    </w:p>
    <w:p w14:paraId="609D8DA0" w14:textId="77777777" w:rsidR="001A5A32" w:rsidRPr="00E758D2" w:rsidRDefault="001A5A32" w:rsidP="001A5A32">
      <w:pPr>
        <w:rPr>
          <w:sz w:val="14"/>
        </w:rPr>
      </w:pPr>
      <w:r w:rsidRPr="00E758D2">
        <w:rPr>
          <w:sz w:val="14"/>
        </w:rPr>
        <w:t xml:space="preserve">These </w:t>
      </w:r>
      <w:r w:rsidRPr="00CC5C16">
        <w:rPr>
          <w:rStyle w:val="StyleUnderline"/>
          <w:highlight w:val="yellow"/>
        </w:rPr>
        <w:t>real</w:t>
      </w:r>
      <w:r w:rsidRPr="000B3BE4">
        <w:rPr>
          <w:rStyle w:val="StyleUnderline"/>
        </w:rPr>
        <w:t xml:space="preserve"> management </w:t>
      </w:r>
      <w:r w:rsidRPr="00CC5C16">
        <w:rPr>
          <w:rStyle w:val="StyleUnderline"/>
          <w:highlight w:val="yellow"/>
        </w:rPr>
        <w:t>challenges</w:t>
      </w:r>
      <w:r w:rsidRPr="000B3BE4">
        <w:rPr>
          <w:rStyle w:val="StyleUnderline"/>
        </w:rPr>
        <w:t xml:space="preserve"> have been </w:t>
      </w:r>
      <w:r w:rsidRPr="00CC5C16">
        <w:rPr>
          <w:rStyle w:val="StyleUnderline"/>
          <w:highlight w:val="yellow"/>
        </w:rPr>
        <w:t>noted</w:t>
      </w:r>
      <w:r w:rsidRPr="00E758D2">
        <w:rPr>
          <w:sz w:val="14"/>
          <w:highlight w:val="yellow"/>
        </w:rPr>
        <w:t xml:space="preserve"> </w:t>
      </w:r>
      <w:r w:rsidRPr="00CC5C16">
        <w:rPr>
          <w:rStyle w:val="Emphasis"/>
          <w:highlight w:val="yellow"/>
        </w:rPr>
        <w:t>by bipartisan</w:t>
      </w:r>
      <w:r w:rsidRPr="005D1A1B">
        <w:rPr>
          <w:rStyle w:val="Emphasis"/>
        </w:rPr>
        <w:t xml:space="preserve"> groups of </w:t>
      </w:r>
      <w:r w:rsidRPr="00CC5C16">
        <w:rPr>
          <w:rStyle w:val="Emphasis"/>
          <w:highlight w:val="yellow"/>
        </w:rPr>
        <w:t>experts and</w:t>
      </w:r>
      <w:r w:rsidRPr="005D1A1B">
        <w:rPr>
          <w:rStyle w:val="Emphasis"/>
        </w:rPr>
        <w:t xml:space="preserve"> former </w:t>
      </w:r>
      <w:r w:rsidRPr="00CC5C16">
        <w:rPr>
          <w:rStyle w:val="Emphasis"/>
          <w:highlight w:val="yellow"/>
        </w:rPr>
        <w:t>officials</w:t>
      </w:r>
      <w:r w:rsidRPr="00E758D2">
        <w:rPr>
          <w:sz w:val="14"/>
        </w:rPr>
        <w:t xml:space="preserve"> </w:t>
      </w:r>
      <w:r w:rsidRPr="000B3BE4">
        <w:rPr>
          <w:rStyle w:val="StyleUnderline"/>
        </w:rPr>
        <w:t>for years</w:t>
      </w:r>
      <w:r w:rsidRPr="00E758D2">
        <w:rPr>
          <w:sz w:val="14"/>
        </w:rPr>
        <w:t xml:space="preserve">. In 2017, for example, the center that I manage at the Atlantic Council published a report on State Department reform by a bipartisan group of foreign-policy experts. Among other recommendations, they urged “reduc[ing] the number of bureaus and offices by consolidating and eliminating functions.” They also recommended “reduc[ing] the number of layers of clearance, review, and approval to three and push decision-making downward.” In his forward for the report, former two-time national security advisor Brent Scowcroft wrote, “The </w:t>
      </w:r>
      <w:r w:rsidRPr="000B3BE4">
        <w:rPr>
          <w:rStyle w:val="StyleUnderline"/>
        </w:rPr>
        <w:t>department’s esprit de corps has been</w:t>
      </w:r>
      <w:r w:rsidRPr="00E758D2">
        <w:rPr>
          <w:sz w:val="14"/>
        </w:rPr>
        <w:t xml:space="preserve"> </w:t>
      </w:r>
      <w:r w:rsidRPr="000B3BE4">
        <w:rPr>
          <w:rStyle w:val="Emphasis"/>
        </w:rPr>
        <w:t>wounded</w:t>
      </w:r>
      <w:r w:rsidRPr="00E758D2">
        <w:rPr>
          <w:sz w:val="14"/>
        </w:rPr>
        <w:t xml:space="preserve"> </w:t>
      </w:r>
      <w:r w:rsidRPr="000B3BE4">
        <w:rPr>
          <w:rStyle w:val="StyleUnderline"/>
        </w:rPr>
        <w:t>by</w:t>
      </w:r>
      <w:r w:rsidRPr="00E758D2">
        <w:rPr>
          <w:sz w:val="14"/>
        </w:rPr>
        <w:t xml:space="preserve"> </w:t>
      </w:r>
      <w:r w:rsidRPr="000B3BE4">
        <w:rPr>
          <w:rStyle w:val="Emphasis"/>
        </w:rPr>
        <w:t>uneven attention</w:t>
      </w:r>
      <w:r w:rsidRPr="00E758D2">
        <w:rPr>
          <w:sz w:val="14"/>
        </w:rPr>
        <w:t xml:space="preserve"> </w:t>
      </w:r>
      <w:r w:rsidRPr="000B3BE4">
        <w:rPr>
          <w:rStyle w:val="StyleUnderline"/>
        </w:rPr>
        <w:t>to management priorities over the years</w:t>
      </w:r>
      <w:r w:rsidRPr="00E758D2">
        <w:rPr>
          <w:sz w:val="14"/>
        </w:rPr>
        <w:t xml:space="preserve"> … and encroachment on their basic mission—notably by the National Security Council staff and the Defense Department.”</w:t>
      </w:r>
    </w:p>
    <w:p w14:paraId="174F0F5D" w14:textId="77777777" w:rsidR="001A5A32" w:rsidRPr="00E758D2" w:rsidRDefault="001A5A32" w:rsidP="001A5A32">
      <w:pPr>
        <w:rPr>
          <w:sz w:val="14"/>
        </w:rPr>
      </w:pPr>
      <w:r w:rsidRPr="00E758D2">
        <w:rPr>
          <w:sz w:val="14"/>
        </w:rPr>
        <w:t xml:space="preserve">The </w:t>
      </w:r>
      <w:r w:rsidRPr="000B3BE4">
        <w:rPr>
          <w:rStyle w:val="StyleUnderline"/>
        </w:rPr>
        <w:t>problem was</w:t>
      </w:r>
      <w:r w:rsidRPr="00E758D2">
        <w:rPr>
          <w:sz w:val="14"/>
        </w:rPr>
        <w:t xml:space="preserve"> </w:t>
      </w:r>
      <w:r w:rsidRPr="000B3BE4">
        <w:rPr>
          <w:rStyle w:val="Emphasis"/>
        </w:rPr>
        <w:t>clear</w:t>
      </w:r>
      <w:r w:rsidRPr="00E758D2">
        <w:rPr>
          <w:sz w:val="14"/>
        </w:rPr>
        <w:t xml:space="preserve"> </w:t>
      </w:r>
      <w:r w:rsidRPr="000B3BE4">
        <w:rPr>
          <w:rStyle w:val="StyleUnderline"/>
        </w:rPr>
        <w:t>to</w:t>
      </w:r>
      <w:r w:rsidRPr="00E758D2">
        <w:rPr>
          <w:sz w:val="14"/>
        </w:rPr>
        <w:t xml:space="preserve"> the </w:t>
      </w:r>
      <w:r w:rsidRPr="000B3BE4">
        <w:rPr>
          <w:rStyle w:val="StyleUnderline"/>
        </w:rPr>
        <w:t>wise people of</w:t>
      </w:r>
      <w:r w:rsidRPr="00E758D2">
        <w:rPr>
          <w:sz w:val="14"/>
        </w:rPr>
        <w:t xml:space="preserve"> </w:t>
      </w:r>
      <w:r w:rsidRPr="000B3BE4">
        <w:rPr>
          <w:rStyle w:val="Emphasis"/>
        </w:rPr>
        <w:t>U.S. fo</w:t>
      </w:r>
      <w:r w:rsidRPr="00E758D2">
        <w:rPr>
          <w:sz w:val="14"/>
        </w:rPr>
        <w:t xml:space="preserve">reign </w:t>
      </w:r>
      <w:r w:rsidRPr="000B3BE4">
        <w:rPr>
          <w:rStyle w:val="Emphasis"/>
        </w:rPr>
        <w:t>po</w:t>
      </w:r>
      <w:r w:rsidRPr="00E758D2">
        <w:rPr>
          <w:sz w:val="14"/>
        </w:rPr>
        <w:t xml:space="preserve">licy, </w:t>
      </w:r>
      <w:r w:rsidRPr="000B3BE4">
        <w:rPr>
          <w:rStyle w:val="StyleUnderline"/>
        </w:rPr>
        <w:t>yet no action was taken</w:t>
      </w:r>
      <w:r w:rsidRPr="00E758D2">
        <w:rPr>
          <w:sz w:val="14"/>
        </w:rPr>
        <w:t>.</w:t>
      </w:r>
    </w:p>
    <w:p w14:paraId="4F0D2D43" w14:textId="77777777" w:rsidR="001A5A32" w:rsidRPr="00E758D2" w:rsidRDefault="001A5A32" w:rsidP="001A5A32">
      <w:pPr>
        <w:rPr>
          <w:sz w:val="14"/>
        </w:rPr>
      </w:pPr>
      <w:r w:rsidRPr="00E758D2">
        <w:rPr>
          <w:sz w:val="14"/>
        </w:rPr>
        <w:t>Even worse, the personnel expansion was not directed to priority areas within the State Department. Former Defense Secretary James Mattis famously said that if Washington does not spend more money on the State Department, then he will need to buy more bullets. Unfortunately, much of the growth in staff was not going to the pointy end of the spear—such as foreign service officers, regional experts, and diplomats in the field that interact with foreign counterparts. Rather, as noted above, new hires were made for new functional programs devoted to issues like human rights, climate change, migration, women’s issues, food security, and diversity, equity, and inclusion (DEI).</w:t>
      </w:r>
    </w:p>
    <w:p w14:paraId="478E524F" w14:textId="77777777" w:rsidR="001A5A32" w:rsidRPr="00E758D2" w:rsidRDefault="001A5A32" w:rsidP="001A5A32">
      <w:pPr>
        <w:rPr>
          <w:sz w:val="14"/>
        </w:rPr>
      </w:pPr>
      <w:r w:rsidRPr="00E758D2">
        <w:rPr>
          <w:sz w:val="14"/>
        </w:rPr>
        <w:t>These offices often pushed controversial agendas at the expense of core U.S. interests and alienated key partners by imposing progressive views, hotly contested even in the United States, on traditional societies around the world. The senior State Department official I spoke with, for example, told me one of his colleagues from a Gulf country complained that the State Department under the Biden administration constantly harassed his government about unionizing guest workers. And the U.S. Bureau of Political-Military Affairs assessed a country’s commitment to DEI before approving arms sales to allies. They also told me that advancing DEI comprised a full 20 percent of State Department employees’ performance ratings—a level equal with: leadership, communication, expertise, and management. A young foreign-service officer at a post overseas told me that “basically everything my team did was DEI” until recently.</w:t>
      </w:r>
    </w:p>
    <w:p w14:paraId="39F87AEA" w14:textId="77777777" w:rsidR="001A5A32" w:rsidRPr="00E758D2" w:rsidRDefault="001A5A32" w:rsidP="001A5A32">
      <w:pPr>
        <w:rPr>
          <w:sz w:val="14"/>
        </w:rPr>
      </w:pPr>
      <w:r w:rsidRPr="00E758D2">
        <w:rPr>
          <w:sz w:val="14"/>
        </w:rPr>
        <w:t>Rubio has a different idea of how to run the State Department. He started the job with a clear vision for reform, informed by his many years on the Senate Foreign Relations Committee. As he stated in January after he was confirmed as secretary, “I want the Department of State to be at the center of how America engages the world—not just how we execute on it, but on how we formulate it.”</w:t>
      </w:r>
    </w:p>
    <w:p w14:paraId="0C903129" w14:textId="77777777" w:rsidR="001A5A32" w:rsidRPr="00E758D2" w:rsidRDefault="001A5A32" w:rsidP="001A5A32">
      <w:pPr>
        <w:rPr>
          <w:sz w:val="14"/>
        </w:rPr>
      </w:pPr>
      <w:r w:rsidRPr="00E758D2">
        <w:rPr>
          <w:sz w:val="14"/>
        </w:rPr>
        <w:t>As both secretary of state and national security advisor, he is supremely well-positioned to rebalance the roles and responsibilities of the State Department and the NSC. As the department is being streamlined and empowered, the NSC is being rightsized. The philosophy of the reorganization is to strengthen U.S. diplomacy by returning power to overseas posts and regional bureaus, as well as cutting inefficiencies in functional, single-issue offices in a bloated headquarters.</w:t>
      </w:r>
    </w:p>
    <w:p w14:paraId="12BAB6AF" w14:textId="77777777" w:rsidR="001A5A32" w:rsidRPr="00E758D2" w:rsidRDefault="001A5A32" w:rsidP="001A5A32">
      <w:pPr>
        <w:rPr>
          <w:sz w:val="14"/>
        </w:rPr>
      </w:pPr>
      <w:r w:rsidRPr="00E758D2">
        <w:rPr>
          <w:sz w:val="14"/>
        </w:rPr>
        <w:t>According to the senior official, 82 percent of the layoffs were civil servants in Washington and none were foreign-service officers serving overseas. The move consolidated redundant offices, such as three separate shops devoted to sanctions. Many offices devoted to niche functional issues were shut down, but the functional missions were retained and moved to the regional offices doing the real work of daily partnership management. The Bureau of Political Affairs, which includes the assistant secretaries for major regions such as Europe, the Middle East, and the Indo-Pacific, was largely spared from the cuts. Individual bureaus were also streamlined, and the secretary’s number of direct reports was reduced.</w:t>
      </w:r>
    </w:p>
    <w:p w14:paraId="1FFF0150" w14:textId="77777777" w:rsidR="001A5A32" w:rsidRPr="00E758D2" w:rsidRDefault="001A5A32" w:rsidP="001A5A32">
      <w:pPr>
        <w:rPr>
          <w:sz w:val="14"/>
        </w:rPr>
      </w:pPr>
      <w:r w:rsidRPr="00E758D2">
        <w:rPr>
          <w:sz w:val="14"/>
        </w:rPr>
        <w:t xml:space="preserve">Media </w:t>
      </w:r>
      <w:r w:rsidRPr="00CC5C16">
        <w:rPr>
          <w:rStyle w:val="StyleUnderline"/>
          <w:highlight w:val="yellow"/>
        </w:rPr>
        <w:t>reports</w:t>
      </w:r>
      <w:r w:rsidRPr="00E758D2">
        <w:rPr>
          <w:sz w:val="14"/>
          <w:highlight w:val="yellow"/>
        </w:rPr>
        <w:t xml:space="preserve"> </w:t>
      </w:r>
      <w:r w:rsidRPr="00CC5C16">
        <w:rPr>
          <w:rStyle w:val="Emphasis"/>
          <w:highlight w:val="yellow"/>
        </w:rPr>
        <w:t>dramatized</w:t>
      </w:r>
      <w:r w:rsidRPr="00E758D2">
        <w:rPr>
          <w:sz w:val="14"/>
        </w:rPr>
        <w:t xml:space="preserve"> the </w:t>
      </w:r>
      <w:r w:rsidRPr="00CC5C16">
        <w:rPr>
          <w:rStyle w:val="Emphasis"/>
          <w:highlight w:val="yellow"/>
        </w:rPr>
        <w:t>job losses</w:t>
      </w:r>
      <w:r w:rsidRPr="00E758D2">
        <w:rPr>
          <w:sz w:val="14"/>
        </w:rPr>
        <w:t xml:space="preserve"> </w:t>
      </w:r>
      <w:r w:rsidRPr="000B3BE4">
        <w:rPr>
          <w:rStyle w:val="StyleUnderline"/>
        </w:rPr>
        <w:t>that would supposedly</w:t>
      </w:r>
      <w:r w:rsidRPr="00E758D2">
        <w:rPr>
          <w:sz w:val="14"/>
        </w:rPr>
        <w:t xml:space="preserve"> </w:t>
      </w:r>
      <w:r w:rsidRPr="00CC5C16">
        <w:rPr>
          <w:rStyle w:val="Emphasis"/>
          <w:highlight w:val="yellow"/>
        </w:rPr>
        <w:t>gut</w:t>
      </w:r>
      <w:r w:rsidRPr="000B3BE4">
        <w:rPr>
          <w:rStyle w:val="Emphasis"/>
        </w:rPr>
        <w:t xml:space="preserve"> U.S. </w:t>
      </w:r>
      <w:r w:rsidRPr="00CC5C16">
        <w:rPr>
          <w:rStyle w:val="Emphasis"/>
          <w:highlight w:val="yellow"/>
        </w:rPr>
        <w:t>diplomacy</w:t>
      </w:r>
      <w:r w:rsidRPr="00E758D2">
        <w:rPr>
          <w:sz w:val="14"/>
          <w:highlight w:val="yellow"/>
        </w:rPr>
        <w:t xml:space="preserve">, </w:t>
      </w:r>
      <w:r w:rsidRPr="00CC5C16">
        <w:rPr>
          <w:rStyle w:val="StyleUnderline"/>
          <w:highlight w:val="yellow"/>
        </w:rPr>
        <w:t>but</w:t>
      </w:r>
      <w:r w:rsidRPr="00E758D2">
        <w:rPr>
          <w:sz w:val="14"/>
        </w:rPr>
        <w:t xml:space="preserve"> the </w:t>
      </w:r>
      <w:r w:rsidRPr="00CC5C16">
        <w:rPr>
          <w:rStyle w:val="StyleUnderline"/>
          <w:highlight w:val="yellow"/>
        </w:rPr>
        <w:t>trimming</w:t>
      </w:r>
      <w:r w:rsidRPr="000B3BE4">
        <w:rPr>
          <w:rStyle w:val="StyleUnderline"/>
        </w:rPr>
        <w:t xml:space="preserve"> of</w:t>
      </w:r>
      <w:r w:rsidRPr="00E758D2">
        <w:rPr>
          <w:sz w:val="14"/>
        </w:rPr>
        <w:t xml:space="preserve"> roughly </w:t>
      </w:r>
      <w:r w:rsidRPr="00CC5C16">
        <w:rPr>
          <w:rStyle w:val="Emphasis"/>
          <w:highlight w:val="yellow"/>
        </w:rPr>
        <w:t>3,000</w:t>
      </w:r>
      <w:r w:rsidRPr="000B3BE4">
        <w:rPr>
          <w:rStyle w:val="Emphasis"/>
        </w:rPr>
        <w:t xml:space="preserve"> positions</w:t>
      </w:r>
      <w:r w:rsidRPr="00E758D2">
        <w:rPr>
          <w:sz w:val="14"/>
        </w:rPr>
        <w:t xml:space="preserve"> </w:t>
      </w:r>
      <w:r w:rsidRPr="000B3BE4">
        <w:rPr>
          <w:rStyle w:val="StyleUnderline"/>
        </w:rPr>
        <w:t xml:space="preserve">from a staff </w:t>
      </w:r>
      <w:r w:rsidRPr="00CC5C16">
        <w:rPr>
          <w:rStyle w:val="StyleUnderline"/>
          <w:highlight w:val="yellow"/>
        </w:rPr>
        <w:t>of</w:t>
      </w:r>
      <w:r w:rsidRPr="00E758D2">
        <w:rPr>
          <w:sz w:val="14"/>
          <w:highlight w:val="yellow"/>
        </w:rPr>
        <w:t xml:space="preserve"> </w:t>
      </w:r>
      <w:r w:rsidRPr="00CC5C16">
        <w:rPr>
          <w:rStyle w:val="Emphasis"/>
          <w:highlight w:val="yellow"/>
        </w:rPr>
        <w:t>80,000</w:t>
      </w:r>
      <w:r w:rsidRPr="00E758D2">
        <w:rPr>
          <w:sz w:val="14"/>
          <w:highlight w:val="yellow"/>
        </w:rPr>
        <w:t xml:space="preserve"> </w:t>
      </w:r>
      <w:r w:rsidRPr="00CC5C16">
        <w:rPr>
          <w:rStyle w:val="StyleUnderline"/>
          <w:highlight w:val="yellow"/>
        </w:rPr>
        <w:t>was</w:t>
      </w:r>
      <w:r w:rsidRPr="000B3BE4">
        <w:rPr>
          <w:rStyle w:val="StyleUnderline"/>
        </w:rPr>
        <w:t xml:space="preserve"> a</w:t>
      </w:r>
      <w:r w:rsidRPr="00E758D2">
        <w:rPr>
          <w:sz w:val="14"/>
        </w:rPr>
        <w:t xml:space="preserve"> </w:t>
      </w:r>
      <w:r w:rsidRPr="00CC5C16">
        <w:rPr>
          <w:rStyle w:val="Emphasis"/>
          <w:highlight w:val="yellow"/>
        </w:rPr>
        <w:t>modest</w:t>
      </w:r>
      <w:r w:rsidRPr="00E758D2">
        <w:rPr>
          <w:sz w:val="14"/>
        </w:rPr>
        <w:t xml:space="preserve"> </w:t>
      </w:r>
      <w:r w:rsidRPr="000B3BE4">
        <w:rPr>
          <w:rStyle w:val="StyleUnderline"/>
        </w:rPr>
        <w:t>adjustment</w:t>
      </w:r>
      <w:r w:rsidRPr="00E758D2">
        <w:rPr>
          <w:sz w:val="14"/>
        </w:rPr>
        <w:t xml:space="preserve">. </w:t>
      </w:r>
      <w:r w:rsidRPr="000B3BE4">
        <w:rPr>
          <w:rStyle w:val="StyleUnderline"/>
        </w:rPr>
        <w:t>It</w:t>
      </w:r>
      <w:r w:rsidRPr="00E758D2">
        <w:rPr>
          <w:sz w:val="14"/>
        </w:rPr>
        <w:t xml:space="preserve"> simply </w:t>
      </w:r>
      <w:r w:rsidRPr="00CC5C16">
        <w:rPr>
          <w:rStyle w:val="Emphasis"/>
          <w:highlight w:val="yellow"/>
        </w:rPr>
        <w:t>reversed</w:t>
      </w:r>
      <w:r w:rsidRPr="00E758D2">
        <w:rPr>
          <w:sz w:val="14"/>
        </w:rPr>
        <w:t xml:space="preserve"> </w:t>
      </w:r>
      <w:r w:rsidRPr="000B3BE4">
        <w:rPr>
          <w:rStyle w:val="StyleUnderline"/>
        </w:rPr>
        <w:t xml:space="preserve">the </w:t>
      </w:r>
      <w:r w:rsidRPr="00CC5C16">
        <w:rPr>
          <w:rStyle w:val="StyleUnderline"/>
          <w:highlight w:val="yellow"/>
        </w:rPr>
        <w:t>expansion from</w:t>
      </w:r>
      <w:r w:rsidRPr="00E758D2">
        <w:rPr>
          <w:sz w:val="14"/>
        </w:rPr>
        <w:t xml:space="preserve"> the </w:t>
      </w:r>
      <w:r w:rsidRPr="00CC5C16">
        <w:rPr>
          <w:rStyle w:val="Emphasis"/>
          <w:highlight w:val="yellow"/>
        </w:rPr>
        <w:t>Biden</w:t>
      </w:r>
      <w:r w:rsidRPr="00E758D2">
        <w:rPr>
          <w:sz w:val="14"/>
        </w:rPr>
        <w:t xml:space="preserve"> administration </w:t>
      </w:r>
      <w:r w:rsidRPr="000B3BE4">
        <w:rPr>
          <w:rStyle w:val="StyleUnderline"/>
        </w:rPr>
        <w:t>and returned the State Department to the same staffing levels that prevailed during</w:t>
      </w:r>
      <w:r w:rsidRPr="00E758D2">
        <w:rPr>
          <w:sz w:val="14"/>
        </w:rPr>
        <w:t xml:space="preserve"> U.S. President Donald </w:t>
      </w:r>
      <w:r w:rsidRPr="000B3BE4">
        <w:rPr>
          <w:rStyle w:val="StyleUnderline"/>
        </w:rPr>
        <w:t>Trump’s first term</w:t>
      </w:r>
      <w:r w:rsidRPr="00E758D2">
        <w:rPr>
          <w:sz w:val="14"/>
        </w:rPr>
        <w:t>.</w:t>
      </w:r>
    </w:p>
    <w:p w14:paraId="14E21436" w14:textId="77777777" w:rsidR="001A5A32" w:rsidRPr="00E758D2" w:rsidRDefault="001A5A32" w:rsidP="001A5A32">
      <w:pPr>
        <w:rPr>
          <w:sz w:val="14"/>
        </w:rPr>
      </w:pPr>
      <w:r w:rsidRPr="00E758D2">
        <w:rPr>
          <w:sz w:val="14"/>
        </w:rPr>
        <w:t>Some might equate more staff with more diplomacy, but an inefficient organization that’s overly focused on the wrong issues will not help the United States prevail in its great-power rivalry with China.</w:t>
      </w:r>
    </w:p>
    <w:p w14:paraId="402E0D4C" w14:textId="77777777" w:rsidR="001A5A32" w:rsidRPr="00E758D2" w:rsidRDefault="001A5A32" w:rsidP="001A5A32">
      <w:pPr>
        <w:rPr>
          <w:sz w:val="14"/>
        </w:rPr>
      </w:pPr>
      <w:r w:rsidRPr="00E758D2">
        <w:rPr>
          <w:sz w:val="14"/>
        </w:rPr>
        <w:t>Media reports gave the impression that the reorganization and layoffs were rushed without adequate consultation, but, according to my source, Rubio’s team began consultations on it back in January. By April, State Department leadership communicated a plan to reduce staff by roughly 15 percent. Senior career officials were then asked for their recommendations on how to streamline their bureaus. Department leadership read and responded to more 650 comments in the dissent channel—many of them supportive of the reforms—and attended congressional briefings and hearings regarding the reorganization. A working group met more than 20 times and considered feedback from career employees, Congress, and department bureaus. The State Department followed all legal requirements, communicated with its workforce, and worked for months to get the reorganization right.</w:t>
      </w:r>
    </w:p>
    <w:p w14:paraId="41C0E07F" w14:textId="77777777" w:rsidR="001A5A32" w:rsidRPr="00E758D2" w:rsidRDefault="001A5A32" w:rsidP="001A5A32">
      <w:pPr>
        <w:rPr>
          <w:sz w:val="14"/>
        </w:rPr>
      </w:pPr>
      <w:r w:rsidRPr="00E758D2">
        <w:rPr>
          <w:sz w:val="14"/>
        </w:rPr>
        <w:t>Not everything worked perfectly. Some high performers who happened to be in the wrong place at the wrong time were let go, while some poor performers were able to keep their jobs, but federal civil service protections made it impossible to conduct the reorganization any other way. Consistent with federal law, offices and functions were let go, not individuals.</w:t>
      </w:r>
    </w:p>
    <w:p w14:paraId="1F713158" w14:textId="77777777" w:rsidR="001A5A32" w:rsidRPr="00BE74E0" w:rsidRDefault="001A5A32" w:rsidP="001A5A32">
      <w:pPr>
        <w:rPr>
          <w:sz w:val="14"/>
        </w:rPr>
      </w:pPr>
      <w:r w:rsidRPr="00E758D2">
        <w:rPr>
          <w:sz w:val="14"/>
        </w:rPr>
        <w:t xml:space="preserve">In short, the </w:t>
      </w:r>
      <w:r w:rsidRPr="000B3BE4">
        <w:rPr>
          <w:rStyle w:val="Emphasis"/>
        </w:rPr>
        <w:t>Trump</w:t>
      </w:r>
      <w:r w:rsidRPr="00E758D2">
        <w:rPr>
          <w:sz w:val="14"/>
        </w:rPr>
        <w:t xml:space="preserve"> administration </w:t>
      </w:r>
      <w:r w:rsidRPr="000B3BE4">
        <w:rPr>
          <w:rStyle w:val="StyleUnderline"/>
        </w:rPr>
        <w:t>has</w:t>
      </w:r>
      <w:r w:rsidRPr="00E758D2">
        <w:rPr>
          <w:sz w:val="14"/>
        </w:rPr>
        <w:t xml:space="preserve"> now </w:t>
      </w:r>
      <w:r w:rsidRPr="000B3BE4">
        <w:rPr>
          <w:rStyle w:val="StyleUnderline"/>
        </w:rPr>
        <w:t>begun the process of</w:t>
      </w:r>
      <w:r w:rsidRPr="00E758D2">
        <w:rPr>
          <w:sz w:val="14"/>
        </w:rPr>
        <w:t xml:space="preserve"> </w:t>
      </w:r>
      <w:r w:rsidRPr="000B3BE4">
        <w:rPr>
          <w:rStyle w:val="Emphasis"/>
        </w:rPr>
        <w:t>reorganizing</w:t>
      </w:r>
      <w:r w:rsidRPr="00E758D2">
        <w:rPr>
          <w:sz w:val="14"/>
        </w:rPr>
        <w:t xml:space="preserve"> </w:t>
      </w:r>
      <w:r w:rsidRPr="000B3BE4">
        <w:rPr>
          <w:rStyle w:val="StyleUnderline"/>
        </w:rPr>
        <w:t>the State Department in keeping with the</w:t>
      </w:r>
      <w:r w:rsidRPr="00E758D2">
        <w:rPr>
          <w:sz w:val="14"/>
        </w:rPr>
        <w:t xml:space="preserve"> </w:t>
      </w:r>
      <w:r w:rsidRPr="000B3BE4">
        <w:rPr>
          <w:rStyle w:val="Emphasis"/>
        </w:rPr>
        <w:t>U</w:t>
      </w:r>
      <w:r w:rsidRPr="00E758D2">
        <w:rPr>
          <w:sz w:val="14"/>
        </w:rPr>
        <w:t xml:space="preserve">nited </w:t>
      </w:r>
      <w:r w:rsidRPr="000B3BE4">
        <w:rPr>
          <w:rStyle w:val="Emphasis"/>
        </w:rPr>
        <w:t>S</w:t>
      </w:r>
      <w:r w:rsidRPr="00E758D2">
        <w:rPr>
          <w:sz w:val="14"/>
        </w:rPr>
        <w:t xml:space="preserve">tates’ </w:t>
      </w:r>
      <w:r w:rsidRPr="000B3BE4">
        <w:rPr>
          <w:rStyle w:val="StyleUnderline"/>
        </w:rPr>
        <w:t>current challenges</w:t>
      </w:r>
      <w:r w:rsidRPr="00E758D2">
        <w:rPr>
          <w:sz w:val="14"/>
        </w:rPr>
        <w:t>. With a major war in Europe, conflicts in the Middle East, and increased Chinese aggression in the Indo-Pacific, it is obvious that efforts to strengthen U.S. diplomacy could not come a moment too soon.</w:t>
      </w:r>
    </w:p>
    <w:p w14:paraId="0C0DCA27" w14:textId="55A0AF2F" w:rsidR="00E75F70" w:rsidRDefault="00E95A74" w:rsidP="001A5A32">
      <w:pPr>
        <w:pStyle w:val="Heading2"/>
      </w:pPr>
      <w:r>
        <w:t>Lochnerism</w:t>
      </w:r>
    </w:p>
    <w:p w14:paraId="4A764CC3" w14:textId="21E0CEDE" w:rsidR="00E75F70" w:rsidRDefault="00E75F70" w:rsidP="00E75F70">
      <w:pPr>
        <w:pStyle w:val="Heading3"/>
      </w:pPr>
      <w:r>
        <w:t>Lochner---Impact---1NC</w:t>
      </w:r>
    </w:p>
    <w:p w14:paraId="7A24D324" w14:textId="173AE11B" w:rsidR="00E75F70" w:rsidRPr="00E75F70" w:rsidRDefault="00E75F70" w:rsidP="00E75F70">
      <w:pPr>
        <w:pStyle w:val="Heading4"/>
      </w:pPr>
      <w:r>
        <w:t>No impact.</w:t>
      </w:r>
    </w:p>
    <w:p w14:paraId="5642137A" w14:textId="77777777" w:rsidR="00E75F70" w:rsidRPr="00A44EAC" w:rsidRDefault="00E75F70" w:rsidP="00E75F70">
      <w:r w:rsidRPr="00A44EAC">
        <w:t xml:space="preserve">Richard M. </w:t>
      </w:r>
      <w:r w:rsidRPr="00A44EAC">
        <w:rPr>
          <w:rStyle w:val="Style13ptBold"/>
        </w:rPr>
        <w:t>Re 25</w:t>
      </w:r>
      <w:r w:rsidRPr="00A44EAC">
        <w:t>, JD, MPhil, Professor, Law, Harvard Law School, "Foreword: To A Conservative Warren Court," Harvard Law Review, Vol. 139, pg. 1-78, 2025, HeinOnline. [italics in original]</w:t>
      </w:r>
    </w:p>
    <w:p w14:paraId="3FF22110" w14:textId="77777777" w:rsidR="00E75F70" w:rsidRPr="00A44EAC" w:rsidRDefault="00E75F70" w:rsidP="00E75F70">
      <w:pPr>
        <w:rPr>
          <w:sz w:val="16"/>
        </w:rPr>
      </w:pPr>
      <w:r w:rsidRPr="00A44EAC">
        <w:rPr>
          <w:sz w:val="16"/>
        </w:rPr>
        <w:t xml:space="preserve">Yet these traits are also serious faults. Those who argue from partisan premises and for partisan audiences may themselves be viewed as partisan advocates. And individuals who have a different political orientation are likely to take that perceived advocacy as a guide for what not to do. A conservative, for instance, might be open to court reform based in part on conservatives’ past complaints with the courts. Or a nonpartisan proposal might gain bipartisan support, precisely because it would not have the express purpose or intended effect of tipping the scales of politics. But </w:t>
      </w:r>
      <w:r w:rsidRPr="00A44EAC">
        <w:rPr>
          <w:rStyle w:val="StyleUnderline"/>
        </w:rPr>
        <w:t>avowedly</w:t>
      </w:r>
      <w:r w:rsidRPr="00A44EAC">
        <w:rPr>
          <w:sz w:val="16"/>
        </w:rPr>
        <w:t xml:space="preserve"> </w:t>
      </w:r>
      <w:r w:rsidRPr="00EB3788">
        <w:rPr>
          <w:rStyle w:val="Emphasis"/>
          <w:highlight w:val="yellow"/>
        </w:rPr>
        <w:t>left</w:t>
      </w:r>
      <w:r w:rsidRPr="00A44EAC">
        <w:rPr>
          <w:rStyle w:val="Emphasis"/>
        </w:rPr>
        <w:t xml:space="preserve">-oriented </w:t>
      </w:r>
      <w:r w:rsidRPr="00EB3788">
        <w:rPr>
          <w:rStyle w:val="Emphasis"/>
          <w:highlight w:val="yellow"/>
        </w:rPr>
        <w:t>arg</w:t>
      </w:r>
      <w:r w:rsidRPr="00A44EAC">
        <w:rPr>
          <w:rStyle w:val="Emphasis"/>
        </w:rPr>
        <w:t>ument</w:t>
      </w:r>
      <w:r w:rsidRPr="00EB3788">
        <w:rPr>
          <w:rStyle w:val="Emphasis"/>
          <w:highlight w:val="yellow"/>
        </w:rPr>
        <w:t>s</w:t>
      </w:r>
      <w:r w:rsidRPr="00EB3788">
        <w:rPr>
          <w:sz w:val="16"/>
          <w:highlight w:val="yellow"/>
        </w:rPr>
        <w:t xml:space="preserve"> </w:t>
      </w:r>
      <w:r w:rsidRPr="00EB3788">
        <w:rPr>
          <w:rStyle w:val="StyleUnderline"/>
          <w:highlight w:val="yellow"/>
        </w:rPr>
        <w:t>for</w:t>
      </w:r>
      <w:r w:rsidRPr="00EB3788">
        <w:rPr>
          <w:sz w:val="16"/>
          <w:highlight w:val="yellow"/>
        </w:rPr>
        <w:t xml:space="preserve"> </w:t>
      </w:r>
      <w:r w:rsidRPr="00EB3788">
        <w:rPr>
          <w:rStyle w:val="Emphasis"/>
          <w:highlight w:val="yellow"/>
        </w:rPr>
        <w:t>judicial disempowerment</w:t>
      </w:r>
      <w:r w:rsidRPr="00A44EAC">
        <w:rPr>
          <w:sz w:val="16"/>
        </w:rPr>
        <w:t xml:space="preserve"> </w:t>
      </w:r>
      <w:r w:rsidRPr="00A44EAC">
        <w:rPr>
          <w:rStyle w:val="StyleUnderline"/>
        </w:rPr>
        <w:t>are implicitly telling conservatives and other non-progressives to</w:t>
      </w:r>
      <w:r w:rsidRPr="00A44EAC">
        <w:rPr>
          <w:sz w:val="16"/>
        </w:rPr>
        <w:t xml:space="preserve"> </w:t>
      </w:r>
      <w:r w:rsidRPr="00A44EAC">
        <w:rPr>
          <w:rStyle w:val="Emphasis"/>
        </w:rPr>
        <w:t>oppose</w:t>
      </w:r>
      <w:r w:rsidRPr="00A44EAC">
        <w:rPr>
          <w:sz w:val="16"/>
        </w:rPr>
        <w:t xml:space="preserve"> the </w:t>
      </w:r>
      <w:r w:rsidRPr="00A44EAC">
        <w:rPr>
          <w:rStyle w:val="StyleUnderline"/>
        </w:rPr>
        <w:t>reform on offer</w:t>
      </w:r>
      <w:r w:rsidRPr="00A44EAC">
        <w:rPr>
          <w:sz w:val="16"/>
        </w:rPr>
        <w:t xml:space="preserve">. </w:t>
      </w:r>
      <w:r w:rsidRPr="00A44EAC">
        <w:rPr>
          <w:rStyle w:val="StyleUnderline"/>
        </w:rPr>
        <w:t>If</w:t>
      </w:r>
      <w:r w:rsidRPr="00A44EAC">
        <w:rPr>
          <w:sz w:val="16"/>
        </w:rPr>
        <w:t xml:space="preserve"> court </w:t>
      </w:r>
      <w:r w:rsidRPr="00A44EAC">
        <w:rPr>
          <w:rStyle w:val="StyleUnderline"/>
        </w:rPr>
        <w:t>reform</w:t>
      </w:r>
      <w:r w:rsidRPr="00A44EAC">
        <w:rPr>
          <w:sz w:val="16"/>
        </w:rPr>
        <w:t xml:space="preserve"> </w:t>
      </w:r>
      <w:r w:rsidRPr="00A44EAC">
        <w:rPr>
          <w:rStyle w:val="Emphasis"/>
        </w:rPr>
        <w:t>favors the left</w:t>
      </w:r>
      <w:r w:rsidRPr="00A44EAC">
        <w:rPr>
          <w:sz w:val="16"/>
        </w:rPr>
        <w:t xml:space="preserve">, </w:t>
      </w:r>
      <w:r w:rsidRPr="00A44EAC">
        <w:rPr>
          <w:rStyle w:val="StyleUnderline"/>
        </w:rPr>
        <w:t>what else is someone on the</w:t>
      </w:r>
      <w:r w:rsidRPr="00A44EAC">
        <w:rPr>
          <w:sz w:val="16"/>
        </w:rPr>
        <w:t xml:space="preserve"> </w:t>
      </w:r>
      <w:r w:rsidRPr="00A44EAC">
        <w:rPr>
          <w:rStyle w:val="Emphasis"/>
        </w:rPr>
        <w:t>right</w:t>
      </w:r>
      <w:r w:rsidRPr="00A44EAC">
        <w:rPr>
          <w:sz w:val="16"/>
        </w:rPr>
        <w:t xml:space="preserve"> </w:t>
      </w:r>
      <w:r w:rsidRPr="00A44EAC">
        <w:rPr>
          <w:rStyle w:val="StyleUnderline"/>
        </w:rPr>
        <w:t>to think</w:t>
      </w:r>
      <w:r w:rsidRPr="00A44EAC">
        <w:rPr>
          <w:sz w:val="16"/>
        </w:rPr>
        <w:t xml:space="preserve">? </w:t>
      </w:r>
      <w:r w:rsidRPr="00A44EAC">
        <w:rPr>
          <w:rStyle w:val="Emphasis"/>
        </w:rPr>
        <w:t>Partisan arguments</w:t>
      </w:r>
      <w:r w:rsidRPr="00A44EAC">
        <w:rPr>
          <w:sz w:val="16"/>
        </w:rPr>
        <w:t xml:space="preserve"> </w:t>
      </w:r>
      <w:r w:rsidRPr="00A44EAC">
        <w:rPr>
          <w:rStyle w:val="StyleUnderline"/>
        </w:rPr>
        <w:t>for court reform</w:t>
      </w:r>
      <w:r w:rsidRPr="00A44EAC">
        <w:rPr>
          <w:sz w:val="16"/>
        </w:rPr>
        <w:t xml:space="preserve"> also </w:t>
      </w:r>
      <w:r w:rsidRPr="00EB3788">
        <w:rPr>
          <w:rStyle w:val="Emphasis"/>
          <w:highlight w:val="yellow"/>
        </w:rPr>
        <w:t>risk presentism</w:t>
      </w:r>
      <w:r w:rsidRPr="00A44EAC">
        <w:rPr>
          <w:sz w:val="16"/>
        </w:rPr>
        <w:t xml:space="preserve"> </w:t>
      </w:r>
      <w:r w:rsidRPr="00A44EAC">
        <w:rPr>
          <w:rStyle w:val="StyleUnderline"/>
        </w:rPr>
        <w:t xml:space="preserve">insofar as they </w:t>
      </w:r>
      <w:r w:rsidRPr="00EB3788">
        <w:rPr>
          <w:rStyle w:val="StyleUnderline"/>
          <w:highlight w:val="yellow"/>
        </w:rPr>
        <w:t>assume</w:t>
      </w:r>
      <w:r w:rsidRPr="00EB3788">
        <w:rPr>
          <w:sz w:val="16"/>
          <w:highlight w:val="yellow"/>
        </w:rPr>
        <w:t xml:space="preserve"> </w:t>
      </w:r>
      <w:r w:rsidRPr="00EB3788">
        <w:rPr>
          <w:rStyle w:val="Emphasis"/>
          <w:highlight w:val="yellow"/>
        </w:rPr>
        <w:t>now-prevailing</w:t>
      </w:r>
      <w:r w:rsidRPr="00A44EAC">
        <w:rPr>
          <w:sz w:val="16"/>
        </w:rPr>
        <w:t xml:space="preserve"> </w:t>
      </w:r>
      <w:r w:rsidRPr="00A44EAC">
        <w:rPr>
          <w:rStyle w:val="StyleUnderline"/>
        </w:rPr>
        <w:t xml:space="preserve">ideological </w:t>
      </w:r>
      <w:r w:rsidRPr="00EB3788">
        <w:rPr>
          <w:rStyle w:val="StyleUnderline"/>
          <w:highlight w:val="yellow"/>
        </w:rPr>
        <w:t>coalitions</w:t>
      </w:r>
      <w:r w:rsidRPr="00A44EAC">
        <w:rPr>
          <w:sz w:val="16"/>
        </w:rPr>
        <w:t xml:space="preserve">. But, as we have seen, </w:t>
      </w:r>
      <w:r w:rsidRPr="00A44EAC">
        <w:rPr>
          <w:rStyle w:val="StyleUnderline"/>
        </w:rPr>
        <w:t>what</w:t>
      </w:r>
      <w:r w:rsidRPr="00A44EAC">
        <w:rPr>
          <w:sz w:val="16"/>
        </w:rPr>
        <w:t xml:space="preserve"> </w:t>
      </w:r>
      <w:r w:rsidRPr="00A44EAC">
        <w:rPr>
          <w:rStyle w:val="Emphasis"/>
        </w:rPr>
        <w:t>qualifies</w:t>
      </w:r>
      <w:r w:rsidRPr="00A44EAC">
        <w:rPr>
          <w:sz w:val="16"/>
        </w:rPr>
        <w:t xml:space="preserve"> </w:t>
      </w:r>
      <w:r w:rsidRPr="00A44EAC">
        <w:rPr>
          <w:rStyle w:val="StyleUnderline"/>
        </w:rPr>
        <w:t xml:space="preserve">as liberal or conservative </w:t>
      </w:r>
      <w:r w:rsidRPr="00EB3788">
        <w:rPr>
          <w:rStyle w:val="StyleUnderline"/>
          <w:highlight w:val="yellow"/>
        </w:rPr>
        <w:t>changes with time; and</w:t>
      </w:r>
      <w:r w:rsidRPr="00A44EAC">
        <w:rPr>
          <w:rStyle w:val="StyleUnderline"/>
        </w:rPr>
        <w:t xml:space="preserve"> there is</w:t>
      </w:r>
      <w:r w:rsidRPr="00A44EAC">
        <w:rPr>
          <w:sz w:val="16"/>
        </w:rPr>
        <w:t xml:space="preserve"> </w:t>
      </w:r>
      <w:r w:rsidRPr="00EB3788">
        <w:rPr>
          <w:rStyle w:val="Emphasis"/>
          <w:highlight w:val="yellow"/>
        </w:rPr>
        <w:t>no guarantee</w:t>
      </w:r>
      <w:r w:rsidRPr="00A44EAC">
        <w:rPr>
          <w:sz w:val="16"/>
        </w:rPr>
        <w:t xml:space="preserve"> that </w:t>
      </w:r>
      <w:r w:rsidRPr="00A44EAC">
        <w:rPr>
          <w:rStyle w:val="StyleUnderline"/>
        </w:rPr>
        <w:t xml:space="preserve">someone who is </w:t>
      </w:r>
      <w:r w:rsidRPr="00EB3788">
        <w:rPr>
          <w:rStyle w:val="StyleUnderline"/>
          <w:highlight w:val="yellow"/>
        </w:rPr>
        <w:t>liberal</w:t>
      </w:r>
      <w:r w:rsidRPr="00EB3788">
        <w:rPr>
          <w:sz w:val="16"/>
          <w:highlight w:val="yellow"/>
        </w:rPr>
        <w:t xml:space="preserve"> </w:t>
      </w:r>
      <w:r w:rsidRPr="00EB3788">
        <w:rPr>
          <w:rStyle w:val="Emphasis"/>
          <w:highlight w:val="yellow"/>
        </w:rPr>
        <w:t>today</w:t>
      </w:r>
      <w:r w:rsidRPr="00A44EAC">
        <w:rPr>
          <w:sz w:val="16"/>
        </w:rPr>
        <w:t xml:space="preserve"> </w:t>
      </w:r>
      <w:r w:rsidRPr="00A44EAC">
        <w:rPr>
          <w:rStyle w:val="StyleUnderline"/>
        </w:rPr>
        <w:t xml:space="preserve">will agree with whatever is </w:t>
      </w:r>
      <w:r w:rsidRPr="00EB3788">
        <w:rPr>
          <w:rStyle w:val="StyleUnderline"/>
          <w:highlight w:val="yellow"/>
        </w:rPr>
        <w:t>deemed liberal</w:t>
      </w:r>
      <w:r w:rsidRPr="00EB3788">
        <w:rPr>
          <w:sz w:val="16"/>
          <w:highlight w:val="yellow"/>
        </w:rPr>
        <w:t xml:space="preserve"> </w:t>
      </w:r>
      <w:r w:rsidRPr="00EB3788">
        <w:rPr>
          <w:rStyle w:val="Emphasis"/>
          <w:highlight w:val="yellow"/>
        </w:rPr>
        <w:t>tomorrow</w:t>
      </w:r>
      <w:r w:rsidRPr="00A44EAC">
        <w:rPr>
          <w:sz w:val="16"/>
        </w:rPr>
        <w:t>.</w:t>
      </w:r>
    </w:p>
    <w:p w14:paraId="46EB3250" w14:textId="77777777" w:rsidR="00E75F70" w:rsidRPr="00A44EAC" w:rsidRDefault="00E75F70" w:rsidP="00E75F70">
      <w:pPr>
        <w:rPr>
          <w:sz w:val="16"/>
        </w:rPr>
      </w:pPr>
      <w:r w:rsidRPr="00A44EAC">
        <w:rPr>
          <w:rStyle w:val="StyleUnderline"/>
        </w:rPr>
        <w:t>Recent events</w:t>
      </w:r>
      <w:r w:rsidRPr="00A44EAC">
        <w:rPr>
          <w:sz w:val="16"/>
        </w:rPr>
        <w:t xml:space="preserve"> have </w:t>
      </w:r>
      <w:r w:rsidRPr="00A44EAC">
        <w:rPr>
          <w:rStyle w:val="Emphasis"/>
        </w:rPr>
        <w:t>underscored</w:t>
      </w:r>
      <w:r w:rsidRPr="00A44EAC">
        <w:rPr>
          <w:sz w:val="16"/>
        </w:rPr>
        <w:t xml:space="preserve"> </w:t>
      </w:r>
      <w:r w:rsidRPr="00A44EAC">
        <w:rPr>
          <w:rStyle w:val="StyleUnderline"/>
        </w:rPr>
        <w:t>the ephemeral nature of</w:t>
      </w:r>
      <w:r w:rsidRPr="00A44EAC">
        <w:rPr>
          <w:sz w:val="16"/>
        </w:rPr>
        <w:t xml:space="preserve"> </w:t>
      </w:r>
      <w:r w:rsidRPr="00A44EAC">
        <w:rPr>
          <w:rStyle w:val="Emphasis"/>
        </w:rPr>
        <w:t>partisan</w:t>
      </w:r>
      <w:r w:rsidRPr="00A44EAC">
        <w:rPr>
          <w:sz w:val="16"/>
        </w:rPr>
        <w:t xml:space="preserve"> </w:t>
      </w:r>
      <w:r w:rsidRPr="00A44EAC">
        <w:rPr>
          <w:rStyle w:val="StyleUnderline"/>
        </w:rPr>
        <w:t>court reform arguments</w:t>
      </w:r>
      <w:r w:rsidRPr="00A44EAC">
        <w:rPr>
          <w:sz w:val="16"/>
        </w:rPr>
        <w:t xml:space="preserve">. For </w:t>
      </w:r>
      <w:r w:rsidRPr="00EB3788">
        <w:rPr>
          <w:rStyle w:val="Emphasis"/>
          <w:highlight w:val="yellow"/>
        </w:rPr>
        <w:t>even if</w:t>
      </w:r>
      <w:r w:rsidRPr="00A44EAC">
        <w:rPr>
          <w:sz w:val="16"/>
        </w:rPr>
        <w:t xml:space="preserve"> </w:t>
      </w:r>
      <w:r w:rsidRPr="00A44EAC">
        <w:rPr>
          <w:rStyle w:val="StyleUnderline"/>
        </w:rPr>
        <w:t>it were true</w:t>
      </w:r>
      <w:r w:rsidRPr="00A44EAC">
        <w:rPr>
          <w:sz w:val="16"/>
        </w:rPr>
        <w:t xml:space="preserve"> that </w:t>
      </w:r>
      <w:r w:rsidRPr="00A44EAC">
        <w:rPr>
          <w:rStyle w:val="StyleUnderline"/>
        </w:rPr>
        <w:t xml:space="preserve">the </w:t>
      </w:r>
      <w:r w:rsidRPr="00EB3788">
        <w:rPr>
          <w:rStyle w:val="StyleUnderline"/>
          <w:highlight w:val="yellow"/>
        </w:rPr>
        <w:t>judiciary</w:t>
      </w:r>
      <w:r w:rsidRPr="00A44EAC">
        <w:rPr>
          <w:sz w:val="16"/>
        </w:rPr>
        <w:t xml:space="preserve"> </w:t>
      </w:r>
      <w:r w:rsidRPr="00A44EAC">
        <w:rPr>
          <w:rStyle w:val="Emphasis"/>
        </w:rPr>
        <w:t>objectionably</w:t>
      </w:r>
      <w:r w:rsidRPr="00A44EAC">
        <w:rPr>
          <w:sz w:val="16"/>
        </w:rPr>
        <w:t xml:space="preserve"> </w:t>
      </w:r>
      <w:r w:rsidRPr="00EB3788">
        <w:rPr>
          <w:rStyle w:val="StyleUnderline"/>
          <w:highlight w:val="yellow"/>
        </w:rPr>
        <w:t>tilts conservative</w:t>
      </w:r>
      <w:r w:rsidRPr="00A44EAC">
        <w:rPr>
          <w:rStyle w:val="StyleUnderline"/>
        </w:rPr>
        <w:t xml:space="preserve"> over the</w:t>
      </w:r>
      <w:r w:rsidRPr="00A44EAC">
        <w:rPr>
          <w:sz w:val="16"/>
        </w:rPr>
        <w:t xml:space="preserve"> </w:t>
      </w:r>
      <w:r w:rsidRPr="00A44EAC">
        <w:rPr>
          <w:rStyle w:val="Emphasis"/>
        </w:rPr>
        <w:t>long-term</w:t>
      </w:r>
      <w:r w:rsidRPr="00A44EAC">
        <w:rPr>
          <w:sz w:val="16"/>
        </w:rPr>
        <w:t xml:space="preserve">, </w:t>
      </w:r>
      <w:r w:rsidRPr="00A44EAC">
        <w:rPr>
          <w:rStyle w:val="StyleUnderline"/>
        </w:rPr>
        <w:t>the federal courts</w:t>
      </w:r>
      <w:r w:rsidRPr="00A44EAC">
        <w:rPr>
          <w:sz w:val="16"/>
        </w:rPr>
        <w:t xml:space="preserve"> might nonetheless </w:t>
      </w:r>
      <w:r w:rsidRPr="00EB3788">
        <w:rPr>
          <w:rStyle w:val="StyleUnderline"/>
          <w:highlight w:val="yellow"/>
        </w:rPr>
        <w:t>play a</w:t>
      </w:r>
      <w:r w:rsidRPr="00EB3788">
        <w:rPr>
          <w:sz w:val="16"/>
          <w:highlight w:val="yellow"/>
        </w:rPr>
        <w:t xml:space="preserve"> </w:t>
      </w:r>
      <w:r w:rsidRPr="00EB3788">
        <w:rPr>
          <w:rStyle w:val="Emphasis"/>
          <w:highlight w:val="yellow"/>
        </w:rPr>
        <w:t>crucial role</w:t>
      </w:r>
      <w:r w:rsidRPr="00EB3788">
        <w:rPr>
          <w:sz w:val="16"/>
          <w:highlight w:val="yellow"/>
        </w:rPr>
        <w:t xml:space="preserve"> </w:t>
      </w:r>
      <w:r w:rsidRPr="00EB3788">
        <w:rPr>
          <w:rStyle w:val="StyleUnderline"/>
          <w:highlight w:val="yellow"/>
        </w:rPr>
        <w:t>in enforcing</w:t>
      </w:r>
      <w:r w:rsidRPr="00A44EAC">
        <w:rPr>
          <w:rStyle w:val="StyleUnderline"/>
        </w:rPr>
        <w:t xml:space="preserve"> the </w:t>
      </w:r>
      <w:r w:rsidRPr="00EB3788">
        <w:rPr>
          <w:rStyle w:val="StyleUnderline"/>
          <w:highlight w:val="yellow"/>
        </w:rPr>
        <w:t>law</w:t>
      </w:r>
      <w:r w:rsidRPr="00EB3788">
        <w:rPr>
          <w:sz w:val="16"/>
          <w:highlight w:val="yellow"/>
        </w:rPr>
        <w:t xml:space="preserve"> </w:t>
      </w:r>
      <w:r w:rsidRPr="00EB3788">
        <w:rPr>
          <w:rStyle w:val="Emphasis"/>
          <w:sz w:val="24"/>
          <w:szCs w:val="24"/>
          <w:highlight w:val="yellow"/>
        </w:rPr>
        <w:t>against far-right political interests</w:t>
      </w:r>
      <w:r w:rsidRPr="00A44EAC">
        <w:rPr>
          <w:sz w:val="16"/>
        </w:rPr>
        <w:t xml:space="preserve">.423 </w:t>
      </w:r>
      <w:r w:rsidRPr="00A44EAC">
        <w:t>***FOOTNOTE BEGINS***</w:t>
      </w:r>
      <w:r w:rsidRPr="00A44EAC">
        <w:rPr>
          <w:sz w:val="16"/>
        </w:rPr>
        <w:t xml:space="preserve"> The </w:t>
      </w:r>
      <w:r w:rsidRPr="00A44EAC">
        <w:rPr>
          <w:rStyle w:val="StyleUnderline"/>
        </w:rPr>
        <w:t>survival and expansion of federal-court power has</w:t>
      </w:r>
      <w:r w:rsidRPr="00A44EAC">
        <w:rPr>
          <w:sz w:val="16"/>
        </w:rPr>
        <w:t xml:space="preserve"> long </w:t>
      </w:r>
      <w:r w:rsidRPr="00A44EAC">
        <w:rPr>
          <w:rStyle w:val="StyleUnderline"/>
        </w:rPr>
        <w:t>been</w:t>
      </w:r>
      <w:r w:rsidRPr="00A44EAC">
        <w:rPr>
          <w:sz w:val="16"/>
        </w:rPr>
        <w:t xml:space="preserve"> </w:t>
      </w:r>
      <w:r w:rsidRPr="00A44EAC">
        <w:rPr>
          <w:rStyle w:val="Emphasis"/>
        </w:rPr>
        <w:t>connected</w:t>
      </w:r>
      <w:r w:rsidRPr="00A44EAC">
        <w:rPr>
          <w:sz w:val="16"/>
        </w:rPr>
        <w:t xml:space="preserve"> </w:t>
      </w:r>
      <w:r w:rsidRPr="00A44EAC">
        <w:rPr>
          <w:rStyle w:val="StyleUnderline"/>
        </w:rPr>
        <w:t>to its ability to</w:t>
      </w:r>
      <w:r w:rsidRPr="00A44EAC">
        <w:rPr>
          <w:sz w:val="16"/>
        </w:rPr>
        <w:t xml:space="preserve"> </w:t>
      </w:r>
      <w:r w:rsidRPr="00A44EAC">
        <w:rPr>
          <w:rStyle w:val="Emphasis"/>
        </w:rPr>
        <w:t>check partisan politics</w:t>
      </w:r>
      <w:r w:rsidRPr="00A44EAC">
        <w:rPr>
          <w:sz w:val="16"/>
        </w:rPr>
        <w:t xml:space="preserve"> </w:t>
      </w:r>
      <w:r w:rsidRPr="00A44EAC">
        <w:rPr>
          <w:rStyle w:val="StyleUnderline"/>
        </w:rPr>
        <w:t>over the long-term</w:t>
      </w:r>
      <w:r w:rsidRPr="00A44EAC">
        <w:rPr>
          <w:sz w:val="16"/>
        </w:rPr>
        <w:t xml:space="preserve">. </w:t>
      </w:r>
      <w:r w:rsidRPr="00A44EAC">
        <w:rPr>
          <w:i/>
          <w:iCs/>
          <w:sz w:val="16"/>
        </w:rPr>
        <w:t>See</w:t>
      </w:r>
      <w:r w:rsidRPr="00A44EAC">
        <w:rPr>
          <w:sz w:val="16"/>
        </w:rPr>
        <w:t xml:space="preserve"> Tara Leigh Grove, </w:t>
      </w:r>
      <w:r w:rsidRPr="00A44EAC">
        <w:rPr>
          <w:i/>
          <w:iCs/>
          <w:sz w:val="16"/>
        </w:rPr>
        <w:t>The Structural Safeguards of Federal Jurisdiction</w:t>
      </w:r>
      <w:r w:rsidRPr="00A44EAC">
        <w:rPr>
          <w:sz w:val="16"/>
        </w:rPr>
        <w:t xml:space="preserve">, 124 HARV. L. REV. 869 (2011); </w:t>
      </w:r>
      <w:r w:rsidRPr="00A44EAC">
        <w:rPr>
          <w:i/>
          <w:iCs/>
          <w:sz w:val="16"/>
        </w:rPr>
        <w:t>supra</w:t>
      </w:r>
      <w:r w:rsidRPr="00A44EAC">
        <w:rPr>
          <w:sz w:val="16"/>
        </w:rPr>
        <w:t xml:space="preserve"> note 71. </w:t>
      </w:r>
      <w:r w:rsidRPr="00A44EAC">
        <w:t>***FOOTNOTE ENDS***</w:t>
      </w:r>
      <w:r w:rsidRPr="00A44EAC">
        <w:rPr>
          <w:sz w:val="16"/>
        </w:rPr>
        <w:t xml:space="preserve"> And </w:t>
      </w:r>
      <w:r w:rsidRPr="00A44EAC">
        <w:rPr>
          <w:rStyle w:val="StyleUnderline"/>
        </w:rPr>
        <w:t>that is</w:t>
      </w:r>
      <w:r w:rsidRPr="00A44EAC">
        <w:rPr>
          <w:sz w:val="16"/>
        </w:rPr>
        <w:t xml:space="preserve"> </w:t>
      </w:r>
      <w:r w:rsidRPr="00EB3788">
        <w:rPr>
          <w:rStyle w:val="Emphasis"/>
          <w:highlight w:val="yellow"/>
        </w:rPr>
        <w:t>in fact</w:t>
      </w:r>
      <w:r w:rsidRPr="00A44EAC">
        <w:rPr>
          <w:sz w:val="16"/>
        </w:rPr>
        <w:t xml:space="preserve"> </w:t>
      </w:r>
      <w:r w:rsidRPr="00A44EAC">
        <w:rPr>
          <w:rStyle w:val="StyleUnderline"/>
        </w:rPr>
        <w:t xml:space="preserve">much </w:t>
      </w:r>
      <w:r w:rsidRPr="00EB3788">
        <w:rPr>
          <w:rStyle w:val="StyleUnderline"/>
          <w:highlight w:val="yellow"/>
        </w:rPr>
        <w:t>the</w:t>
      </w:r>
      <w:r w:rsidRPr="00EB3788">
        <w:rPr>
          <w:sz w:val="16"/>
          <w:highlight w:val="yellow"/>
        </w:rPr>
        <w:t xml:space="preserve"> </w:t>
      </w:r>
      <w:r w:rsidRPr="00EB3788">
        <w:rPr>
          <w:rStyle w:val="Emphasis"/>
          <w:highlight w:val="yellow"/>
        </w:rPr>
        <w:t>role</w:t>
      </w:r>
      <w:r w:rsidRPr="00A44EAC">
        <w:rPr>
          <w:sz w:val="16"/>
        </w:rPr>
        <w:t xml:space="preserve"> that </w:t>
      </w:r>
      <w:r w:rsidRPr="00A44EAC">
        <w:rPr>
          <w:rStyle w:val="StyleUnderline"/>
        </w:rPr>
        <w:t xml:space="preserve">the federal courts are now playing </w:t>
      </w:r>
      <w:r w:rsidRPr="00EB3788">
        <w:rPr>
          <w:rStyle w:val="StyleUnderline"/>
          <w:highlight w:val="yellow"/>
        </w:rPr>
        <w:t>during</w:t>
      </w:r>
      <w:r w:rsidRPr="00A44EAC">
        <w:rPr>
          <w:rStyle w:val="StyleUnderline"/>
        </w:rPr>
        <w:t xml:space="preserve"> the</w:t>
      </w:r>
      <w:r w:rsidRPr="00A44EAC">
        <w:rPr>
          <w:sz w:val="16"/>
        </w:rPr>
        <w:t xml:space="preserve"> Second </w:t>
      </w:r>
      <w:r w:rsidRPr="00EB3788">
        <w:rPr>
          <w:rStyle w:val="Emphasis"/>
          <w:highlight w:val="yellow"/>
        </w:rPr>
        <w:t>Trump</w:t>
      </w:r>
      <w:r w:rsidRPr="00A44EAC">
        <w:rPr>
          <w:sz w:val="16"/>
        </w:rPr>
        <w:t xml:space="preserve"> </w:t>
      </w:r>
      <w:r w:rsidRPr="00A44EAC">
        <w:rPr>
          <w:rStyle w:val="StyleUnderline"/>
        </w:rPr>
        <w:t>Administration</w:t>
      </w:r>
      <w:r w:rsidRPr="00A44EAC">
        <w:rPr>
          <w:sz w:val="16"/>
        </w:rPr>
        <w:t xml:space="preserve">. As a result, many </w:t>
      </w:r>
      <w:r w:rsidRPr="00A44EAC">
        <w:rPr>
          <w:rStyle w:val="StyleUnderline"/>
        </w:rPr>
        <w:t xml:space="preserve">American </w:t>
      </w:r>
      <w:r w:rsidRPr="00EB3788">
        <w:rPr>
          <w:rStyle w:val="StyleUnderline"/>
          <w:highlight w:val="yellow"/>
        </w:rPr>
        <w:t>liberals</w:t>
      </w:r>
      <w:r w:rsidRPr="00A44EAC">
        <w:rPr>
          <w:rStyle w:val="StyleUnderline"/>
        </w:rPr>
        <w:t xml:space="preserve"> are </w:t>
      </w:r>
      <w:r w:rsidRPr="00EB3788">
        <w:rPr>
          <w:rStyle w:val="StyleUnderline"/>
          <w:highlight w:val="yellow"/>
        </w:rPr>
        <w:t>learning to</w:t>
      </w:r>
      <w:r w:rsidRPr="00EB3788">
        <w:rPr>
          <w:sz w:val="16"/>
          <w:highlight w:val="yellow"/>
        </w:rPr>
        <w:t xml:space="preserve"> </w:t>
      </w:r>
      <w:r w:rsidRPr="00EB3788">
        <w:rPr>
          <w:rStyle w:val="Emphasis"/>
          <w:highlight w:val="yellow"/>
        </w:rPr>
        <w:t>love</w:t>
      </w:r>
      <w:r w:rsidRPr="00A44EAC">
        <w:rPr>
          <w:rStyle w:val="Emphasis"/>
        </w:rPr>
        <w:t xml:space="preserve"> the </w:t>
      </w:r>
      <w:r w:rsidRPr="00EB3788">
        <w:rPr>
          <w:rStyle w:val="Emphasis"/>
          <w:highlight w:val="yellow"/>
        </w:rPr>
        <w:t>courts</w:t>
      </w:r>
      <w:r w:rsidRPr="00A44EAC">
        <w:rPr>
          <w:sz w:val="16"/>
        </w:rPr>
        <w:t xml:space="preserve"> </w:t>
      </w:r>
      <w:r w:rsidRPr="00A44EAC">
        <w:rPr>
          <w:rStyle w:val="StyleUnderline"/>
        </w:rPr>
        <w:t>once again</w:t>
      </w:r>
      <w:r w:rsidRPr="00A44EAC">
        <w:rPr>
          <w:sz w:val="16"/>
        </w:rPr>
        <w:t xml:space="preserve">—not as champions or banner-bearers but rather </w:t>
      </w:r>
      <w:r w:rsidRPr="00EB3788">
        <w:rPr>
          <w:rStyle w:val="StyleUnderline"/>
          <w:highlight w:val="yellow"/>
        </w:rPr>
        <w:t>as</w:t>
      </w:r>
      <w:r w:rsidRPr="00EB3788">
        <w:rPr>
          <w:sz w:val="16"/>
          <w:highlight w:val="yellow"/>
        </w:rPr>
        <w:t xml:space="preserve"> </w:t>
      </w:r>
      <w:r w:rsidRPr="00EB3788">
        <w:rPr>
          <w:rStyle w:val="Emphasis"/>
          <w:highlight w:val="yellow"/>
        </w:rPr>
        <w:t>sentinels</w:t>
      </w:r>
      <w:r w:rsidRPr="00EB3788">
        <w:rPr>
          <w:sz w:val="16"/>
          <w:highlight w:val="yellow"/>
        </w:rPr>
        <w:t xml:space="preserve"> </w:t>
      </w:r>
      <w:r w:rsidRPr="00EB3788">
        <w:rPr>
          <w:rStyle w:val="StyleUnderline"/>
          <w:highlight w:val="yellow"/>
        </w:rPr>
        <w:t>or</w:t>
      </w:r>
      <w:r w:rsidRPr="00EB3788">
        <w:rPr>
          <w:sz w:val="16"/>
          <w:highlight w:val="yellow"/>
        </w:rPr>
        <w:t xml:space="preserve"> </w:t>
      </w:r>
      <w:r w:rsidRPr="00EB3788">
        <w:rPr>
          <w:rStyle w:val="Emphasis"/>
          <w:highlight w:val="yellow"/>
        </w:rPr>
        <w:t>backstops</w:t>
      </w:r>
      <w:r w:rsidRPr="00A44EAC">
        <w:rPr>
          <w:sz w:val="16"/>
        </w:rPr>
        <w:t xml:space="preserve">.424 Conservative lawmaking and governance, with nationwide democratic support, is not merely hypothetical. Liberal </w:t>
      </w:r>
      <w:r w:rsidRPr="00A44EAC">
        <w:rPr>
          <w:rStyle w:val="StyleUnderline"/>
        </w:rPr>
        <w:t>reformers</w:t>
      </w:r>
      <w:r w:rsidRPr="00A44EAC">
        <w:rPr>
          <w:sz w:val="16"/>
        </w:rPr>
        <w:t xml:space="preserve"> may </w:t>
      </w:r>
      <w:r w:rsidRPr="00A44EAC">
        <w:rPr>
          <w:rStyle w:val="StyleUnderline"/>
        </w:rPr>
        <w:t>suggest</w:t>
      </w:r>
      <w:r w:rsidRPr="00A44EAC">
        <w:rPr>
          <w:sz w:val="16"/>
        </w:rPr>
        <w:t xml:space="preserve"> that </w:t>
      </w:r>
      <w:r w:rsidRPr="00A44EAC">
        <w:rPr>
          <w:rStyle w:val="StyleUnderline"/>
        </w:rPr>
        <w:t>conservative popular movements</w:t>
      </w:r>
      <w:r w:rsidRPr="00A44EAC">
        <w:rPr>
          <w:sz w:val="16"/>
        </w:rPr>
        <w:t xml:space="preserve"> </w:t>
      </w:r>
      <w:r w:rsidRPr="00A44EAC">
        <w:rPr>
          <w:rStyle w:val="Emphasis"/>
        </w:rPr>
        <w:t>would not thrive</w:t>
      </w:r>
      <w:r w:rsidRPr="00A44EAC">
        <w:rPr>
          <w:sz w:val="16"/>
        </w:rPr>
        <w:t xml:space="preserve"> </w:t>
      </w:r>
      <w:r w:rsidRPr="00A44EAC">
        <w:rPr>
          <w:rStyle w:val="StyleUnderline"/>
        </w:rPr>
        <w:t>in the first place if courts were</w:t>
      </w:r>
      <w:r w:rsidRPr="00A44EAC">
        <w:rPr>
          <w:sz w:val="16"/>
        </w:rPr>
        <w:t xml:space="preserve"> </w:t>
      </w:r>
      <w:r w:rsidRPr="00A44EAC">
        <w:rPr>
          <w:rStyle w:val="Emphasis"/>
        </w:rPr>
        <w:t>disempowered</w:t>
      </w:r>
      <w:r w:rsidRPr="00A44EAC">
        <w:rPr>
          <w:sz w:val="16"/>
        </w:rPr>
        <w:t xml:space="preserve">, 425 </w:t>
      </w:r>
      <w:r w:rsidRPr="00A44EAC">
        <w:rPr>
          <w:rStyle w:val="StyleUnderline"/>
        </w:rPr>
        <w:t>but that</w:t>
      </w:r>
      <w:r w:rsidRPr="00A44EAC">
        <w:rPr>
          <w:sz w:val="16"/>
        </w:rPr>
        <w:t xml:space="preserve"> </w:t>
      </w:r>
      <w:r w:rsidRPr="00A44EAC">
        <w:rPr>
          <w:rStyle w:val="Emphasis"/>
        </w:rPr>
        <w:t>counterfactual claim</w:t>
      </w:r>
      <w:r w:rsidRPr="00A44EAC">
        <w:rPr>
          <w:sz w:val="16"/>
        </w:rPr>
        <w:t xml:space="preserve"> </w:t>
      </w:r>
      <w:r w:rsidRPr="00A44EAC">
        <w:rPr>
          <w:rStyle w:val="StyleUnderline"/>
        </w:rPr>
        <w:t>is necessarily speculative</w:t>
      </w:r>
      <w:r w:rsidRPr="00A44EAC">
        <w:rPr>
          <w:sz w:val="16"/>
        </w:rPr>
        <w:t>. And the Republican Party’s considerable electoral success in 2024, across an array of indicators, 426 undermines the notion (reassuring to the left) that democracy is systematically on the side of the liberal political party.</w:t>
      </w:r>
    </w:p>
    <w:p w14:paraId="47F5F630" w14:textId="77777777" w:rsidR="00E75F70" w:rsidRPr="00A44EAC" w:rsidRDefault="00E75F70" w:rsidP="00E75F70">
      <w:pPr>
        <w:rPr>
          <w:sz w:val="16"/>
        </w:rPr>
      </w:pPr>
      <w:r w:rsidRPr="00A44EAC">
        <w:rPr>
          <w:sz w:val="16"/>
        </w:rPr>
        <w:t xml:space="preserve">In hindsight, </w:t>
      </w:r>
      <w:r w:rsidRPr="00A44EAC">
        <w:rPr>
          <w:rStyle w:val="StyleUnderline"/>
        </w:rPr>
        <w:t>the</w:t>
      </w:r>
      <w:r w:rsidRPr="00A44EAC">
        <w:rPr>
          <w:sz w:val="16"/>
        </w:rPr>
        <w:t xml:space="preserve"> Biden Administration’s </w:t>
      </w:r>
      <w:r w:rsidRPr="00A44EAC">
        <w:rPr>
          <w:rStyle w:val="Emphasis"/>
        </w:rPr>
        <w:t>inability or unwillingness</w:t>
      </w:r>
      <w:r w:rsidRPr="00A44EAC">
        <w:rPr>
          <w:sz w:val="16"/>
        </w:rPr>
        <w:t xml:space="preserve"> </w:t>
      </w:r>
      <w:r w:rsidRPr="00A44EAC">
        <w:rPr>
          <w:rStyle w:val="StyleUnderline"/>
        </w:rPr>
        <w:t>to engage in court reform has</w:t>
      </w:r>
      <w:r w:rsidRPr="00A44EAC">
        <w:rPr>
          <w:sz w:val="16"/>
        </w:rPr>
        <w:t xml:space="preserve"> </w:t>
      </w:r>
      <w:r w:rsidRPr="00A44EAC">
        <w:rPr>
          <w:rStyle w:val="Emphasis"/>
          <w:sz w:val="24"/>
          <w:szCs w:val="24"/>
        </w:rPr>
        <w:t>benefitted liberals</w:t>
      </w:r>
      <w:r w:rsidRPr="00A44EAC">
        <w:rPr>
          <w:sz w:val="16"/>
          <w:szCs w:val="16"/>
        </w:rPr>
        <w:t xml:space="preserve"> </w:t>
      </w:r>
      <w:r w:rsidRPr="00A44EAC">
        <w:rPr>
          <w:rStyle w:val="StyleUnderline"/>
        </w:rPr>
        <w:t>as well as the</w:t>
      </w:r>
      <w:r w:rsidRPr="00A44EAC">
        <w:rPr>
          <w:sz w:val="16"/>
        </w:rPr>
        <w:t xml:space="preserve"> </w:t>
      </w:r>
      <w:r w:rsidRPr="00A44EAC">
        <w:rPr>
          <w:rStyle w:val="Emphasis"/>
        </w:rPr>
        <w:t>overall</w:t>
      </w:r>
      <w:r w:rsidRPr="00A44EAC">
        <w:rPr>
          <w:sz w:val="16"/>
        </w:rPr>
        <w:t xml:space="preserve"> </w:t>
      </w:r>
      <w:r w:rsidRPr="00A44EAC">
        <w:rPr>
          <w:rStyle w:val="StyleUnderline"/>
        </w:rPr>
        <w:t>legal system</w:t>
      </w:r>
      <w:r w:rsidRPr="00A44EAC">
        <w:rPr>
          <w:sz w:val="16"/>
        </w:rPr>
        <w:t xml:space="preserve">. At </w:t>
      </w:r>
      <w:r w:rsidRPr="00A44EAC">
        <w:rPr>
          <w:rStyle w:val="StyleUnderline"/>
        </w:rPr>
        <w:t>the start of</w:t>
      </w:r>
      <w:r w:rsidRPr="00A44EAC">
        <w:rPr>
          <w:sz w:val="16"/>
        </w:rPr>
        <w:t xml:space="preserve"> the Second </w:t>
      </w:r>
      <w:r w:rsidRPr="00A44EAC">
        <w:rPr>
          <w:rStyle w:val="Emphasis"/>
        </w:rPr>
        <w:t>Trump</w:t>
      </w:r>
      <w:r w:rsidRPr="00A44EAC">
        <w:rPr>
          <w:sz w:val="16"/>
        </w:rPr>
        <w:t xml:space="preserve"> Administration, </w:t>
      </w:r>
      <w:r w:rsidRPr="00A44EAC">
        <w:rPr>
          <w:rStyle w:val="StyleUnderline"/>
        </w:rPr>
        <w:t xml:space="preserve">the Supreme </w:t>
      </w:r>
      <w:r w:rsidRPr="00EB3788">
        <w:rPr>
          <w:rStyle w:val="StyleUnderline"/>
          <w:highlight w:val="yellow"/>
        </w:rPr>
        <w:t>Court has</w:t>
      </w:r>
      <w:r w:rsidRPr="00A44EAC">
        <w:rPr>
          <w:sz w:val="16"/>
        </w:rPr>
        <w:t xml:space="preserve"> </w:t>
      </w:r>
      <w:r w:rsidRPr="00A44EAC">
        <w:rPr>
          <w:rStyle w:val="Emphasis"/>
        </w:rPr>
        <w:t>supermajority</w:t>
      </w:r>
      <w:r w:rsidRPr="00A44EAC">
        <w:rPr>
          <w:sz w:val="16"/>
        </w:rPr>
        <w:t xml:space="preserve"> </w:t>
      </w:r>
      <w:r w:rsidRPr="00EB3788">
        <w:rPr>
          <w:rStyle w:val="StyleUnderline"/>
          <w:highlight w:val="yellow"/>
        </w:rPr>
        <w:t>support among conservative</w:t>
      </w:r>
      <w:r w:rsidRPr="00A44EAC">
        <w:rPr>
          <w:rStyle w:val="StyleUnderline"/>
        </w:rPr>
        <w:t xml:space="preserve"> voter</w:t>
      </w:r>
      <w:r w:rsidRPr="00EB3788">
        <w:rPr>
          <w:rStyle w:val="StyleUnderline"/>
          <w:highlight w:val="yellow"/>
        </w:rPr>
        <w:t>s</w:t>
      </w:r>
      <w:r w:rsidRPr="00A44EAC">
        <w:rPr>
          <w:sz w:val="16"/>
        </w:rPr>
        <w:t xml:space="preserve">.427 </w:t>
      </w:r>
      <w:r w:rsidRPr="00EB3788">
        <w:rPr>
          <w:rStyle w:val="StyleUnderline"/>
          <w:highlight w:val="yellow"/>
        </w:rPr>
        <w:t>If</w:t>
      </w:r>
      <w:r w:rsidRPr="00A44EAC">
        <w:rPr>
          <w:rStyle w:val="StyleUnderline"/>
        </w:rPr>
        <w:t xml:space="preserve"> the Court had</w:t>
      </w:r>
      <w:r w:rsidRPr="00A44EAC">
        <w:rPr>
          <w:sz w:val="16"/>
        </w:rPr>
        <w:t xml:space="preserve"> </w:t>
      </w:r>
      <w:r w:rsidRPr="00A44EAC">
        <w:rPr>
          <w:rStyle w:val="Emphasis"/>
        </w:rPr>
        <w:t xml:space="preserve">been </w:t>
      </w:r>
      <w:r w:rsidRPr="00EB3788">
        <w:rPr>
          <w:rStyle w:val="Emphasis"/>
          <w:highlight w:val="yellow"/>
        </w:rPr>
        <w:t>packed</w:t>
      </w:r>
      <w:r w:rsidRPr="00EB3788">
        <w:rPr>
          <w:sz w:val="16"/>
          <w:highlight w:val="yellow"/>
        </w:rPr>
        <w:t xml:space="preserve"> </w:t>
      </w:r>
      <w:r w:rsidRPr="00EB3788">
        <w:rPr>
          <w:rStyle w:val="StyleUnderline"/>
          <w:highlight w:val="yellow"/>
        </w:rPr>
        <w:t>by</w:t>
      </w:r>
      <w:r w:rsidRPr="00EB3788">
        <w:rPr>
          <w:sz w:val="16"/>
          <w:highlight w:val="yellow"/>
        </w:rPr>
        <w:t xml:space="preserve"> </w:t>
      </w:r>
      <w:r w:rsidRPr="00EB3788">
        <w:rPr>
          <w:rStyle w:val="Emphasis"/>
          <w:highlight w:val="yellow"/>
        </w:rPr>
        <w:t>Dem</w:t>
      </w:r>
      <w:r w:rsidRPr="00A44EAC">
        <w:rPr>
          <w:sz w:val="16"/>
        </w:rPr>
        <w:t>ocrat</w:t>
      </w:r>
      <w:r w:rsidRPr="00EB3788">
        <w:rPr>
          <w:rStyle w:val="Emphasis"/>
          <w:highlight w:val="yellow"/>
        </w:rPr>
        <w:t>s</w:t>
      </w:r>
      <w:r w:rsidRPr="00A44EAC">
        <w:rPr>
          <w:sz w:val="16"/>
        </w:rPr>
        <w:t xml:space="preserve">, however, </w:t>
      </w:r>
      <w:r w:rsidRPr="00A44EAC">
        <w:rPr>
          <w:rStyle w:val="StyleUnderline"/>
        </w:rPr>
        <w:t xml:space="preserve">it </w:t>
      </w:r>
      <w:r w:rsidRPr="00EB3788">
        <w:rPr>
          <w:rStyle w:val="StyleUnderline"/>
          <w:highlight w:val="yellow"/>
        </w:rPr>
        <w:t>would</w:t>
      </w:r>
      <w:r w:rsidRPr="00A44EAC">
        <w:rPr>
          <w:rStyle w:val="StyleUnderline"/>
        </w:rPr>
        <w:t xml:space="preserve"> now</w:t>
      </w:r>
      <w:r w:rsidRPr="00A44EAC">
        <w:rPr>
          <w:sz w:val="16"/>
        </w:rPr>
        <w:t xml:space="preserve"> </w:t>
      </w:r>
      <w:r w:rsidRPr="00A44EAC">
        <w:rPr>
          <w:rStyle w:val="Emphasis"/>
        </w:rPr>
        <w:t xml:space="preserve">utterly </w:t>
      </w:r>
      <w:r w:rsidRPr="00EB3788">
        <w:rPr>
          <w:rStyle w:val="Emphasis"/>
          <w:highlight w:val="yellow"/>
        </w:rPr>
        <w:t>lack legitimacy</w:t>
      </w:r>
      <w:r w:rsidRPr="00A44EAC">
        <w:rPr>
          <w:sz w:val="16"/>
        </w:rPr>
        <w:t xml:space="preserve"> </w:t>
      </w:r>
      <w:r w:rsidRPr="00A44EAC">
        <w:rPr>
          <w:rStyle w:val="StyleUnderline"/>
        </w:rPr>
        <w:t>in the eyes of the constituency that elected not only the</w:t>
      </w:r>
      <w:r w:rsidRPr="00A44EAC">
        <w:rPr>
          <w:sz w:val="16"/>
        </w:rPr>
        <w:t xml:space="preserve"> </w:t>
      </w:r>
      <w:r w:rsidRPr="00A44EAC">
        <w:rPr>
          <w:rStyle w:val="Emphasis"/>
        </w:rPr>
        <w:t>President</w:t>
      </w:r>
      <w:r w:rsidRPr="00A44EAC">
        <w:rPr>
          <w:sz w:val="16"/>
        </w:rPr>
        <w:t xml:space="preserve"> </w:t>
      </w:r>
      <w:r w:rsidRPr="00A44EAC">
        <w:rPr>
          <w:rStyle w:val="StyleUnderline"/>
        </w:rPr>
        <w:t>but also</w:t>
      </w:r>
      <w:r w:rsidRPr="00A44EAC">
        <w:rPr>
          <w:sz w:val="16"/>
        </w:rPr>
        <w:t xml:space="preserve"> </w:t>
      </w:r>
      <w:r w:rsidRPr="00A44EAC">
        <w:rPr>
          <w:rStyle w:val="Emphasis"/>
        </w:rPr>
        <w:t>majorities</w:t>
      </w:r>
      <w:r w:rsidRPr="00A44EAC">
        <w:rPr>
          <w:sz w:val="16"/>
        </w:rPr>
        <w:t xml:space="preserve"> </w:t>
      </w:r>
      <w:r w:rsidRPr="00A44EAC">
        <w:rPr>
          <w:rStyle w:val="StyleUnderline"/>
        </w:rPr>
        <w:t>in both</w:t>
      </w:r>
      <w:r w:rsidRPr="00A44EAC">
        <w:rPr>
          <w:sz w:val="16"/>
        </w:rPr>
        <w:t xml:space="preserve"> </w:t>
      </w:r>
      <w:r w:rsidRPr="00A44EAC">
        <w:rPr>
          <w:rStyle w:val="Emphasis"/>
        </w:rPr>
        <w:t>Houses of Congress</w:t>
      </w:r>
      <w:r w:rsidRPr="00A44EAC">
        <w:rPr>
          <w:sz w:val="16"/>
        </w:rPr>
        <w:t xml:space="preserve">.428 President </w:t>
      </w:r>
      <w:r w:rsidRPr="00EB3788">
        <w:rPr>
          <w:rStyle w:val="StyleUnderline"/>
          <w:highlight w:val="yellow"/>
        </w:rPr>
        <w:t>Trump</w:t>
      </w:r>
      <w:r w:rsidRPr="00A44EAC">
        <w:rPr>
          <w:rStyle w:val="StyleUnderline"/>
        </w:rPr>
        <w:t xml:space="preserve"> would</w:t>
      </w:r>
      <w:r w:rsidRPr="00A44EAC">
        <w:rPr>
          <w:sz w:val="16"/>
        </w:rPr>
        <w:t xml:space="preserve"> therefore </w:t>
      </w:r>
      <w:r w:rsidRPr="00EB3788">
        <w:rPr>
          <w:rStyle w:val="StyleUnderline"/>
          <w:highlight w:val="yellow"/>
        </w:rPr>
        <w:t>feel</w:t>
      </w:r>
      <w:r w:rsidRPr="00A44EAC">
        <w:rPr>
          <w:sz w:val="16"/>
        </w:rPr>
        <w:t xml:space="preserve"> </w:t>
      </w:r>
      <w:r w:rsidRPr="00A44EAC">
        <w:rPr>
          <w:rStyle w:val="Emphasis"/>
        </w:rPr>
        <w:t xml:space="preserve">much </w:t>
      </w:r>
      <w:r w:rsidRPr="00EB3788">
        <w:rPr>
          <w:rStyle w:val="Emphasis"/>
          <w:highlight w:val="yellow"/>
        </w:rPr>
        <w:t>freer to undermine</w:t>
      </w:r>
      <w:r w:rsidRPr="00A44EAC">
        <w:rPr>
          <w:sz w:val="16"/>
        </w:rPr>
        <w:t xml:space="preserve"> </w:t>
      </w:r>
      <w:r w:rsidRPr="00A44EAC">
        <w:rPr>
          <w:rStyle w:val="StyleUnderline"/>
        </w:rPr>
        <w:t xml:space="preserve">the </w:t>
      </w:r>
      <w:r w:rsidRPr="00EB3788">
        <w:rPr>
          <w:rStyle w:val="StyleUnderline"/>
          <w:highlight w:val="yellow"/>
        </w:rPr>
        <w:t>judiciary</w:t>
      </w:r>
      <w:r w:rsidRPr="00A44EAC">
        <w:rPr>
          <w:rStyle w:val="StyleUnderline"/>
        </w:rPr>
        <w:t>, since he would suffer</w:t>
      </w:r>
      <w:r w:rsidRPr="00A44EAC">
        <w:rPr>
          <w:sz w:val="16"/>
        </w:rPr>
        <w:t xml:space="preserve"> </w:t>
      </w:r>
      <w:r w:rsidRPr="00A44EAC">
        <w:rPr>
          <w:rStyle w:val="Emphasis"/>
        </w:rPr>
        <w:t>little or no</w:t>
      </w:r>
      <w:r w:rsidRPr="00A44EAC">
        <w:rPr>
          <w:sz w:val="16"/>
        </w:rPr>
        <w:t xml:space="preserve"> </w:t>
      </w:r>
      <w:r w:rsidRPr="00A44EAC">
        <w:rPr>
          <w:rStyle w:val="StyleUnderline"/>
        </w:rPr>
        <w:t>political price for doing so</w:t>
      </w:r>
      <w:r w:rsidRPr="00A44EAC">
        <w:rPr>
          <w:sz w:val="16"/>
        </w:rPr>
        <w:t xml:space="preserve">. And Trump would also have little to gain from garnering the Court’s approval for his initiatives. In short, </w:t>
      </w:r>
      <w:r w:rsidRPr="00A44EAC">
        <w:rPr>
          <w:rStyle w:val="StyleUnderline"/>
        </w:rPr>
        <w:t>a</w:t>
      </w:r>
      <w:r w:rsidRPr="00A44EAC">
        <w:rPr>
          <w:sz w:val="16"/>
        </w:rPr>
        <w:t xml:space="preserve"> packed or otherwise </w:t>
      </w:r>
      <w:r w:rsidRPr="00EB3788">
        <w:rPr>
          <w:rStyle w:val="Emphasis"/>
          <w:highlight w:val="yellow"/>
        </w:rPr>
        <w:t>“reformed” Court</w:t>
      </w:r>
      <w:r w:rsidRPr="00A44EAC">
        <w:rPr>
          <w:sz w:val="16"/>
        </w:rPr>
        <w:t xml:space="preserve"> </w:t>
      </w:r>
      <w:r w:rsidRPr="00A44EAC">
        <w:rPr>
          <w:rStyle w:val="StyleUnderline"/>
        </w:rPr>
        <w:t xml:space="preserve">would </w:t>
      </w:r>
      <w:r w:rsidRPr="00EB3788">
        <w:rPr>
          <w:rStyle w:val="StyleUnderline"/>
          <w:highlight w:val="yellow"/>
        </w:rPr>
        <w:t>be in</w:t>
      </w:r>
      <w:r w:rsidRPr="00A44EAC">
        <w:rPr>
          <w:rStyle w:val="StyleUnderline"/>
        </w:rPr>
        <w:t xml:space="preserve"> the</w:t>
      </w:r>
      <w:r w:rsidRPr="00A44EAC">
        <w:rPr>
          <w:sz w:val="16"/>
        </w:rPr>
        <w:t xml:space="preserve"> </w:t>
      </w:r>
      <w:r w:rsidRPr="00EB3788">
        <w:rPr>
          <w:rStyle w:val="Emphasis"/>
          <w:highlight w:val="yellow"/>
        </w:rPr>
        <w:t>political crosshairs</w:t>
      </w:r>
      <w:r w:rsidRPr="00EB3788">
        <w:rPr>
          <w:sz w:val="16"/>
          <w:highlight w:val="yellow"/>
        </w:rPr>
        <w:t xml:space="preserve"> </w:t>
      </w:r>
      <w:r w:rsidRPr="00EB3788">
        <w:rPr>
          <w:rStyle w:val="StyleUnderline"/>
          <w:highlight w:val="yellow"/>
        </w:rPr>
        <w:t>with</w:t>
      </w:r>
      <w:r w:rsidRPr="00A44EAC">
        <w:rPr>
          <w:rStyle w:val="StyleUnderline"/>
        </w:rPr>
        <w:t xml:space="preserve"> precious</w:t>
      </w:r>
      <w:r w:rsidRPr="00A44EAC">
        <w:rPr>
          <w:sz w:val="16"/>
        </w:rPr>
        <w:t xml:space="preserve"> </w:t>
      </w:r>
      <w:r w:rsidRPr="00EB3788">
        <w:rPr>
          <w:rStyle w:val="Emphasis"/>
          <w:highlight w:val="yellow"/>
        </w:rPr>
        <w:t>little</w:t>
      </w:r>
      <w:r w:rsidRPr="00EB3788">
        <w:rPr>
          <w:sz w:val="16"/>
          <w:highlight w:val="yellow"/>
        </w:rPr>
        <w:t xml:space="preserve"> </w:t>
      </w:r>
      <w:r w:rsidRPr="00EB3788">
        <w:rPr>
          <w:rStyle w:val="StyleUnderline"/>
          <w:highlight w:val="yellow"/>
        </w:rPr>
        <w:t>means of protecting</w:t>
      </w:r>
      <w:r w:rsidRPr="00A44EAC">
        <w:rPr>
          <w:rStyle w:val="StyleUnderline"/>
        </w:rPr>
        <w:t xml:space="preserve"> either </w:t>
      </w:r>
      <w:r w:rsidRPr="00EB3788">
        <w:rPr>
          <w:rStyle w:val="StyleUnderline"/>
          <w:highlight w:val="yellow"/>
        </w:rPr>
        <w:t>itself</w:t>
      </w:r>
      <w:r w:rsidRPr="00A44EAC">
        <w:rPr>
          <w:rStyle w:val="StyleUnderline"/>
        </w:rPr>
        <w:t xml:space="preserve"> or the</w:t>
      </w:r>
      <w:r w:rsidRPr="00A44EAC">
        <w:rPr>
          <w:sz w:val="16"/>
        </w:rPr>
        <w:t xml:space="preserve"> </w:t>
      </w:r>
      <w:r w:rsidRPr="00A44EAC">
        <w:rPr>
          <w:rStyle w:val="Emphasis"/>
        </w:rPr>
        <w:t>r</w:t>
      </w:r>
      <w:r w:rsidRPr="00A44EAC">
        <w:rPr>
          <w:sz w:val="16"/>
        </w:rPr>
        <w:t xml:space="preserve">ule </w:t>
      </w:r>
      <w:r w:rsidRPr="00A44EAC">
        <w:rPr>
          <w:rStyle w:val="Emphasis"/>
        </w:rPr>
        <w:t>o</w:t>
      </w:r>
      <w:r w:rsidRPr="00A44EAC">
        <w:rPr>
          <w:sz w:val="16"/>
        </w:rPr>
        <w:t xml:space="preserve">f </w:t>
      </w:r>
      <w:r w:rsidRPr="00A44EAC">
        <w:rPr>
          <w:rStyle w:val="Emphasis"/>
        </w:rPr>
        <w:t>l</w:t>
      </w:r>
      <w:r w:rsidRPr="00A44EAC">
        <w:rPr>
          <w:sz w:val="16"/>
        </w:rPr>
        <w:t>aw.429</w:t>
      </w:r>
    </w:p>
    <w:p w14:paraId="6813AF89" w14:textId="6D42DB10" w:rsidR="00E75F70" w:rsidRDefault="00E75F70" w:rsidP="00E75F70">
      <w:pPr>
        <w:pStyle w:val="Heading3"/>
      </w:pPr>
      <w:r>
        <w:t>Data---Solvency---1NC</w:t>
      </w:r>
    </w:p>
    <w:p w14:paraId="0197C9E2" w14:textId="77777777" w:rsidR="00E75F70" w:rsidRPr="00233B8B" w:rsidRDefault="00E75F70" w:rsidP="00E75F70">
      <w:pPr>
        <w:pStyle w:val="Heading4"/>
      </w:pPr>
      <w:r w:rsidRPr="00233B8B">
        <w:t>Courts won’t do anything</w:t>
      </w:r>
    </w:p>
    <w:p w14:paraId="37288F16" w14:textId="77777777" w:rsidR="00E75F70" w:rsidRPr="00233B8B" w:rsidRDefault="00E75F70" w:rsidP="00E75F70">
      <w:r w:rsidRPr="00233B8B">
        <w:t xml:space="preserve">Jim </w:t>
      </w:r>
      <w:r w:rsidRPr="00233B8B">
        <w:rPr>
          <w:b/>
          <w:bCs/>
          <w:sz w:val="26"/>
        </w:rPr>
        <w:t>Dempsey 22</w:t>
      </w:r>
      <w:r w:rsidRPr="00233B8B">
        <w:t>, Executive Director of the Berkeley Center for Law &amp; Technology at the UC Berkeley law school, 03/09/22, US courts mixed on letting data breach suits go forward, https://iapp.org/news/a/u-s-courts-mixed-on-letting-data-breach-suits-go-forward/</w:t>
      </w:r>
    </w:p>
    <w:p w14:paraId="2A060A5F" w14:textId="77777777" w:rsidR="00E75F70" w:rsidRPr="00233B8B" w:rsidRDefault="00E75F70" w:rsidP="00E75F70">
      <w:pPr>
        <w:rPr>
          <w:sz w:val="16"/>
        </w:rPr>
      </w:pPr>
      <w:r w:rsidRPr="00233B8B">
        <w:rPr>
          <w:sz w:val="16"/>
        </w:rPr>
        <w:t xml:space="preserve">Last summer, </w:t>
      </w:r>
      <w:r w:rsidRPr="00233B8B">
        <w:rPr>
          <w:highlight w:val="yellow"/>
          <w:u w:val="single"/>
        </w:rPr>
        <w:t>the</w:t>
      </w:r>
      <w:r w:rsidRPr="00233B8B">
        <w:rPr>
          <w:u w:val="single"/>
        </w:rPr>
        <w:t xml:space="preserve"> U.S. </w:t>
      </w:r>
      <w:r w:rsidRPr="00233B8B">
        <w:rPr>
          <w:b/>
          <w:iCs/>
          <w:highlight w:val="yellow"/>
          <w:u w:val="single"/>
          <w:bdr w:val="single" w:sz="8" w:space="0" w:color="auto"/>
        </w:rPr>
        <w:t>Supreme Court</w:t>
      </w:r>
      <w:r w:rsidRPr="00233B8B">
        <w:rPr>
          <w:highlight w:val="yellow"/>
          <w:u w:val="single"/>
        </w:rPr>
        <w:t xml:space="preserve"> seemed to make it </w:t>
      </w:r>
      <w:r w:rsidRPr="00233B8B">
        <w:rPr>
          <w:b/>
          <w:iCs/>
          <w:highlight w:val="yellow"/>
          <w:u w:val="single"/>
          <w:bdr w:val="single" w:sz="8" w:space="0" w:color="auto"/>
        </w:rPr>
        <w:t>much harder</w:t>
      </w:r>
      <w:r w:rsidRPr="00233B8B">
        <w:rPr>
          <w:highlight w:val="yellow"/>
          <w:u w:val="single"/>
        </w:rPr>
        <w:t xml:space="preserve"> to bring </w:t>
      </w:r>
      <w:r w:rsidRPr="00233B8B">
        <w:rPr>
          <w:b/>
          <w:iCs/>
          <w:highlight w:val="yellow"/>
          <w:u w:val="single"/>
          <w:bdr w:val="single" w:sz="8" w:space="0" w:color="auto"/>
        </w:rPr>
        <w:t>privacy lawsuits</w:t>
      </w:r>
      <w:r w:rsidRPr="00233B8B">
        <w:rPr>
          <w:sz w:val="16"/>
        </w:rPr>
        <w:t xml:space="preserve">, including data breach class actions, in federal court. But after about eight months of lower court decisions, </w:t>
      </w:r>
      <w:r w:rsidRPr="00233B8B">
        <w:rPr>
          <w:u w:val="single"/>
        </w:rPr>
        <w:t>the picture seems to be one of complexity</w:t>
      </w:r>
      <w:r w:rsidRPr="00233B8B">
        <w:rPr>
          <w:sz w:val="16"/>
        </w:rPr>
        <w:t xml:space="preserve"> rather than certainty.</w:t>
      </w:r>
    </w:p>
    <w:p w14:paraId="44C8B97A" w14:textId="77777777" w:rsidR="00E75F70" w:rsidRPr="00233B8B" w:rsidRDefault="00E75F70" w:rsidP="00E75F70">
      <w:pPr>
        <w:rPr>
          <w:sz w:val="16"/>
        </w:rPr>
      </w:pPr>
      <w:r w:rsidRPr="00233B8B">
        <w:rPr>
          <w:sz w:val="16"/>
        </w:rPr>
        <w:t>A quick primer on standing, for lawyers and non-lawyers alike</w:t>
      </w:r>
    </w:p>
    <w:p w14:paraId="6380446D" w14:textId="77777777" w:rsidR="00E75F70" w:rsidRPr="00233B8B" w:rsidRDefault="00E75F70" w:rsidP="00E75F70">
      <w:pPr>
        <w:rPr>
          <w:sz w:val="16"/>
        </w:rPr>
      </w:pPr>
      <w:r w:rsidRPr="00233B8B">
        <w:rPr>
          <w:highlight w:val="yellow"/>
          <w:u w:val="single"/>
        </w:rPr>
        <w:t>The</w:t>
      </w:r>
      <w:r w:rsidRPr="00233B8B">
        <w:rPr>
          <w:u w:val="single"/>
        </w:rPr>
        <w:t xml:space="preserve"> Supreme </w:t>
      </w:r>
      <w:r w:rsidRPr="00233B8B">
        <w:rPr>
          <w:highlight w:val="yellow"/>
          <w:u w:val="single"/>
        </w:rPr>
        <w:t xml:space="preserve">Court has been </w:t>
      </w:r>
      <w:r w:rsidRPr="00233B8B">
        <w:rPr>
          <w:b/>
          <w:iCs/>
          <w:highlight w:val="yellow"/>
          <w:u w:val="single"/>
          <w:bdr w:val="single" w:sz="8" w:space="0" w:color="auto"/>
        </w:rPr>
        <w:t>strict</w:t>
      </w:r>
      <w:r w:rsidRPr="00233B8B">
        <w:rPr>
          <w:highlight w:val="yellow"/>
          <w:u w:val="single"/>
        </w:rPr>
        <w:t xml:space="preserve"> in</w:t>
      </w:r>
      <w:r w:rsidRPr="00233B8B">
        <w:rPr>
          <w:u w:val="single"/>
        </w:rPr>
        <w:t xml:space="preserve"> holding that plaintiffs</w:t>
      </w:r>
      <w:r w:rsidRPr="00233B8B">
        <w:rPr>
          <w:sz w:val="16"/>
        </w:rPr>
        <w:t xml:space="preserve"> in federal court </w:t>
      </w:r>
      <w:r w:rsidRPr="00233B8B">
        <w:rPr>
          <w:u w:val="single"/>
        </w:rPr>
        <w:t>must have “</w:t>
      </w:r>
      <w:r w:rsidRPr="00233B8B">
        <w:rPr>
          <w:highlight w:val="yellow"/>
          <w:u w:val="single"/>
        </w:rPr>
        <w:t>standing</w:t>
      </w:r>
      <w:r w:rsidRPr="00233B8B">
        <w:rPr>
          <w:sz w:val="16"/>
        </w:rPr>
        <w:t xml:space="preserve">” to sue. </w:t>
      </w:r>
      <w:r w:rsidRPr="00233B8B">
        <w:rPr>
          <w:u w:val="single"/>
        </w:rPr>
        <w:t xml:space="preserve">To establish standing, </w:t>
      </w:r>
      <w:r w:rsidRPr="00233B8B">
        <w:rPr>
          <w:highlight w:val="yellow"/>
          <w:u w:val="single"/>
        </w:rPr>
        <w:t>plaintiffs must show</w:t>
      </w:r>
      <w:r w:rsidRPr="00233B8B">
        <w:rPr>
          <w:u w:val="single"/>
        </w:rPr>
        <w:t xml:space="preserve"> that they have suffered </w:t>
      </w:r>
      <w:r w:rsidRPr="00233B8B">
        <w:rPr>
          <w:highlight w:val="yellow"/>
          <w:u w:val="single"/>
        </w:rPr>
        <w:t>an “</w:t>
      </w:r>
      <w:r w:rsidRPr="00233B8B">
        <w:rPr>
          <w:b/>
          <w:iCs/>
          <w:highlight w:val="yellow"/>
          <w:u w:val="single"/>
          <w:bdr w:val="single" w:sz="8" w:space="0" w:color="auto"/>
        </w:rPr>
        <w:t>injury in fact</w:t>
      </w:r>
      <w:r w:rsidRPr="00233B8B">
        <w:rPr>
          <w:u w:val="single"/>
        </w:rPr>
        <w:t>” that is concrete, particularized, and actual or imminent</w:t>
      </w:r>
      <w:r w:rsidRPr="00233B8B">
        <w:rPr>
          <w:sz w:val="16"/>
        </w:rPr>
        <w:t>. An intangible injury, such as harm to reputation, can be concrete, and, until last summer, it seemed that future injury could qualify if it was “certainly impending” or there was  a “substantial risk that the harm will occur.”</w:t>
      </w:r>
    </w:p>
    <w:p w14:paraId="4ACDF1E6" w14:textId="77777777" w:rsidR="00E75F70" w:rsidRPr="00233B8B" w:rsidRDefault="00E75F70" w:rsidP="00E75F70">
      <w:pPr>
        <w:rPr>
          <w:sz w:val="16"/>
        </w:rPr>
      </w:pPr>
      <w:r w:rsidRPr="00233B8B">
        <w:rPr>
          <w:u w:val="single"/>
        </w:rPr>
        <w:t xml:space="preserve">This was all particularly important in data breach cases: </w:t>
      </w:r>
      <w:r w:rsidRPr="00233B8B">
        <w:rPr>
          <w:highlight w:val="yellow"/>
          <w:u w:val="single"/>
        </w:rPr>
        <w:t>Plaintiffs</w:t>
      </w:r>
      <w:r w:rsidRPr="00233B8B">
        <w:rPr>
          <w:u w:val="single"/>
        </w:rPr>
        <w:t xml:space="preserve"> usually </w:t>
      </w:r>
      <w:r w:rsidRPr="00233B8B">
        <w:rPr>
          <w:highlight w:val="yellow"/>
          <w:u w:val="single"/>
        </w:rPr>
        <w:t xml:space="preserve">have strong </w:t>
      </w:r>
      <w:r w:rsidRPr="00233B8B">
        <w:rPr>
          <w:b/>
          <w:iCs/>
          <w:highlight w:val="yellow"/>
          <w:u w:val="single"/>
          <w:bdr w:val="single" w:sz="8" w:space="0" w:color="auto"/>
        </w:rPr>
        <w:t>evidence</w:t>
      </w:r>
      <w:r w:rsidRPr="00233B8B">
        <w:rPr>
          <w:highlight w:val="yellow"/>
          <w:u w:val="single"/>
        </w:rPr>
        <w:t xml:space="preserve"> that their </w:t>
      </w:r>
      <w:r w:rsidRPr="00233B8B">
        <w:rPr>
          <w:b/>
          <w:iCs/>
          <w:highlight w:val="yellow"/>
          <w:u w:val="single"/>
          <w:bdr w:val="single" w:sz="8" w:space="0" w:color="auto"/>
        </w:rPr>
        <w:t>data was stolen</w:t>
      </w:r>
      <w:r w:rsidRPr="00233B8B">
        <w:rPr>
          <w:sz w:val="16"/>
        </w:rPr>
        <w:t xml:space="preserve"> (frequently in the form of a notification letter directly from the breached company), </w:t>
      </w:r>
      <w:r w:rsidRPr="00233B8B">
        <w:rPr>
          <w:highlight w:val="yellow"/>
          <w:u w:val="single"/>
        </w:rPr>
        <w:t>but</w:t>
      </w:r>
      <w:r w:rsidRPr="00233B8B">
        <w:rPr>
          <w:u w:val="single"/>
        </w:rPr>
        <w:t xml:space="preserve"> quite often they </w:t>
      </w:r>
      <w:r w:rsidRPr="00233B8B">
        <w:rPr>
          <w:highlight w:val="yellow"/>
          <w:u w:val="single"/>
        </w:rPr>
        <w:t>cannot say that</w:t>
      </w:r>
      <w:r w:rsidRPr="00233B8B">
        <w:t xml:space="preserve"> </w:t>
      </w:r>
      <w:r w:rsidRPr="00233B8B">
        <w:rPr>
          <w:sz w:val="16"/>
        </w:rPr>
        <w:t xml:space="preserve">all (or even </w:t>
      </w:r>
      <w:r w:rsidRPr="00233B8B">
        <w:rPr>
          <w:u w:val="single"/>
        </w:rPr>
        <w:t xml:space="preserve">any) of </w:t>
      </w:r>
      <w:r w:rsidRPr="00233B8B">
        <w:rPr>
          <w:highlight w:val="yellow"/>
          <w:u w:val="single"/>
        </w:rPr>
        <w:t>the data subjects had</w:t>
      </w:r>
      <w:r w:rsidRPr="00233B8B">
        <w:rPr>
          <w:u w:val="single"/>
        </w:rPr>
        <w:t xml:space="preserve"> personally </w:t>
      </w:r>
      <w:r w:rsidRPr="00233B8B">
        <w:rPr>
          <w:highlight w:val="yellow"/>
          <w:u w:val="single"/>
        </w:rPr>
        <w:t xml:space="preserve">experienced </w:t>
      </w:r>
      <w:r w:rsidRPr="00233B8B">
        <w:rPr>
          <w:b/>
          <w:iCs/>
          <w:highlight w:val="yellow"/>
          <w:u w:val="single"/>
          <w:bdr w:val="single" w:sz="8" w:space="0" w:color="auto"/>
        </w:rPr>
        <w:t>fraudulent charges or identity theft</w:t>
      </w:r>
      <w:r w:rsidRPr="00233B8B">
        <w:rPr>
          <w:sz w:val="16"/>
        </w:rPr>
        <w:t>. Instead, plaintiffs often allege that they face a risk of ID theft or other future harm from misuse of their data. The courts seemed to be warming to future harm as satisfying the injury-in-fact requirement. Indeed, in April 2021, the federal Court of Appeals for the Second Circuit, in a case called McMorris, said that no court of appeals had explicitly foreclosed plaintiffs from establishing standing based on a risk of future identity theft. The appellate panel then held explicitly that “plaintiffs may establish standing based on an increased risk of identity theft or fraud following the unauthorized disclosure of their data.” (The court went on to rule that standing was not established based on the facts alleged before it.)</w:t>
      </w:r>
    </w:p>
    <w:p w14:paraId="59C5D866" w14:textId="77777777" w:rsidR="00E75F70" w:rsidRPr="00233B8B" w:rsidRDefault="00E75F70" w:rsidP="00E75F70">
      <w:pPr>
        <w:rPr>
          <w:sz w:val="16"/>
        </w:rPr>
      </w:pPr>
      <w:r w:rsidRPr="00233B8B">
        <w:rPr>
          <w:sz w:val="16"/>
        </w:rPr>
        <w:t>A few weeks later, on June 3, 2021, the Eleventh Circuit found standing based on risk in the massive Equifax case: “Given the colossal amount of sensitive data stolen, including Social Security numbers, names, and dates of birth, and the unequivocal damage that can be done with this type of data, we have no hesitation in holding that Plaintiffs adequately alleged that they face a ‘material’ and ‘substantial’ risk of identity theft that satisfies the concreteness and actual-or-imminent elements.” This was on top of earlier decisions in at least four other circuits finding standing in data breach cases based on risk of future harm.</w:t>
      </w:r>
    </w:p>
    <w:p w14:paraId="160BA4B6" w14:textId="77777777" w:rsidR="00E75F70" w:rsidRPr="00233B8B" w:rsidRDefault="00E75F70" w:rsidP="00E75F70">
      <w:pPr>
        <w:rPr>
          <w:sz w:val="16"/>
        </w:rPr>
      </w:pPr>
      <w:r w:rsidRPr="00233B8B">
        <w:rPr>
          <w:sz w:val="16"/>
        </w:rPr>
        <w:t>TransUnion v. Ramirez: An apparent game changer</w:t>
      </w:r>
    </w:p>
    <w:p w14:paraId="57BAA3EC" w14:textId="77777777" w:rsidR="00E75F70" w:rsidRPr="00233B8B" w:rsidRDefault="00E75F70" w:rsidP="00E75F70">
      <w:pPr>
        <w:rPr>
          <w:sz w:val="16"/>
        </w:rPr>
      </w:pPr>
      <w:r w:rsidRPr="00233B8B">
        <w:rPr>
          <w:sz w:val="16"/>
        </w:rPr>
        <w:t>All that seemed to change June 25, 2021, when the Supreme Court handed down its decision in TransUnion v. Ramirez. The case arose under the Fair Credit Reporting Act, which requires credit reporting agencies to follow reasonable procedures to assure maximum possible accuracy in consumer reports. The act specifies that any person who willfully fails to comply with the act “is liable to that customer” for damages. In its credit reports, TransUnion had incorrectly tagged thousands of law-abiding Americans as being on the government’s list of terrorists, drug traffickers and serious criminals. For 1,853 people, the company had provided the incorrect reports to third parties. The court had no trouble finding injury in fact and standing for them. The court said the injury caused by the dissemination of the inaccurate information bore a close relationship to a harm traditionally recognized as providing a basis for a lawsuit in American courts — namely, the reputational harm associated with the tort of defamation — and therefore satisfied the constitutional requirement.</w:t>
      </w:r>
    </w:p>
    <w:p w14:paraId="2E2F6B5A" w14:textId="77777777" w:rsidR="00E75F70" w:rsidRPr="00233B8B" w:rsidRDefault="00E75F70" w:rsidP="00E75F70">
      <w:r w:rsidRPr="00233B8B">
        <w:rPr>
          <w:sz w:val="16"/>
        </w:rPr>
        <w:t xml:space="preserve">But as to the 8,185 class members who had been falsely tagged but whose credit reports had never been disseminated, </w:t>
      </w:r>
      <w:r w:rsidRPr="00233B8B">
        <w:rPr>
          <w:highlight w:val="yellow"/>
          <w:u w:val="single"/>
        </w:rPr>
        <w:t>the court ruled that the</w:t>
      </w:r>
      <w:r w:rsidRPr="00233B8B">
        <w:rPr>
          <w:u w:val="single"/>
        </w:rPr>
        <w:t xml:space="preserve"> mere </w:t>
      </w:r>
      <w:r w:rsidRPr="00233B8B">
        <w:rPr>
          <w:b/>
          <w:iCs/>
          <w:highlight w:val="yellow"/>
          <w:u w:val="single"/>
          <w:bdr w:val="single" w:sz="8" w:space="0" w:color="auto"/>
        </w:rPr>
        <w:t>existence of inaccurate information</w:t>
      </w:r>
      <w:r w:rsidRPr="00233B8B">
        <w:rPr>
          <w:u w:val="single"/>
        </w:rPr>
        <w:t xml:space="preserve"> in a database </w:t>
      </w:r>
      <w:r w:rsidRPr="00233B8B">
        <w:rPr>
          <w:highlight w:val="yellow"/>
          <w:u w:val="single"/>
        </w:rPr>
        <w:t xml:space="preserve">is </w:t>
      </w:r>
      <w:r w:rsidRPr="00233B8B">
        <w:rPr>
          <w:b/>
          <w:iCs/>
          <w:highlight w:val="yellow"/>
          <w:u w:val="single"/>
          <w:bdr w:val="single" w:sz="8" w:space="0" w:color="auto"/>
        </w:rPr>
        <w:t>insufficient</w:t>
      </w:r>
      <w:r w:rsidRPr="00233B8B">
        <w:rPr>
          <w:b/>
          <w:iCs/>
          <w:u w:val="single"/>
          <w:bdr w:val="single" w:sz="8" w:space="0" w:color="auto"/>
        </w:rPr>
        <w:t xml:space="preserve"> to confer standing</w:t>
      </w:r>
      <w:r w:rsidRPr="00233B8B">
        <w:rPr>
          <w:u w:val="single"/>
        </w:rPr>
        <w:t>, even though Congress had said that consumers could sue a credit reporting agency that failed to assure the accuracy of its reports</w:t>
      </w:r>
      <w:r w:rsidRPr="00233B8B">
        <w:rPr>
          <w:sz w:val="16"/>
        </w:rPr>
        <w:t xml:space="preserve">. Plaintiffs argued that they were at risk of future harm, in that the inaccurate reports could be disseminated at any time. That’s where </w:t>
      </w:r>
      <w:r w:rsidRPr="00233B8B">
        <w:rPr>
          <w:highlight w:val="yellow"/>
          <w:u w:val="single"/>
        </w:rPr>
        <w:t>the Court dropped the hammer, stating that</w:t>
      </w:r>
      <w:r w:rsidRPr="00233B8B">
        <w:rPr>
          <w:u w:val="single"/>
        </w:rPr>
        <w:t xml:space="preserve">, “in a suit for damages, </w:t>
      </w:r>
      <w:r w:rsidRPr="00233B8B">
        <w:rPr>
          <w:highlight w:val="yellow"/>
          <w:u w:val="single"/>
        </w:rPr>
        <w:t xml:space="preserve">the mere </w:t>
      </w:r>
      <w:r w:rsidRPr="00233B8B">
        <w:rPr>
          <w:b/>
          <w:iCs/>
          <w:highlight w:val="yellow"/>
          <w:u w:val="single"/>
          <w:bdr w:val="single" w:sz="8" w:space="0" w:color="auto"/>
        </w:rPr>
        <w:t>risk of future harm</w:t>
      </w:r>
      <w:r w:rsidRPr="00233B8B">
        <w:rPr>
          <w:sz w:val="16"/>
        </w:rPr>
        <w:t xml:space="preserve">, standing alone, </w:t>
      </w:r>
      <w:r w:rsidRPr="00233B8B">
        <w:rPr>
          <w:highlight w:val="yellow"/>
          <w:u w:val="single"/>
        </w:rPr>
        <w:t>cannot qualify</w:t>
      </w:r>
      <w:r w:rsidRPr="00233B8B">
        <w:rPr>
          <w:u w:val="single"/>
        </w:rPr>
        <w:t xml:space="preserve"> as a </w:t>
      </w:r>
      <w:r w:rsidRPr="00233B8B">
        <w:rPr>
          <w:b/>
          <w:iCs/>
          <w:u w:val="single"/>
          <w:bdr w:val="single" w:sz="8" w:space="0" w:color="auto"/>
        </w:rPr>
        <w:t>concrete harm</w:t>
      </w:r>
      <w:r w:rsidRPr="00233B8B">
        <w:t>.”</w:t>
      </w:r>
    </w:p>
    <w:p w14:paraId="6C3634A2" w14:textId="77777777" w:rsidR="00E75F70" w:rsidRPr="00233B8B" w:rsidRDefault="00E75F70" w:rsidP="00E75F70">
      <w:pPr>
        <w:rPr>
          <w:sz w:val="16"/>
        </w:rPr>
      </w:pPr>
      <w:r w:rsidRPr="00233B8B">
        <w:rPr>
          <w:sz w:val="16"/>
        </w:rPr>
        <w:t>The court left open several avenues to standing. It suggested that a plaintiff’s knowledge that he or she is exposed to a risk of future physical, monetary or reputational harm could cause its own current emotional or psychological harm, which might suffice. It also said that disclosure to a third party, even “accidental disclosure,” might give rise to standing. After all, it granted standing to the 1,853 persons whose credit reports had in fact been sent out.</w:t>
      </w:r>
    </w:p>
    <w:p w14:paraId="768E1BFE" w14:textId="77777777" w:rsidR="00E75F70" w:rsidRPr="00233B8B" w:rsidRDefault="00E75F70" w:rsidP="00E75F70">
      <w:pPr>
        <w:rPr>
          <w:sz w:val="16"/>
        </w:rPr>
      </w:pPr>
      <w:r w:rsidRPr="00233B8B">
        <w:rPr>
          <w:sz w:val="16"/>
        </w:rPr>
        <w:t xml:space="preserve">All in all, however, </w:t>
      </w:r>
      <w:r w:rsidRPr="00233B8B">
        <w:rPr>
          <w:highlight w:val="yellow"/>
          <w:u w:val="single"/>
        </w:rPr>
        <w:t xml:space="preserve">TransUnion looked like the </w:t>
      </w:r>
      <w:r w:rsidRPr="00233B8B">
        <w:rPr>
          <w:b/>
          <w:iCs/>
          <w:highlight w:val="yellow"/>
          <w:u w:val="single"/>
          <w:bdr w:val="single" w:sz="8" w:space="0" w:color="auto"/>
        </w:rPr>
        <w:t>death knell</w:t>
      </w:r>
      <w:r w:rsidRPr="00233B8B">
        <w:rPr>
          <w:highlight w:val="yellow"/>
          <w:u w:val="single"/>
        </w:rPr>
        <w:t xml:space="preserve"> for data breach </w:t>
      </w:r>
      <w:r w:rsidRPr="00233B8B">
        <w:rPr>
          <w:b/>
          <w:iCs/>
          <w:highlight w:val="yellow"/>
          <w:u w:val="single"/>
          <w:bdr w:val="single" w:sz="8" w:space="0" w:color="auto"/>
        </w:rPr>
        <w:t>standing</w:t>
      </w:r>
      <w:r w:rsidRPr="00233B8B">
        <w:rPr>
          <w:sz w:val="16"/>
        </w:rPr>
        <w:t xml:space="preserve"> based on risk of future ID theft or other fraud.</w:t>
      </w:r>
    </w:p>
    <w:p w14:paraId="3AA26085" w14:textId="77777777" w:rsidR="00E75F70" w:rsidRDefault="00E75F70" w:rsidP="00E75F70">
      <w:pPr>
        <w:pStyle w:val="Heading4"/>
      </w:pPr>
      <w:r>
        <w:t>No emerging tech impact.</w:t>
      </w:r>
    </w:p>
    <w:p w14:paraId="025DA876" w14:textId="77777777" w:rsidR="00E75F70" w:rsidRPr="00EF55C7" w:rsidRDefault="00E75F70" w:rsidP="00E75F70">
      <w:r w:rsidRPr="00EF55C7">
        <w:t xml:space="preserve">Janna </w:t>
      </w:r>
      <w:r w:rsidRPr="00EF55C7">
        <w:rPr>
          <w:rStyle w:val="Style13ptBold"/>
        </w:rPr>
        <w:t>Anderson &amp;</w:t>
      </w:r>
      <w:r w:rsidRPr="00EF55C7">
        <w:t xml:space="preserve"> Lee </w:t>
      </w:r>
      <w:r w:rsidRPr="00EF55C7">
        <w:rPr>
          <w:rStyle w:val="Style13ptBold"/>
        </w:rPr>
        <w:t>Rainie 23</w:t>
      </w:r>
      <w:r w:rsidRPr="00EF55C7">
        <w:t xml:space="preserve">, </w:t>
      </w:r>
      <w:r>
        <w:t>investigating expert opinions, former professor of communications and Director of the Imagining the Internet Center at Elon University, the former director of internet and technology research at Pew Research Center. Under his leadership, the Center has issued more than 800 reports based on its surveys and data-science analyses that examine people’s online activities and the internet’s role in their lives, February 24, 2023</w:t>
      </w:r>
      <w:r w:rsidRPr="00EF55C7">
        <w:t>, "4. Themes from those who expect tech will be designed to allow humans to control key decision-making," Pew Research Center, https://www.pewresearch.org/internet/2023/02/24/themes-from-those-who-expect-tech-will-be-designed-to-allow-humans-to-control-key-decision-making/</w:t>
      </w:r>
    </w:p>
    <w:p w14:paraId="5E1457AF" w14:textId="77777777" w:rsidR="00E75F70" w:rsidRPr="00EF55C7" w:rsidRDefault="00E75F70" w:rsidP="00E75F70">
      <w:pPr>
        <w:rPr>
          <w:sz w:val="16"/>
        </w:rPr>
      </w:pPr>
      <w:r w:rsidRPr="007474CC">
        <w:rPr>
          <w:rStyle w:val="StyleUnderline"/>
          <w:highlight w:val="yellow"/>
        </w:rPr>
        <w:t>Humans and tech</w:t>
      </w:r>
      <w:r w:rsidRPr="007474CC">
        <w:rPr>
          <w:rStyle w:val="StyleUnderline"/>
        </w:rPr>
        <w:t xml:space="preserve"> </w:t>
      </w:r>
      <w:r w:rsidRPr="007474CC">
        <w:rPr>
          <w:rStyle w:val="Emphasis"/>
        </w:rPr>
        <w:t xml:space="preserve">always </w:t>
      </w:r>
      <w:r w:rsidRPr="007474CC">
        <w:rPr>
          <w:rStyle w:val="Emphasis"/>
          <w:highlight w:val="yellow"/>
        </w:rPr>
        <w:t>positively evolve</w:t>
      </w:r>
      <w:r w:rsidRPr="00EF55C7">
        <w:rPr>
          <w:sz w:val="16"/>
        </w:rPr>
        <w:t xml:space="preserve">: The natural evolution of humanity and its tools and </w:t>
      </w:r>
      <w:r w:rsidRPr="00EF55C7">
        <w:rPr>
          <w:rStyle w:val="StyleUnderline"/>
          <w:highlight w:val="yellow"/>
        </w:rPr>
        <w:t>systems</w:t>
      </w:r>
      <w:r w:rsidRPr="007474CC">
        <w:rPr>
          <w:rStyle w:val="StyleUnderline"/>
        </w:rPr>
        <w:t xml:space="preserve"> has always worked out to </w:t>
      </w:r>
      <w:r w:rsidRPr="00EF55C7">
        <w:rPr>
          <w:rStyle w:val="Emphasis"/>
          <w:highlight w:val="yellow"/>
        </w:rPr>
        <w:t>benefit</w:t>
      </w:r>
      <w:r w:rsidRPr="007474CC">
        <w:rPr>
          <w:rStyle w:val="StyleUnderline"/>
        </w:rPr>
        <w:t xml:space="preserve"> most </w:t>
      </w:r>
      <w:r w:rsidRPr="00EF55C7">
        <w:rPr>
          <w:rStyle w:val="StyleUnderline"/>
          <w:highlight w:val="yellow"/>
        </w:rPr>
        <w:t>people</w:t>
      </w:r>
      <w:r w:rsidRPr="007474CC">
        <w:rPr>
          <w:rStyle w:val="StyleUnderline"/>
        </w:rPr>
        <w:t xml:space="preserve"> most of the time. </w:t>
      </w:r>
      <w:r w:rsidRPr="00EF55C7">
        <w:rPr>
          <w:rStyle w:val="Emphasis"/>
          <w:highlight w:val="yellow"/>
        </w:rPr>
        <w:t>Regulation</w:t>
      </w:r>
      <w:r w:rsidRPr="007474CC">
        <w:rPr>
          <w:rStyle w:val="Emphasis"/>
        </w:rPr>
        <w:t xml:space="preserve"> </w:t>
      </w:r>
      <w:r w:rsidRPr="00EF55C7">
        <w:rPr>
          <w:rStyle w:val="Emphasis"/>
          <w:highlight w:val="yellow"/>
        </w:rPr>
        <w:t>of</w:t>
      </w:r>
      <w:r w:rsidRPr="007474CC">
        <w:rPr>
          <w:rStyle w:val="Emphasis"/>
        </w:rPr>
        <w:t xml:space="preserve"> AI</w:t>
      </w:r>
      <w:r w:rsidRPr="007474CC">
        <w:rPr>
          <w:rStyle w:val="StyleUnderline"/>
        </w:rPr>
        <w:t xml:space="preserve"> and </w:t>
      </w:r>
      <w:r w:rsidRPr="00EF55C7">
        <w:rPr>
          <w:rStyle w:val="Emphasis"/>
          <w:highlight w:val="yellow"/>
        </w:rPr>
        <w:t>tech</w:t>
      </w:r>
      <w:r w:rsidRPr="007474CC">
        <w:rPr>
          <w:rStyle w:val="StyleUnderline"/>
        </w:rPr>
        <w:t xml:space="preserve"> companies, refined </w:t>
      </w:r>
      <w:r w:rsidRPr="007474CC">
        <w:rPr>
          <w:rStyle w:val="Emphasis"/>
        </w:rPr>
        <w:t xml:space="preserve">design </w:t>
      </w:r>
      <w:r w:rsidRPr="00EF55C7">
        <w:rPr>
          <w:rStyle w:val="Emphasis"/>
          <w:highlight w:val="yellow"/>
        </w:rPr>
        <w:t>ethics</w:t>
      </w:r>
      <w:r w:rsidRPr="007474CC">
        <w:rPr>
          <w:rStyle w:val="StyleUnderline"/>
        </w:rPr>
        <w:t xml:space="preserve">, newly developed social norms and a </w:t>
      </w:r>
      <w:r w:rsidRPr="007474CC">
        <w:rPr>
          <w:rStyle w:val="Emphasis"/>
        </w:rPr>
        <w:t>deepening of digital literacy</w:t>
      </w:r>
      <w:r w:rsidRPr="007474CC">
        <w:rPr>
          <w:rStyle w:val="StyleUnderline"/>
        </w:rPr>
        <w:t xml:space="preserve"> will emerge</w:t>
      </w:r>
      <w:r w:rsidRPr="00EF55C7">
        <w:rPr>
          <w:sz w:val="16"/>
        </w:rPr>
        <w:t>.</w:t>
      </w:r>
    </w:p>
    <w:p w14:paraId="4D74C3D8" w14:textId="77777777" w:rsidR="00E75F70" w:rsidRPr="00EF55C7" w:rsidRDefault="00E75F70" w:rsidP="00E75F70">
      <w:pPr>
        <w:rPr>
          <w:sz w:val="16"/>
        </w:rPr>
      </w:pPr>
      <w:r w:rsidRPr="00EF55C7">
        <w:rPr>
          <w:rStyle w:val="StyleUnderline"/>
          <w:highlight w:val="yellow"/>
        </w:rPr>
        <w:t>Businesses</w:t>
      </w:r>
      <w:r w:rsidRPr="007474CC">
        <w:rPr>
          <w:rStyle w:val="StyleUnderline"/>
        </w:rPr>
        <w:t xml:space="preserve"> will </w:t>
      </w:r>
      <w:r w:rsidRPr="00EF55C7">
        <w:rPr>
          <w:rStyle w:val="Emphasis"/>
          <w:highlight w:val="yellow"/>
        </w:rPr>
        <w:t>protect</w:t>
      </w:r>
      <w:r w:rsidRPr="007474CC">
        <w:rPr>
          <w:rStyle w:val="Emphasis"/>
        </w:rPr>
        <w:t xml:space="preserve"> human </w:t>
      </w:r>
      <w:r w:rsidRPr="00EF55C7">
        <w:rPr>
          <w:rStyle w:val="Emphasis"/>
          <w:highlight w:val="yellow"/>
        </w:rPr>
        <w:t>agency</w:t>
      </w:r>
      <w:r w:rsidRPr="00EF55C7">
        <w:rPr>
          <w:rStyle w:val="StyleUnderline"/>
          <w:highlight w:val="yellow"/>
        </w:rPr>
        <w:t xml:space="preserve"> because</w:t>
      </w:r>
      <w:r w:rsidRPr="007474CC">
        <w:rPr>
          <w:rStyle w:val="StyleUnderline"/>
        </w:rPr>
        <w:t xml:space="preserve"> the </w:t>
      </w:r>
      <w:r w:rsidRPr="00EF55C7">
        <w:rPr>
          <w:rStyle w:val="StyleUnderline"/>
          <w:highlight w:val="yellow"/>
        </w:rPr>
        <w:t>marketplace demands</w:t>
      </w:r>
      <w:r w:rsidRPr="007474CC">
        <w:rPr>
          <w:rStyle w:val="StyleUnderline"/>
        </w:rPr>
        <w:t xml:space="preserve"> it</w:t>
      </w:r>
      <w:r w:rsidRPr="00EF55C7">
        <w:rPr>
          <w:sz w:val="16"/>
        </w:rPr>
        <w:t xml:space="preserve">: Tech firms will </w:t>
      </w:r>
      <w:r w:rsidRPr="007474CC">
        <w:rPr>
          <w:rStyle w:val="StyleUnderline"/>
        </w:rPr>
        <w:t xml:space="preserve">develop tools and systems in ways that will enhance human agency in order </w:t>
      </w:r>
      <w:r w:rsidRPr="00EF55C7">
        <w:rPr>
          <w:rStyle w:val="Emphasis"/>
          <w:highlight w:val="yellow"/>
        </w:rPr>
        <w:t>to stay useful</w:t>
      </w:r>
      <w:r w:rsidRPr="007474CC">
        <w:rPr>
          <w:rStyle w:val="StyleUnderline"/>
        </w:rPr>
        <w:t xml:space="preserve"> to customers</w:t>
      </w:r>
      <w:r w:rsidRPr="00EF55C7">
        <w:rPr>
          <w:sz w:val="16"/>
        </w:rPr>
        <w:t>, to stay ahead of competitors and to assist the public and retain its trust.</w:t>
      </w:r>
    </w:p>
    <w:p w14:paraId="138A1C33" w14:textId="77777777" w:rsidR="00E75F70" w:rsidRPr="00EF55C7" w:rsidRDefault="00E75F70" w:rsidP="00E75F70">
      <w:pPr>
        <w:rPr>
          <w:sz w:val="16"/>
        </w:rPr>
      </w:pPr>
      <w:r w:rsidRPr="00EF55C7">
        <w:rPr>
          <w:sz w:val="16"/>
        </w:rPr>
        <w:t>The future will feature both more and less human agency, and some advantages will be clear: The reality is that there will always be a varying degree of human agency allowed by tech, depending upon its ownership, setting, uses and goals. Some digital tech will be built to allow for more agency to easily be exercised by some people by 2035; some will not.</w:t>
      </w:r>
    </w:p>
    <w:p w14:paraId="34688521" w14:textId="77777777" w:rsidR="00E75F70" w:rsidRPr="00EF55C7" w:rsidRDefault="00E75F70" w:rsidP="00E75F70">
      <w:pPr>
        <w:rPr>
          <w:sz w:val="16"/>
        </w:rPr>
      </w:pPr>
      <w:r w:rsidRPr="00EF55C7">
        <w:rPr>
          <w:sz w:val="16"/>
        </w:rPr>
        <w:t>Humans and tech always positively evolve</w:t>
      </w:r>
    </w:p>
    <w:p w14:paraId="28C80A19" w14:textId="77777777" w:rsidR="00E75F70" w:rsidRPr="00EF55C7" w:rsidRDefault="00E75F70" w:rsidP="00E75F70">
      <w:pPr>
        <w:rPr>
          <w:sz w:val="16"/>
        </w:rPr>
      </w:pPr>
      <w:r w:rsidRPr="00EF55C7">
        <w:rPr>
          <w:rStyle w:val="StyleUnderline"/>
          <w:highlight w:val="yellow"/>
        </w:rPr>
        <w:t>Many</w:t>
      </w:r>
      <w:r w:rsidRPr="007474CC">
        <w:rPr>
          <w:rStyle w:val="StyleUnderline"/>
        </w:rPr>
        <w:t xml:space="preserve"> of the </w:t>
      </w:r>
      <w:r w:rsidRPr="00EF55C7">
        <w:rPr>
          <w:rStyle w:val="StyleUnderline"/>
          <w:highlight w:val="yellow"/>
        </w:rPr>
        <w:t>experts</w:t>
      </w:r>
      <w:r w:rsidRPr="00EF55C7">
        <w:rPr>
          <w:sz w:val="16"/>
        </w:rPr>
        <w:t xml:space="preserve"> who have hope about the future of human agency noted that throughout history, </w:t>
      </w:r>
      <w:r w:rsidRPr="00EF55C7">
        <w:rPr>
          <w:rStyle w:val="StyleUnderline"/>
          <w:highlight w:val="yellow"/>
        </w:rPr>
        <w:t>humans</w:t>
      </w:r>
      <w:r w:rsidRPr="007474CC">
        <w:rPr>
          <w:rStyle w:val="StyleUnderline"/>
        </w:rPr>
        <w:t xml:space="preserve"> and technology </w:t>
      </w:r>
      <w:r w:rsidRPr="007474CC">
        <w:rPr>
          <w:rStyle w:val="StyleUnderline"/>
          <w:highlight w:val="yellow"/>
        </w:rPr>
        <w:t xml:space="preserve">have </w:t>
      </w:r>
      <w:r w:rsidRPr="007474CC">
        <w:rPr>
          <w:rStyle w:val="Emphasis"/>
          <w:highlight w:val="yellow"/>
        </w:rPr>
        <w:t>always overcome</w:t>
      </w:r>
      <w:r w:rsidRPr="007474CC">
        <w:rPr>
          <w:rStyle w:val="StyleUnderline"/>
        </w:rPr>
        <w:t xml:space="preserve"> significant </w:t>
      </w:r>
      <w:r w:rsidRPr="007474CC">
        <w:rPr>
          <w:rStyle w:val="StyleUnderline"/>
          <w:highlight w:val="yellow"/>
        </w:rPr>
        <w:t>hurdles</w:t>
      </w:r>
      <w:r w:rsidRPr="00EF55C7">
        <w:rPr>
          <w:sz w:val="16"/>
        </w:rPr>
        <w:t xml:space="preserve">. They said </w:t>
      </w:r>
      <w:r w:rsidRPr="007474CC">
        <w:rPr>
          <w:rStyle w:val="StyleUnderline"/>
        </w:rPr>
        <w:t xml:space="preserve">societies </w:t>
      </w:r>
      <w:r w:rsidRPr="007474CC">
        <w:rPr>
          <w:rStyle w:val="StyleUnderline"/>
          <w:highlight w:val="yellow"/>
        </w:rPr>
        <w:t xml:space="preserve">make adjustments through </w:t>
      </w:r>
      <w:r w:rsidRPr="007474CC">
        <w:rPr>
          <w:rStyle w:val="Emphasis"/>
          <w:highlight w:val="yellow"/>
        </w:rPr>
        <w:t>better regulation</w:t>
      </w:r>
      <w:r w:rsidRPr="007474CC">
        <w:rPr>
          <w:rStyle w:val="StyleUnderline"/>
        </w:rPr>
        <w:t xml:space="preserve">, improved </w:t>
      </w:r>
      <w:r w:rsidRPr="007474CC">
        <w:rPr>
          <w:rStyle w:val="Emphasis"/>
          <w:highlight w:val="yellow"/>
        </w:rPr>
        <w:t>design</w:t>
      </w:r>
      <w:r w:rsidRPr="007474CC">
        <w:rPr>
          <w:rStyle w:val="StyleUnderline"/>
          <w:highlight w:val="yellow"/>
        </w:rPr>
        <w:t>, updating of</w:t>
      </w:r>
      <w:r w:rsidRPr="007474CC">
        <w:rPr>
          <w:rStyle w:val="StyleUnderline"/>
        </w:rPr>
        <w:t xml:space="preserve"> societal </w:t>
      </w:r>
      <w:r w:rsidRPr="007474CC">
        <w:rPr>
          <w:rStyle w:val="StyleUnderline"/>
          <w:highlight w:val="yellow"/>
        </w:rPr>
        <w:t>norms</w:t>
      </w:r>
      <w:r w:rsidRPr="007474CC">
        <w:rPr>
          <w:rStyle w:val="StyleUnderline"/>
        </w:rPr>
        <w:t xml:space="preserve"> and a </w:t>
      </w:r>
      <w:r w:rsidRPr="007474CC">
        <w:rPr>
          <w:rStyle w:val="Emphasis"/>
        </w:rPr>
        <w:t>revamping of education</w:t>
      </w:r>
      <w:r w:rsidRPr="007474CC">
        <w:rPr>
          <w:rStyle w:val="StyleUnderline"/>
        </w:rPr>
        <w:t xml:space="preserve">. </w:t>
      </w:r>
      <w:r w:rsidRPr="007474CC">
        <w:rPr>
          <w:rStyle w:val="StyleUnderline"/>
          <w:highlight w:val="yellow"/>
        </w:rPr>
        <w:t>People</w:t>
      </w:r>
      <w:r w:rsidRPr="007474CC">
        <w:rPr>
          <w:rStyle w:val="StyleUnderline"/>
        </w:rPr>
        <w:t xml:space="preserve"> tend to </w:t>
      </w:r>
      <w:r w:rsidRPr="007474CC">
        <w:rPr>
          <w:rStyle w:val="Emphasis"/>
          <w:highlight w:val="yellow"/>
        </w:rPr>
        <w:t>adapt</w:t>
      </w:r>
      <w:r w:rsidRPr="007474CC">
        <w:rPr>
          <w:rStyle w:val="StyleUnderline"/>
        </w:rPr>
        <w:t xml:space="preserve"> to and/or come to accept both the </w:t>
      </w:r>
      <w:r w:rsidRPr="007474CC">
        <w:rPr>
          <w:rStyle w:val="Emphasis"/>
        </w:rPr>
        <w:t>good and the worrisome</w:t>
      </w:r>
      <w:r w:rsidRPr="007474CC">
        <w:rPr>
          <w:rStyle w:val="StyleUnderline"/>
        </w:rPr>
        <w:t xml:space="preserve"> aspects of technological change</w:t>
      </w:r>
      <w:r w:rsidRPr="00EF55C7">
        <w:rPr>
          <w:sz w:val="16"/>
        </w:rPr>
        <w:t xml:space="preserve">. These experts predict </w:t>
      </w:r>
      <w:r w:rsidRPr="007474CC">
        <w:rPr>
          <w:rStyle w:val="StyleUnderline"/>
        </w:rPr>
        <w:t xml:space="preserve">this will </w:t>
      </w:r>
      <w:r w:rsidRPr="007474CC">
        <w:rPr>
          <w:rStyle w:val="Emphasis"/>
        </w:rPr>
        <w:t>also be the case</w:t>
      </w:r>
      <w:r w:rsidRPr="007474CC">
        <w:rPr>
          <w:rStyle w:val="StyleUnderline"/>
        </w:rPr>
        <w:t xml:space="preserve"> as rapidly advancing </w:t>
      </w:r>
      <w:r w:rsidRPr="007474CC">
        <w:rPr>
          <w:rStyle w:val="Emphasis"/>
        </w:rPr>
        <w:t>autonomous systems</w:t>
      </w:r>
      <w:r w:rsidRPr="007474CC">
        <w:rPr>
          <w:rStyle w:val="StyleUnderline"/>
        </w:rPr>
        <w:t xml:space="preserve"> become more widespread</w:t>
      </w:r>
      <w:r w:rsidRPr="00EF55C7">
        <w:rPr>
          <w:sz w:val="16"/>
        </w:rPr>
        <w:t>.</w:t>
      </w:r>
    </w:p>
    <w:p w14:paraId="1D382305" w14:textId="77777777" w:rsidR="00E75F70" w:rsidRPr="00EF55C7" w:rsidRDefault="00E75F70" w:rsidP="00E75F70">
      <w:pPr>
        <w:rPr>
          <w:sz w:val="16"/>
        </w:rPr>
      </w:pPr>
      <w:r w:rsidRPr="00EF55C7">
        <w:rPr>
          <w:sz w:val="16"/>
        </w:rPr>
        <w:t>Ulf-Dietrich Reips, professor and chair for psychological methods at the University of Konstanz, Germany, wrote, “</w:t>
      </w:r>
      <w:r w:rsidRPr="007474CC">
        <w:rPr>
          <w:rStyle w:val="StyleUnderline"/>
          <w:highlight w:val="yellow"/>
        </w:rPr>
        <w:t>Many</w:t>
      </w:r>
      <w:r w:rsidRPr="007474CC">
        <w:rPr>
          <w:rStyle w:val="StyleUnderline"/>
        </w:rPr>
        <w:t xml:space="preserve"> current </w:t>
      </w:r>
      <w:r w:rsidRPr="007474CC">
        <w:rPr>
          <w:rStyle w:val="StyleUnderline"/>
          <w:highlight w:val="yellow"/>
        </w:rPr>
        <w:t xml:space="preserve">issues with </w:t>
      </w:r>
      <w:r w:rsidRPr="007474CC">
        <w:rPr>
          <w:rStyle w:val="Emphasis"/>
          <w:highlight w:val="yellow"/>
        </w:rPr>
        <w:t>control of</w:t>
      </w:r>
      <w:r w:rsidRPr="007474CC">
        <w:rPr>
          <w:rStyle w:val="Emphasis"/>
        </w:rPr>
        <w:t xml:space="preserve"> important </w:t>
      </w:r>
      <w:r w:rsidRPr="007474CC">
        <w:rPr>
          <w:rStyle w:val="Emphasis"/>
          <w:highlight w:val="yellow"/>
        </w:rPr>
        <w:t>decision-making</w:t>
      </w:r>
      <w:r w:rsidRPr="007474CC">
        <w:rPr>
          <w:rStyle w:val="StyleUnderline"/>
        </w:rPr>
        <w:t xml:space="preserve"> will in the year 2035 have </w:t>
      </w:r>
      <w:r w:rsidRPr="007474CC">
        <w:rPr>
          <w:rStyle w:val="StyleUnderline"/>
          <w:highlight w:val="yellow"/>
        </w:rPr>
        <w:t xml:space="preserve">been </w:t>
      </w:r>
      <w:r w:rsidRPr="007474CC">
        <w:rPr>
          <w:rStyle w:val="Emphasis"/>
          <w:highlight w:val="yellow"/>
        </w:rPr>
        <w:t>worked out</w:t>
      </w:r>
      <w:r w:rsidRPr="007474CC">
        <w:rPr>
          <w:rStyle w:val="StyleUnderline"/>
        </w:rPr>
        <w:t xml:space="preserve">, precisely </w:t>
      </w:r>
      <w:r w:rsidRPr="007474CC">
        <w:rPr>
          <w:rStyle w:val="StyleUnderline"/>
          <w:highlight w:val="yellow"/>
        </w:rPr>
        <w:t>because</w:t>
      </w:r>
      <w:r w:rsidRPr="007474CC">
        <w:rPr>
          <w:rStyle w:val="StyleUnderline"/>
        </w:rPr>
        <w:t xml:space="preserve"> we are </w:t>
      </w:r>
      <w:r w:rsidRPr="007474CC">
        <w:rPr>
          <w:rStyle w:val="Emphasis"/>
          <w:highlight w:val="yellow"/>
        </w:rPr>
        <w:t xml:space="preserve">raising </w:t>
      </w:r>
      <w:r w:rsidRPr="007474CC">
        <w:rPr>
          <w:rStyle w:val="Emphasis"/>
        </w:rPr>
        <w:t xml:space="preserve">the </w:t>
      </w:r>
      <w:r w:rsidRPr="007474CC">
        <w:rPr>
          <w:rStyle w:val="Emphasis"/>
          <w:highlight w:val="yellow"/>
        </w:rPr>
        <w:t>question</w:t>
      </w:r>
      <w:r w:rsidRPr="007474CC">
        <w:rPr>
          <w:rStyle w:val="StyleUnderline"/>
          <w:highlight w:val="yellow"/>
        </w:rPr>
        <w:t xml:space="preserve"> now</w:t>
      </w:r>
      <w:r w:rsidRPr="00EF55C7">
        <w:rPr>
          <w:sz w:val="16"/>
        </w:rPr>
        <w:t>. Fundamental issues with autonomous and artificial intelligence will have come to light, and ‘</w:t>
      </w:r>
      <w:r w:rsidRPr="007474CC">
        <w:rPr>
          <w:rStyle w:val="StyleUnderline"/>
        </w:rPr>
        <w:t xml:space="preserve">we’ will </w:t>
      </w:r>
      <w:r w:rsidRPr="007474CC">
        <w:rPr>
          <w:rStyle w:val="Emphasis"/>
        </w:rPr>
        <w:t>know much better</w:t>
      </w:r>
      <w:r w:rsidRPr="007474CC">
        <w:rPr>
          <w:rStyle w:val="StyleUnderline"/>
        </w:rPr>
        <w:t xml:space="preserve"> if they can be overcome or not</w:t>
      </w:r>
      <w:r w:rsidRPr="00EF55C7">
        <w:rPr>
          <w:sz w:val="16"/>
        </w:rPr>
        <w:t xml:space="preserve">. Among that ‘we’ may actually be some autonomous and artificial intelligence systems, as societies (and ultimately the world) will have to adapt to a more hybrid human-machine mix of decision-making. Decision-making will need to be guided by principles of protection of humans and their rights and values, and by proper risk assessment. </w:t>
      </w:r>
      <w:r w:rsidRPr="007474CC">
        <w:rPr>
          <w:rStyle w:val="StyleUnderline"/>
        </w:rPr>
        <w:t xml:space="preserve">Any </w:t>
      </w:r>
      <w:r w:rsidRPr="007474CC">
        <w:rPr>
          <w:rStyle w:val="Emphasis"/>
        </w:rPr>
        <w:t>risky decision</w:t>
      </w:r>
      <w:r w:rsidRPr="007474CC">
        <w:rPr>
          <w:rStyle w:val="StyleUnderline"/>
        </w:rPr>
        <w:t xml:space="preserve"> should require direct human input</w:t>
      </w:r>
      <w:r w:rsidRPr="00EF55C7">
        <w:rPr>
          <w:sz w:val="16"/>
        </w:rPr>
        <w:t>, although not necessarily only human input and most certainly procedures for human decision-making based on machine input need to be developed and adapted. A major issue will be the trade-off between individual and society. But that in itself is nothing new.”</w:t>
      </w:r>
    </w:p>
    <w:p w14:paraId="0DA44AAA" w14:textId="77777777" w:rsidR="00E75F70" w:rsidRPr="00EF55C7" w:rsidRDefault="00E75F70" w:rsidP="00E75F70"/>
    <w:p w14:paraId="0773D3FA" w14:textId="77777777" w:rsidR="00E75F70" w:rsidRPr="00E75F70" w:rsidRDefault="00E75F70" w:rsidP="00E75F70"/>
    <w:p w14:paraId="547EC234" w14:textId="6F041E5D" w:rsidR="001A5A32" w:rsidRPr="004525BD" w:rsidRDefault="001A5A32" w:rsidP="001A5A32">
      <w:pPr>
        <w:pStyle w:val="Heading2"/>
      </w:pPr>
      <w:r>
        <w:t>Solvency</w:t>
      </w:r>
    </w:p>
    <w:p w14:paraId="1DED1870" w14:textId="77777777" w:rsidR="001A5A32" w:rsidRDefault="001A5A32" w:rsidP="001A5A32">
      <w:pPr>
        <w:pStyle w:val="Heading3"/>
      </w:pPr>
      <w:r>
        <w:t>Solvency---1NC</w:t>
      </w:r>
    </w:p>
    <w:p w14:paraId="2BCF4878" w14:textId="77777777" w:rsidR="001A5A32" w:rsidRPr="004910DE" w:rsidRDefault="001A5A32" w:rsidP="001A5A32">
      <w:pPr>
        <w:pStyle w:val="Heading4"/>
      </w:pPr>
      <w:r>
        <w:t xml:space="preserve">Trump is </w:t>
      </w:r>
      <w:r>
        <w:rPr>
          <w:u w:val="single"/>
        </w:rPr>
        <w:t>constantly</w:t>
      </w:r>
      <w:r>
        <w:t xml:space="preserve"> losing. </w:t>
      </w:r>
    </w:p>
    <w:p w14:paraId="4A1BFDE2" w14:textId="77777777" w:rsidR="001A5A32" w:rsidRPr="007F3C54" w:rsidRDefault="001A5A32" w:rsidP="001A5A32">
      <w:r w:rsidRPr="007F3C54">
        <w:t xml:space="preserve">Jonathan </w:t>
      </w:r>
      <w:r w:rsidRPr="007F3C54">
        <w:rPr>
          <w:rStyle w:val="Style13ptBold"/>
        </w:rPr>
        <w:t>Bernstein 1-11</w:t>
      </w:r>
      <w:r w:rsidRPr="007F3C54">
        <w:t>, PhD, Former professor of political science at the University of Texas at San Antonio, Bloomberg Opinion columnist covering politics, 1-11-26, “Losing Loser Keeps Losing,” https://goodpoliticsbadpolitics.substack.com/p/losing-loser-keeps-losing</w:t>
      </w:r>
    </w:p>
    <w:p w14:paraId="2EE79C39" w14:textId="77777777" w:rsidR="001A5A32" w:rsidRPr="004910DE" w:rsidRDefault="001A5A32" w:rsidP="001A5A32">
      <w:pPr>
        <w:rPr>
          <w:sz w:val="16"/>
        </w:rPr>
      </w:pPr>
      <w:r w:rsidRPr="004910DE">
        <w:rPr>
          <w:sz w:val="16"/>
        </w:rPr>
        <w:t xml:space="preserve">Donald </w:t>
      </w:r>
      <w:r w:rsidRPr="00341E9E">
        <w:rPr>
          <w:rStyle w:val="Emphasis"/>
          <w:highlight w:val="yellow"/>
        </w:rPr>
        <w:t>Trump</w:t>
      </w:r>
      <w:r w:rsidRPr="00341E9E">
        <w:rPr>
          <w:rStyle w:val="StyleUnderline"/>
          <w:highlight w:val="yellow"/>
        </w:rPr>
        <w:t xml:space="preserve"> is </w:t>
      </w:r>
      <w:r w:rsidRPr="00341E9E">
        <w:rPr>
          <w:rStyle w:val="Emphasis"/>
          <w:highlight w:val="yellow"/>
        </w:rPr>
        <w:t>defeated all the time</w:t>
      </w:r>
      <w:r w:rsidRPr="004910DE">
        <w:rPr>
          <w:sz w:val="16"/>
        </w:rPr>
        <w:t xml:space="preserve">, and perhaps </w:t>
      </w:r>
      <w:r w:rsidRPr="004910DE">
        <w:rPr>
          <w:rStyle w:val="StyleUnderline"/>
        </w:rPr>
        <w:t xml:space="preserve">this week was some sort of </w:t>
      </w:r>
      <w:r w:rsidRPr="004910DE">
        <w:rPr>
          <w:rStyle w:val="Emphasis"/>
        </w:rPr>
        <w:t>record</w:t>
      </w:r>
      <w:r w:rsidRPr="004910DE">
        <w:rPr>
          <w:rStyle w:val="StyleUnderline"/>
        </w:rPr>
        <w:t xml:space="preserve"> for that</w:t>
      </w:r>
      <w:r w:rsidRPr="004910DE">
        <w:rPr>
          <w:sz w:val="16"/>
        </w:rPr>
        <w:t xml:space="preserve">. At least so far. </w:t>
      </w:r>
      <w:r w:rsidRPr="00341E9E">
        <w:rPr>
          <w:rStyle w:val="StyleUnderline"/>
          <w:highlight w:val="yellow"/>
        </w:rPr>
        <w:t>He lost</w:t>
      </w:r>
      <w:r w:rsidRPr="004910DE">
        <w:rPr>
          <w:rStyle w:val="StyleUnderline"/>
        </w:rPr>
        <w:t xml:space="preserve"> </w:t>
      </w:r>
      <w:r w:rsidRPr="004910DE">
        <w:rPr>
          <w:rStyle w:val="Emphasis"/>
        </w:rPr>
        <w:t>several times</w:t>
      </w:r>
      <w:r w:rsidRPr="004910DE">
        <w:rPr>
          <w:rStyle w:val="StyleUnderline"/>
        </w:rPr>
        <w:t xml:space="preserve"> </w:t>
      </w:r>
      <w:r w:rsidRPr="00341E9E">
        <w:rPr>
          <w:rStyle w:val="StyleUnderline"/>
          <w:highlight w:val="yellow"/>
        </w:rPr>
        <w:t xml:space="preserve">in </w:t>
      </w:r>
      <w:r w:rsidRPr="00341E9E">
        <w:rPr>
          <w:rStyle w:val="Emphasis"/>
          <w:highlight w:val="yellow"/>
        </w:rPr>
        <w:t>various courts</w:t>
      </w:r>
      <w:r w:rsidRPr="004910DE">
        <w:rPr>
          <w:sz w:val="16"/>
        </w:rPr>
        <w:t xml:space="preserve">. </w:t>
      </w:r>
      <w:r w:rsidRPr="004910DE">
        <w:rPr>
          <w:rStyle w:val="StyleUnderline"/>
        </w:rPr>
        <w:t xml:space="preserve">He had a Jimmy Carteresque day </w:t>
      </w:r>
      <w:r w:rsidRPr="00341E9E">
        <w:rPr>
          <w:rStyle w:val="StyleUnderline"/>
          <w:highlight w:val="yellow"/>
        </w:rPr>
        <w:t>in</w:t>
      </w:r>
      <w:r w:rsidRPr="004910DE">
        <w:rPr>
          <w:rStyle w:val="StyleUnderline"/>
        </w:rPr>
        <w:t xml:space="preserve"> </w:t>
      </w:r>
      <w:r w:rsidRPr="00341E9E">
        <w:rPr>
          <w:rStyle w:val="StyleUnderline"/>
          <w:highlight w:val="yellow"/>
        </w:rPr>
        <w:t>Congress</w:t>
      </w:r>
      <w:r w:rsidRPr="004910DE">
        <w:rPr>
          <w:rStyle w:val="StyleUnderline"/>
        </w:rPr>
        <w:t xml:space="preserve"> on Thursday, </w:t>
      </w:r>
      <w:r w:rsidRPr="004910DE">
        <w:rPr>
          <w:rStyle w:val="Emphasis"/>
        </w:rPr>
        <w:t>losing votes</w:t>
      </w:r>
      <w:r w:rsidRPr="004910DE">
        <w:rPr>
          <w:rStyle w:val="StyleUnderline"/>
        </w:rPr>
        <w:t xml:space="preserve"> on </w:t>
      </w:r>
      <w:r w:rsidRPr="004910DE">
        <w:rPr>
          <w:rStyle w:val="Emphasis"/>
        </w:rPr>
        <w:t>Venezuela</w:t>
      </w:r>
      <w:r w:rsidRPr="004910DE">
        <w:rPr>
          <w:rStyle w:val="StyleUnderline"/>
        </w:rPr>
        <w:t xml:space="preserve"> in the Senate and on health </w:t>
      </w:r>
      <w:r w:rsidRPr="004910DE">
        <w:rPr>
          <w:rStyle w:val="Emphasis"/>
        </w:rPr>
        <w:t>insurance</w:t>
      </w:r>
      <w:r w:rsidRPr="004910DE">
        <w:rPr>
          <w:rStyle w:val="StyleUnderline"/>
        </w:rPr>
        <w:t xml:space="preserve"> in the House; he did have his two vetoes sustained in the House, but with </w:t>
      </w:r>
      <w:r w:rsidRPr="004910DE">
        <w:rPr>
          <w:rStyle w:val="Emphasis"/>
        </w:rPr>
        <w:t>quite</w:t>
      </w:r>
      <w:r w:rsidRPr="004910DE">
        <w:rPr>
          <w:rStyle w:val="StyleUnderline"/>
        </w:rPr>
        <w:t xml:space="preserve"> a </w:t>
      </w:r>
      <w:r w:rsidRPr="004910DE">
        <w:rPr>
          <w:rStyle w:val="Emphasis"/>
        </w:rPr>
        <w:t>few</w:t>
      </w:r>
      <w:r w:rsidRPr="004910DE">
        <w:rPr>
          <w:sz w:val="16"/>
        </w:rPr>
        <w:t xml:space="preserve"> </w:t>
      </w:r>
      <w:r w:rsidRPr="004910DE">
        <w:rPr>
          <w:rStyle w:val="StyleUnderline"/>
        </w:rPr>
        <w:t>Republicans</w:t>
      </w:r>
      <w:r w:rsidRPr="004910DE">
        <w:rPr>
          <w:sz w:val="16"/>
        </w:rPr>
        <w:t xml:space="preserve"> </w:t>
      </w:r>
      <w:r w:rsidRPr="004910DE">
        <w:rPr>
          <w:rStyle w:val="Emphasis"/>
        </w:rPr>
        <w:t>voting against</w:t>
      </w:r>
      <w:r w:rsidRPr="004910DE">
        <w:rPr>
          <w:rStyle w:val="StyleUnderline"/>
        </w:rPr>
        <w:t xml:space="preserve"> him; and then for good measure the Senate passed a resolution by unanimous consent to find a</w:t>
      </w:r>
      <w:r w:rsidRPr="004910DE">
        <w:rPr>
          <w:sz w:val="16"/>
        </w:rPr>
        <w:t xml:space="preserve"> prominent </w:t>
      </w:r>
      <w:r w:rsidRPr="004910DE">
        <w:rPr>
          <w:rStyle w:val="StyleUnderline"/>
        </w:rPr>
        <w:t>place</w:t>
      </w:r>
      <w:r w:rsidRPr="004910DE">
        <w:rPr>
          <w:sz w:val="16"/>
        </w:rPr>
        <w:t xml:space="preserve"> in the Senate </w:t>
      </w:r>
      <w:r w:rsidRPr="004910DE">
        <w:rPr>
          <w:rStyle w:val="StyleUnderline"/>
        </w:rPr>
        <w:t>to commemorate the January 6 attack</w:t>
      </w:r>
      <w:r w:rsidRPr="004910DE">
        <w:rPr>
          <w:sz w:val="16"/>
        </w:rPr>
        <w:t xml:space="preserve"> on the Capitol. </w:t>
      </w:r>
      <w:r w:rsidRPr="004910DE">
        <w:rPr>
          <w:rStyle w:val="Emphasis"/>
        </w:rPr>
        <w:t>Congress</w:t>
      </w:r>
      <w:r w:rsidRPr="004910DE">
        <w:rPr>
          <w:rStyle w:val="StyleUnderline"/>
        </w:rPr>
        <w:t xml:space="preserve"> is</w:t>
      </w:r>
      <w:r w:rsidRPr="004910DE">
        <w:rPr>
          <w:sz w:val="16"/>
        </w:rPr>
        <w:t xml:space="preserve"> also </w:t>
      </w:r>
      <w:r w:rsidRPr="004910DE">
        <w:rPr>
          <w:rStyle w:val="Emphasis"/>
        </w:rPr>
        <w:t>ignoring</w:t>
      </w:r>
      <w:r w:rsidRPr="004910DE">
        <w:rPr>
          <w:sz w:val="16"/>
        </w:rPr>
        <w:t xml:space="preserve"> quite a few of </w:t>
      </w:r>
      <w:r w:rsidRPr="004910DE">
        <w:rPr>
          <w:rStyle w:val="Emphasis"/>
        </w:rPr>
        <w:t>his requests</w:t>
      </w:r>
      <w:r w:rsidRPr="004910DE">
        <w:rPr>
          <w:rStyle w:val="StyleUnderline"/>
        </w:rPr>
        <w:t xml:space="preserve"> in newly-written spending bills</w:t>
      </w:r>
      <w:r w:rsidRPr="004910DE">
        <w:rPr>
          <w:sz w:val="16"/>
        </w:rPr>
        <w:t>.</w:t>
      </w:r>
    </w:p>
    <w:p w14:paraId="0660F760" w14:textId="77777777" w:rsidR="001A5A32" w:rsidRPr="004910DE" w:rsidRDefault="001A5A32" w:rsidP="001A5A32">
      <w:pPr>
        <w:rPr>
          <w:sz w:val="16"/>
        </w:rPr>
      </w:pPr>
      <w:r w:rsidRPr="004910DE">
        <w:rPr>
          <w:rStyle w:val="StyleUnderline"/>
        </w:rPr>
        <w:t xml:space="preserve">Meanwhile pretty much </w:t>
      </w:r>
      <w:r w:rsidRPr="00341E9E">
        <w:rPr>
          <w:rStyle w:val="Emphasis"/>
          <w:highlight w:val="yellow"/>
        </w:rPr>
        <w:t>every</w:t>
      </w:r>
      <w:r w:rsidRPr="004910DE">
        <w:rPr>
          <w:rStyle w:val="StyleUnderline"/>
        </w:rPr>
        <w:t xml:space="preserve"> European </w:t>
      </w:r>
      <w:r w:rsidRPr="00341E9E">
        <w:rPr>
          <w:rStyle w:val="Emphasis"/>
          <w:highlight w:val="yellow"/>
        </w:rPr>
        <w:t>nation</w:t>
      </w:r>
      <w:r w:rsidRPr="004910DE">
        <w:rPr>
          <w:rStyle w:val="StyleUnderline"/>
        </w:rPr>
        <w:t xml:space="preserve"> (and plenty of people in the US, including Republicans) </w:t>
      </w:r>
      <w:r w:rsidRPr="00341E9E">
        <w:rPr>
          <w:rStyle w:val="Emphasis"/>
          <w:highlight w:val="yellow"/>
        </w:rPr>
        <w:t>condemned</w:t>
      </w:r>
      <w:r w:rsidRPr="00341E9E">
        <w:rPr>
          <w:rStyle w:val="StyleUnderline"/>
          <w:highlight w:val="yellow"/>
        </w:rPr>
        <w:t xml:space="preserve"> his</w:t>
      </w:r>
      <w:r w:rsidRPr="004910DE">
        <w:rPr>
          <w:rStyle w:val="StyleUnderline"/>
        </w:rPr>
        <w:t xml:space="preserve"> </w:t>
      </w:r>
      <w:r w:rsidRPr="004910DE">
        <w:rPr>
          <w:rStyle w:val="Emphasis"/>
        </w:rPr>
        <w:t xml:space="preserve">Greenland </w:t>
      </w:r>
      <w:r w:rsidRPr="00341E9E">
        <w:rPr>
          <w:rStyle w:val="Emphasis"/>
          <w:highlight w:val="yellow"/>
        </w:rPr>
        <w:t>dreams</w:t>
      </w:r>
      <w:r w:rsidRPr="004910DE">
        <w:rPr>
          <w:rStyle w:val="StyleUnderline"/>
        </w:rPr>
        <w:t xml:space="preserve">, while </w:t>
      </w:r>
      <w:r w:rsidRPr="00341E9E">
        <w:rPr>
          <w:rStyle w:val="Emphasis"/>
          <w:highlight w:val="yellow"/>
        </w:rPr>
        <w:t>Big Oil</w:t>
      </w:r>
      <w:r w:rsidRPr="004910DE">
        <w:rPr>
          <w:rStyle w:val="StyleUnderline"/>
        </w:rPr>
        <w:t xml:space="preserve"> went to the White House and </w:t>
      </w:r>
      <w:r w:rsidRPr="00341E9E">
        <w:rPr>
          <w:rStyle w:val="StyleUnderline"/>
          <w:highlight w:val="yellow"/>
        </w:rPr>
        <w:t xml:space="preserve">emerged </w:t>
      </w:r>
      <w:r w:rsidRPr="00341E9E">
        <w:rPr>
          <w:rStyle w:val="Emphasis"/>
          <w:highlight w:val="yellow"/>
        </w:rPr>
        <w:t>without</w:t>
      </w:r>
      <w:r w:rsidRPr="004910DE">
        <w:rPr>
          <w:rStyle w:val="StyleUnderline"/>
        </w:rPr>
        <w:t xml:space="preserve"> much </w:t>
      </w:r>
      <w:r w:rsidRPr="00341E9E">
        <w:rPr>
          <w:rStyle w:val="Emphasis"/>
          <w:highlight w:val="yellow"/>
        </w:rPr>
        <w:t>interest</w:t>
      </w:r>
      <w:r w:rsidRPr="004910DE">
        <w:rPr>
          <w:rStyle w:val="StyleUnderline"/>
        </w:rPr>
        <w:t xml:space="preserve"> at all </w:t>
      </w:r>
      <w:r w:rsidRPr="00341E9E">
        <w:rPr>
          <w:rStyle w:val="StyleUnderline"/>
          <w:highlight w:val="yellow"/>
        </w:rPr>
        <w:t>for</w:t>
      </w:r>
      <w:r w:rsidRPr="004910DE">
        <w:rPr>
          <w:rStyle w:val="StyleUnderline"/>
        </w:rPr>
        <w:t xml:space="preserve"> his </w:t>
      </w:r>
      <w:r w:rsidRPr="00341E9E">
        <w:rPr>
          <w:rStyle w:val="Emphasis"/>
          <w:highlight w:val="yellow"/>
        </w:rPr>
        <w:t>Venezuela</w:t>
      </w:r>
      <w:r w:rsidRPr="004910DE">
        <w:rPr>
          <w:rStyle w:val="Emphasis"/>
        </w:rPr>
        <w:t xml:space="preserve"> plans</w:t>
      </w:r>
      <w:r w:rsidRPr="004910DE">
        <w:rPr>
          <w:sz w:val="16"/>
        </w:rPr>
        <w:t xml:space="preserve"> for them. </w:t>
      </w:r>
      <w:r w:rsidRPr="004910DE">
        <w:rPr>
          <w:rStyle w:val="StyleUnderline"/>
        </w:rPr>
        <w:t xml:space="preserve">It’s </w:t>
      </w:r>
      <w:r w:rsidRPr="00341E9E">
        <w:rPr>
          <w:rStyle w:val="Emphasis"/>
          <w:highlight w:val="yellow"/>
        </w:rPr>
        <w:t>not clear</w:t>
      </w:r>
      <w:r w:rsidRPr="004910DE">
        <w:rPr>
          <w:sz w:val="16"/>
        </w:rPr>
        <w:t xml:space="preserve">, too, </w:t>
      </w:r>
      <w:r w:rsidRPr="004910DE">
        <w:rPr>
          <w:rStyle w:val="StyleUnderline"/>
        </w:rPr>
        <w:t xml:space="preserve">exactly </w:t>
      </w:r>
      <w:r w:rsidRPr="00341E9E">
        <w:rPr>
          <w:rStyle w:val="StyleUnderline"/>
          <w:highlight w:val="yellow"/>
        </w:rPr>
        <w:t xml:space="preserve">how much </w:t>
      </w:r>
      <w:r w:rsidRPr="00341E9E">
        <w:rPr>
          <w:rStyle w:val="Emphasis"/>
          <w:highlight w:val="yellow"/>
        </w:rPr>
        <w:t>influence</w:t>
      </w:r>
      <w:r w:rsidRPr="00341E9E">
        <w:rPr>
          <w:rStyle w:val="StyleUnderline"/>
          <w:highlight w:val="yellow"/>
        </w:rPr>
        <w:t xml:space="preserve"> the </w:t>
      </w:r>
      <w:r w:rsidRPr="00341E9E">
        <w:rPr>
          <w:rStyle w:val="Emphasis"/>
          <w:highlight w:val="yellow"/>
        </w:rPr>
        <w:t>US</w:t>
      </w:r>
      <w:r w:rsidRPr="004910DE">
        <w:rPr>
          <w:rStyle w:val="Emphasis"/>
        </w:rPr>
        <w:t xml:space="preserve"> actually </w:t>
      </w:r>
      <w:r w:rsidRPr="00341E9E">
        <w:rPr>
          <w:rStyle w:val="Emphasis"/>
          <w:highlight w:val="yellow"/>
        </w:rPr>
        <w:t>has</w:t>
      </w:r>
      <w:r w:rsidRPr="004910DE">
        <w:rPr>
          <w:rStyle w:val="StyleUnderline"/>
        </w:rPr>
        <w:t xml:space="preserve"> in Venezuela right now; almost certainly it’s at least somewhat </w:t>
      </w:r>
      <w:r w:rsidRPr="004910DE">
        <w:rPr>
          <w:rStyle w:val="Emphasis"/>
        </w:rPr>
        <w:t>less</w:t>
      </w:r>
      <w:r w:rsidRPr="004910DE">
        <w:rPr>
          <w:rStyle w:val="StyleUnderline"/>
        </w:rPr>
        <w:t xml:space="preserve"> than </w:t>
      </w:r>
      <w:r w:rsidRPr="004910DE">
        <w:rPr>
          <w:rStyle w:val="Emphasis"/>
        </w:rPr>
        <w:t>Trump</w:t>
      </w:r>
      <w:r w:rsidRPr="004910DE">
        <w:rPr>
          <w:rStyle w:val="StyleUnderline"/>
        </w:rPr>
        <w:t xml:space="preserve"> seems to</w:t>
      </w:r>
      <w:r w:rsidRPr="004910DE">
        <w:rPr>
          <w:sz w:val="16"/>
        </w:rPr>
        <w:t xml:space="preserve"> </w:t>
      </w:r>
      <w:r w:rsidRPr="004910DE">
        <w:rPr>
          <w:rStyle w:val="Emphasis"/>
        </w:rPr>
        <w:t>think</w:t>
      </w:r>
      <w:r w:rsidRPr="004910DE">
        <w:rPr>
          <w:sz w:val="16"/>
        </w:rPr>
        <w:t>.</w:t>
      </w:r>
    </w:p>
    <w:p w14:paraId="50FEC7FC" w14:textId="77777777" w:rsidR="001A5A32" w:rsidRPr="004910DE" w:rsidRDefault="001A5A32" w:rsidP="001A5A32">
      <w:pPr>
        <w:rPr>
          <w:sz w:val="16"/>
        </w:rPr>
      </w:pPr>
      <w:r w:rsidRPr="004910DE">
        <w:rPr>
          <w:rStyle w:val="StyleUnderline"/>
        </w:rPr>
        <w:t>That’s a</w:t>
      </w:r>
      <w:r w:rsidRPr="004910DE">
        <w:rPr>
          <w:sz w:val="16"/>
        </w:rPr>
        <w:t xml:space="preserve"> </w:t>
      </w:r>
      <w:r w:rsidRPr="004910DE">
        <w:rPr>
          <w:rStyle w:val="Emphasis"/>
        </w:rPr>
        <w:t>lot</w:t>
      </w:r>
      <w:r w:rsidRPr="004910DE">
        <w:rPr>
          <w:rStyle w:val="StyleUnderline"/>
        </w:rPr>
        <w:t xml:space="preserve"> of </w:t>
      </w:r>
      <w:r w:rsidRPr="004910DE">
        <w:rPr>
          <w:rStyle w:val="Emphasis"/>
        </w:rPr>
        <w:t>losing</w:t>
      </w:r>
      <w:r w:rsidRPr="004910DE">
        <w:rPr>
          <w:sz w:val="16"/>
        </w:rPr>
        <w:t>.</w:t>
      </w:r>
    </w:p>
    <w:p w14:paraId="594AEB88" w14:textId="77777777" w:rsidR="001A5A32" w:rsidRPr="004910DE" w:rsidRDefault="001A5A32" w:rsidP="001A5A32">
      <w:pPr>
        <w:rPr>
          <w:sz w:val="16"/>
        </w:rPr>
      </w:pPr>
      <w:r w:rsidRPr="004910DE">
        <w:rPr>
          <w:sz w:val="16"/>
        </w:rPr>
        <w:t>At the same time…Trump continues to act, and while plenty of what he claims to be doing never happens, some of it really does. He may or may not be running Venezuela, or even toppled the regime, but he certainly did snatch away Nicolas Maduro. He definitely has built up ICE, and his administration has deployed it to terrorize one city after another. Elon Musk’s operation may have been mostly phony, but that and other congressional and administration actions really have reduced the federal workforce by over 200,000 people, with all sorts of real consequences.1</w:t>
      </w:r>
    </w:p>
    <w:p w14:paraId="2A3AAA35" w14:textId="77777777" w:rsidR="001A5A32" w:rsidRPr="004910DE" w:rsidRDefault="001A5A32" w:rsidP="001A5A32">
      <w:pPr>
        <w:rPr>
          <w:sz w:val="16"/>
        </w:rPr>
      </w:pPr>
      <w:r w:rsidRPr="004910DE">
        <w:rPr>
          <w:sz w:val="16"/>
        </w:rPr>
        <w:t>Frankly I think it’s extremely difficult to accurately characterize the combination of those two things.</w:t>
      </w:r>
    </w:p>
    <w:p w14:paraId="27A07904" w14:textId="77777777" w:rsidR="001A5A32" w:rsidRDefault="001A5A32" w:rsidP="001A5A32">
      <w:pPr>
        <w:rPr>
          <w:sz w:val="16"/>
        </w:rPr>
      </w:pPr>
      <w:r w:rsidRPr="00341E9E">
        <w:rPr>
          <w:rStyle w:val="StyleUnderline"/>
          <w:highlight w:val="yellow"/>
        </w:rPr>
        <w:t>It’s</w:t>
      </w:r>
      <w:r w:rsidRPr="004910DE">
        <w:rPr>
          <w:rStyle w:val="StyleUnderline"/>
        </w:rPr>
        <w:t xml:space="preserve"> simply </w:t>
      </w:r>
      <w:r w:rsidRPr="00341E9E">
        <w:rPr>
          <w:rStyle w:val="Emphasis"/>
          <w:highlight w:val="yellow"/>
        </w:rPr>
        <w:t>not true</w:t>
      </w:r>
      <w:r w:rsidRPr="00341E9E">
        <w:rPr>
          <w:rStyle w:val="StyleUnderline"/>
          <w:highlight w:val="yellow"/>
        </w:rPr>
        <w:t xml:space="preserve"> that </w:t>
      </w:r>
      <w:r w:rsidRPr="00341E9E">
        <w:rPr>
          <w:rStyle w:val="Emphasis"/>
          <w:highlight w:val="yellow"/>
        </w:rPr>
        <w:t>Trump</w:t>
      </w:r>
      <w:r w:rsidRPr="00341E9E">
        <w:rPr>
          <w:rStyle w:val="StyleUnderline"/>
          <w:highlight w:val="yellow"/>
        </w:rPr>
        <w:t xml:space="preserve"> is a </w:t>
      </w:r>
      <w:r w:rsidRPr="00341E9E">
        <w:rPr>
          <w:rStyle w:val="Emphasis"/>
          <w:highlight w:val="yellow"/>
        </w:rPr>
        <w:t>dictator</w:t>
      </w:r>
      <w:r w:rsidRPr="004910DE">
        <w:rPr>
          <w:rStyle w:val="StyleUnderline"/>
        </w:rPr>
        <w:t xml:space="preserve"> who </w:t>
      </w:r>
      <w:r w:rsidRPr="004910DE">
        <w:rPr>
          <w:rStyle w:val="Emphasis"/>
        </w:rPr>
        <w:t>gets his way on everything</w:t>
      </w:r>
      <w:r w:rsidRPr="004910DE">
        <w:rPr>
          <w:rStyle w:val="StyleUnderline"/>
        </w:rPr>
        <w:t xml:space="preserve">; I’m </w:t>
      </w:r>
      <w:r w:rsidRPr="004910DE">
        <w:rPr>
          <w:rStyle w:val="Emphasis"/>
        </w:rPr>
        <w:t>not</w:t>
      </w:r>
      <w:r w:rsidRPr="004910DE">
        <w:rPr>
          <w:rStyle w:val="StyleUnderline"/>
        </w:rPr>
        <w:t xml:space="preserve"> really convinced that he’s even a president who gets </w:t>
      </w:r>
      <w:r w:rsidRPr="004910DE">
        <w:rPr>
          <w:rStyle w:val="Emphasis"/>
        </w:rPr>
        <w:t>more</w:t>
      </w:r>
      <w:r w:rsidRPr="004910DE">
        <w:rPr>
          <w:rStyle w:val="StyleUnderline"/>
        </w:rPr>
        <w:t xml:space="preserve"> than the </w:t>
      </w:r>
      <w:r w:rsidRPr="004910DE">
        <w:rPr>
          <w:rStyle w:val="Emphasis"/>
        </w:rPr>
        <w:t>usual amount</w:t>
      </w:r>
      <w:r w:rsidRPr="004910DE">
        <w:rPr>
          <w:rStyle w:val="StyleUnderline"/>
        </w:rPr>
        <w:t xml:space="preserve"> of things he wants to happen</w:t>
      </w:r>
      <w:r w:rsidRPr="004910DE">
        <w:rPr>
          <w:sz w:val="16"/>
        </w:rPr>
        <w:t xml:space="preserve">. The more I hear people say that, the more I want to emphasize that </w:t>
      </w:r>
      <w:r w:rsidRPr="00341E9E">
        <w:rPr>
          <w:rStyle w:val="StyleUnderline"/>
          <w:highlight w:val="yellow"/>
        </w:rPr>
        <w:t>he</w:t>
      </w:r>
      <w:r w:rsidRPr="004910DE">
        <w:rPr>
          <w:rStyle w:val="StyleUnderline"/>
        </w:rPr>
        <w:t xml:space="preserve"> really </w:t>
      </w:r>
      <w:r w:rsidRPr="00341E9E">
        <w:rPr>
          <w:rStyle w:val="StyleUnderline"/>
          <w:highlight w:val="yellow"/>
        </w:rPr>
        <w:t xml:space="preserve">is a </w:t>
      </w:r>
      <w:r w:rsidRPr="00341E9E">
        <w:rPr>
          <w:rStyle w:val="Emphasis"/>
          <w:highlight w:val="yellow"/>
        </w:rPr>
        <w:t>losing loser</w:t>
      </w:r>
      <w:r w:rsidRPr="00341E9E">
        <w:rPr>
          <w:rStyle w:val="StyleUnderline"/>
          <w:highlight w:val="yellow"/>
        </w:rPr>
        <w:t xml:space="preserve"> who </w:t>
      </w:r>
      <w:r w:rsidRPr="00341E9E">
        <w:rPr>
          <w:rStyle w:val="Emphasis"/>
          <w:highlight w:val="yellow"/>
        </w:rPr>
        <w:t>keeps losing</w:t>
      </w:r>
      <w:r w:rsidRPr="004910DE">
        <w:rPr>
          <w:rStyle w:val="StyleUnderline"/>
        </w:rPr>
        <w:t xml:space="preserve">. And that </w:t>
      </w:r>
      <w:r w:rsidRPr="004910DE">
        <w:rPr>
          <w:rStyle w:val="Emphasis"/>
        </w:rPr>
        <w:t>time after time</w:t>
      </w:r>
      <w:r w:rsidRPr="004910DE">
        <w:rPr>
          <w:rStyle w:val="StyleUnderline"/>
        </w:rPr>
        <w:t xml:space="preserve"> </w:t>
      </w:r>
      <w:r w:rsidRPr="00341E9E">
        <w:rPr>
          <w:rStyle w:val="StyleUnderline"/>
        </w:rPr>
        <w:t>he</w:t>
      </w:r>
      <w:r w:rsidRPr="004910DE">
        <w:rPr>
          <w:rStyle w:val="StyleUnderline"/>
        </w:rPr>
        <w:t xml:space="preserve"> </w:t>
      </w:r>
      <w:r w:rsidRPr="004910DE">
        <w:rPr>
          <w:rStyle w:val="Emphasis"/>
        </w:rPr>
        <w:t xml:space="preserve">announces </w:t>
      </w:r>
      <w:r w:rsidRPr="00341E9E">
        <w:rPr>
          <w:rStyle w:val="Emphasis"/>
          <w:highlight w:val="yellow"/>
        </w:rPr>
        <w:t>policies</w:t>
      </w:r>
      <w:r w:rsidRPr="004910DE">
        <w:rPr>
          <w:rStyle w:val="StyleUnderline"/>
        </w:rPr>
        <w:t xml:space="preserve"> and even events </w:t>
      </w:r>
      <w:r w:rsidRPr="00341E9E">
        <w:rPr>
          <w:rStyle w:val="StyleUnderline"/>
        </w:rPr>
        <w:t>that</w:t>
      </w:r>
      <w:r w:rsidRPr="004910DE">
        <w:rPr>
          <w:rStyle w:val="StyleUnderline"/>
        </w:rPr>
        <w:t xml:space="preserve"> </w:t>
      </w:r>
      <w:r w:rsidRPr="004910DE">
        <w:rPr>
          <w:rStyle w:val="Emphasis"/>
        </w:rPr>
        <w:t xml:space="preserve">just </w:t>
      </w:r>
      <w:r w:rsidRPr="00341E9E">
        <w:rPr>
          <w:rStyle w:val="Emphasis"/>
          <w:highlight w:val="yellow"/>
        </w:rPr>
        <w:t>don’t happen</w:t>
      </w:r>
      <w:r w:rsidRPr="004910DE">
        <w:rPr>
          <w:sz w:val="16"/>
        </w:rPr>
        <w:t>.</w:t>
      </w:r>
    </w:p>
    <w:p w14:paraId="524F460D" w14:textId="77777777" w:rsidR="001A5A32" w:rsidRPr="004A306B" w:rsidRDefault="001A5A32" w:rsidP="001A5A32"/>
    <w:p w14:paraId="463F3205" w14:textId="77777777" w:rsidR="001A5A32" w:rsidRPr="00686587" w:rsidRDefault="001A5A32" w:rsidP="001A5A32">
      <w:pPr>
        <w:pStyle w:val="Heading4"/>
      </w:pPr>
      <w:r>
        <w:t xml:space="preserve">Dismantlement is </w:t>
      </w:r>
      <w:r>
        <w:rPr>
          <w:u w:val="single"/>
        </w:rPr>
        <w:t>inevitable</w:t>
      </w:r>
      <w:r>
        <w:t xml:space="preserve">. Alt causes like a </w:t>
      </w:r>
      <w:r>
        <w:rPr>
          <w:u w:val="single"/>
        </w:rPr>
        <w:t>looming shutdown</w:t>
      </w:r>
      <w:r>
        <w:t xml:space="preserve"> and </w:t>
      </w:r>
      <w:r>
        <w:rPr>
          <w:u w:val="single"/>
        </w:rPr>
        <w:t>resulting RIFs</w:t>
      </w:r>
      <w:r>
        <w:t>.</w:t>
      </w:r>
    </w:p>
    <w:p w14:paraId="016EC6BB" w14:textId="77777777" w:rsidR="001A5A32" w:rsidRDefault="001A5A32" w:rsidP="001A5A32">
      <w:r>
        <w:t xml:space="preserve">Eric </w:t>
      </w:r>
      <w:r w:rsidRPr="0044215F">
        <w:rPr>
          <w:rStyle w:val="Style13ptBold"/>
        </w:rPr>
        <w:t>Katz 12-30</w:t>
      </w:r>
      <w:r>
        <w:t>, Senior Correspondent, Government Executive, 12-30-25, “The 5 biggest stories federal agencies and employees need to watch in 2026,” https://www.govexec.com/management/2025/12/5-biggest-stories-federal-agencies-and-employees-need-watch-2026/410319/</w:t>
      </w:r>
    </w:p>
    <w:p w14:paraId="11CAB067" w14:textId="77777777" w:rsidR="001A5A32" w:rsidRPr="00686587" w:rsidRDefault="001A5A32" w:rsidP="001A5A32">
      <w:pPr>
        <w:rPr>
          <w:sz w:val="16"/>
        </w:rPr>
      </w:pPr>
      <w:r w:rsidRPr="00686587">
        <w:rPr>
          <w:sz w:val="16"/>
        </w:rPr>
        <w:t xml:space="preserve">President </w:t>
      </w:r>
      <w:r w:rsidRPr="00AD7B60">
        <w:rPr>
          <w:rStyle w:val="Emphasis"/>
          <w:highlight w:val="yellow"/>
        </w:rPr>
        <w:t>Trump</w:t>
      </w:r>
      <w:r w:rsidRPr="00686587">
        <w:rPr>
          <w:sz w:val="16"/>
        </w:rPr>
        <w:t xml:space="preserve"> rapidly </w:t>
      </w:r>
      <w:r w:rsidRPr="00B404B1">
        <w:rPr>
          <w:rStyle w:val="StyleUnderline"/>
        </w:rPr>
        <w:t>launched</w:t>
      </w:r>
      <w:r w:rsidRPr="00686587">
        <w:rPr>
          <w:sz w:val="16"/>
        </w:rPr>
        <w:t xml:space="preserve"> his </w:t>
      </w:r>
      <w:r w:rsidRPr="00AD7B60">
        <w:rPr>
          <w:rStyle w:val="StyleUnderline"/>
          <w:highlight w:val="yellow"/>
        </w:rPr>
        <w:t xml:space="preserve">efforts to </w:t>
      </w:r>
      <w:r w:rsidRPr="00AD7B60">
        <w:rPr>
          <w:rStyle w:val="Emphasis"/>
          <w:highlight w:val="yellow"/>
        </w:rPr>
        <w:t>overhaul</w:t>
      </w:r>
      <w:r w:rsidRPr="00B404B1">
        <w:rPr>
          <w:rStyle w:val="StyleUnderline"/>
        </w:rPr>
        <w:t xml:space="preserve"> the federal </w:t>
      </w:r>
      <w:r w:rsidRPr="00B404B1">
        <w:rPr>
          <w:rStyle w:val="Emphasis"/>
        </w:rPr>
        <w:t>government</w:t>
      </w:r>
      <w:r w:rsidRPr="00B404B1">
        <w:rPr>
          <w:rStyle w:val="StyleUnderline"/>
        </w:rPr>
        <w:t xml:space="preserve"> and </w:t>
      </w:r>
      <w:r w:rsidRPr="00B404B1">
        <w:rPr>
          <w:rStyle w:val="Emphasis"/>
        </w:rPr>
        <w:t>upend</w:t>
      </w:r>
      <w:r w:rsidRPr="00B404B1">
        <w:rPr>
          <w:rStyle w:val="StyleUnderline"/>
        </w:rPr>
        <w:t xml:space="preserve"> the norms of </w:t>
      </w:r>
      <w:r w:rsidRPr="00AD7B60">
        <w:rPr>
          <w:rStyle w:val="StyleUnderline"/>
        </w:rPr>
        <w:t xml:space="preserve">the </w:t>
      </w:r>
      <w:r w:rsidRPr="00AD7B60">
        <w:rPr>
          <w:rStyle w:val="Emphasis"/>
        </w:rPr>
        <w:t>civil service</w:t>
      </w:r>
      <w:r w:rsidRPr="00686587">
        <w:rPr>
          <w:sz w:val="16"/>
        </w:rPr>
        <w:t xml:space="preserve"> in his first year back in the White House, but in many ways those </w:t>
      </w:r>
      <w:r w:rsidRPr="00B404B1">
        <w:rPr>
          <w:rStyle w:val="StyleUnderline"/>
        </w:rPr>
        <w:t xml:space="preserve">activities are still </w:t>
      </w:r>
      <w:r w:rsidRPr="00B404B1">
        <w:rPr>
          <w:rStyle w:val="Emphasis"/>
        </w:rPr>
        <w:t>pending resolution</w:t>
      </w:r>
      <w:r w:rsidRPr="00686587">
        <w:rPr>
          <w:sz w:val="16"/>
        </w:rPr>
        <w:t xml:space="preserve">. </w:t>
      </w:r>
    </w:p>
    <w:p w14:paraId="27DE294D" w14:textId="77777777" w:rsidR="001A5A32" w:rsidRPr="00686587" w:rsidRDefault="001A5A32" w:rsidP="001A5A32">
      <w:pPr>
        <w:rPr>
          <w:sz w:val="16"/>
        </w:rPr>
      </w:pPr>
      <w:r w:rsidRPr="00686587">
        <w:rPr>
          <w:sz w:val="16"/>
        </w:rPr>
        <w:t xml:space="preserve">The Trump administration has already shed hundreds of thousands of federal workers, but what the new steady state of the civil service will look like remains unknown. </w:t>
      </w:r>
      <w:r w:rsidRPr="00AD7B60">
        <w:rPr>
          <w:rStyle w:val="StyleUnderline"/>
          <w:highlight w:val="yellow"/>
        </w:rPr>
        <w:t xml:space="preserve">How </w:t>
      </w:r>
      <w:r w:rsidRPr="00AD7B60">
        <w:rPr>
          <w:rStyle w:val="Emphasis"/>
          <w:highlight w:val="yellow"/>
        </w:rPr>
        <w:t>agencies</w:t>
      </w:r>
      <w:r w:rsidRPr="00AD7B60">
        <w:rPr>
          <w:rStyle w:val="StyleUnderline"/>
          <w:highlight w:val="yellow"/>
        </w:rPr>
        <w:t xml:space="preserve"> are </w:t>
      </w:r>
      <w:r w:rsidRPr="00AD7B60">
        <w:rPr>
          <w:rStyle w:val="Emphasis"/>
          <w:highlight w:val="yellow"/>
        </w:rPr>
        <w:t>funded</w:t>
      </w:r>
      <w:r w:rsidRPr="00AD7B60">
        <w:rPr>
          <w:rStyle w:val="StyleUnderline"/>
          <w:highlight w:val="yellow"/>
        </w:rPr>
        <w:t xml:space="preserve"> and</w:t>
      </w:r>
      <w:r w:rsidRPr="00B404B1">
        <w:rPr>
          <w:rStyle w:val="StyleUnderline"/>
        </w:rPr>
        <w:t xml:space="preserve"> whether there is</w:t>
      </w:r>
      <w:r w:rsidRPr="00686587">
        <w:rPr>
          <w:sz w:val="16"/>
        </w:rPr>
        <w:t xml:space="preserve"> </w:t>
      </w:r>
      <w:r w:rsidRPr="00AD7B60">
        <w:rPr>
          <w:rStyle w:val="Emphasis"/>
          <w:highlight w:val="yellow"/>
        </w:rPr>
        <w:t>another shutdown</w:t>
      </w:r>
      <w:r w:rsidRPr="00B404B1">
        <w:rPr>
          <w:rStyle w:val="StyleUnderline"/>
        </w:rPr>
        <w:t xml:space="preserve"> will be </w:t>
      </w:r>
      <w:r w:rsidRPr="00B404B1">
        <w:rPr>
          <w:rStyle w:val="Emphasis"/>
        </w:rPr>
        <w:t>front of mind</w:t>
      </w:r>
      <w:r w:rsidRPr="00B404B1">
        <w:rPr>
          <w:rStyle w:val="StyleUnderline"/>
        </w:rPr>
        <w:t xml:space="preserve"> for employees</w:t>
      </w:r>
      <w:r w:rsidRPr="00686587">
        <w:rPr>
          <w:sz w:val="16"/>
        </w:rPr>
        <w:t xml:space="preserve"> still </w:t>
      </w:r>
      <w:r w:rsidRPr="00B404B1">
        <w:rPr>
          <w:rStyle w:val="StyleUnderline"/>
        </w:rPr>
        <w:t xml:space="preserve">recovering from </w:t>
      </w:r>
      <w:r w:rsidRPr="00B404B1">
        <w:rPr>
          <w:rStyle w:val="Emphasis"/>
        </w:rPr>
        <w:t>six weeks</w:t>
      </w:r>
      <w:r w:rsidRPr="00B404B1">
        <w:rPr>
          <w:rStyle w:val="StyleUnderline"/>
        </w:rPr>
        <w:t xml:space="preserve"> </w:t>
      </w:r>
      <w:r w:rsidRPr="00B404B1">
        <w:rPr>
          <w:rStyle w:val="Emphasis"/>
        </w:rPr>
        <w:t>without</w:t>
      </w:r>
      <w:r w:rsidRPr="00686587">
        <w:rPr>
          <w:sz w:val="16"/>
        </w:rPr>
        <w:t xml:space="preserve"> on-time </w:t>
      </w:r>
      <w:r w:rsidRPr="00B404B1">
        <w:rPr>
          <w:rStyle w:val="Emphasis"/>
        </w:rPr>
        <w:t>pay</w:t>
      </w:r>
      <w:r w:rsidRPr="00B404B1">
        <w:rPr>
          <w:rStyle w:val="StyleUnderline"/>
        </w:rPr>
        <w:t xml:space="preserve">. </w:t>
      </w:r>
      <w:r w:rsidRPr="00AD7B60">
        <w:rPr>
          <w:rStyle w:val="StyleUnderline"/>
          <w:highlight w:val="yellow"/>
        </w:rPr>
        <w:t xml:space="preserve">Each </w:t>
      </w:r>
      <w:r w:rsidRPr="00AD7B60">
        <w:rPr>
          <w:rStyle w:val="Emphasis"/>
          <w:highlight w:val="yellow"/>
        </w:rPr>
        <w:t>agency</w:t>
      </w:r>
      <w:r w:rsidRPr="00AD7B60">
        <w:rPr>
          <w:rStyle w:val="StyleUnderline"/>
          <w:highlight w:val="yellow"/>
        </w:rPr>
        <w:t xml:space="preserve"> faces its</w:t>
      </w:r>
      <w:r w:rsidRPr="00B404B1">
        <w:rPr>
          <w:rStyle w:val="StyleUnderline"/>
        </w:rPr>
        <w:t xml:space="preserve"> own </w:t>
      </w:r>
      <w:r w:rsidRPr="00AD7B60">
        <w:rPr>
          <w:rStyle w:val="Emphasis"/>
          <w:highlight w:val="yellow"/>
        </w:rPr>
        <w:t>barrage</w:t>
      </w:r>
      <w:r w:rsidRPr="00AD7B60">
        <w:rPr>
          <w:rStyle w:val="StyleUnderline"/>
          <w:highlight w:val="yellow"/>
        </w:rPr>
        <w:t xml:space="preserve"> of </w:t>
      </w:r>
      <w:r w:rsidRPr="00AD7B60">
        <w:rPr>
          <w:rStyle w:val="Emphasis"/>
          <w:highlight w:val="yellow"/>
        </w:rPr>
        <w:t>changes</w:t>
      </w:r>
      <w:r w:rsidRPr="00B404B1">
        <w:rPr>
          <w:rStyle w:val="StyleUnderline"/>
        </w:rPr>
        <w:t xml:space="preserve"> </w:t>
      </w:r>
      <w:r w:rsidRPr="00AD7B60">
        <w:rPr>
          <w:rStyle w:val="StyleUnderline"/>
          <w:highlight w:val="yellow"/>
        </w:rPr>
        <w:t xml:space="preserve">as </w:t>
      </w:r>
      <w:r w:rsidRPr="00AD7B60">
        <w:rPr>
          <w:rStyle w:val="Emphasis"/>
          <w:highlight w:val="yellow"/>
        </w:rPr>
        <w:t>Trump appointees</w:t>
      </w:r>
      <w:r w:rsidRPr="00B404B1">
        <w:rPr>
          <w:rStyle w:val="StyleUnderline"/>
        </w:rPr>
        <w:t xml:space="preserve"> look to put their </w:t>
      </w:r>
      <w:r w:rsidRPr="00AD7B60">
        <w:rPr>
          <w:rStyle w:val="Emphasis"/>
          <w:highlight w:val="yellow"/>
        </w:rPr>
        <w:t>imprint</w:t>
      </w:r>
      <w:r w:rsidRPr="00B404B1">
        <w:rPr>
          <w:rStyle w:val="StyleUnderline"/>
        </w:rPr>
        <w:t xml:space="preserve"> on </w:t>
      </w:r>
      <w:r w:rsidRPr="00AD7B60">
        <w:rPr>
          <w:rStyle w:val="StyleUnderline"/>
          <w:highlight w:val="yellow"/>
        </w:rPr>
        <w:t xml:space="preserve">their </w:t>
      </w:r>
      <w:r w:rsidRPr="00AD7B60">
        <w:rPr>
          <w:rStyle w:val="Emphasis"/>
          <w:highlight w:val="yellow"/>
        </w:rPr>
        <w:t>missions</w:t>
      </w:r>
      <w:r w:rsidRPr="00B404B1">
        <w:rPr>
          <w:rStyle w:val="StyleUnderline"/>
        </w:rPr>
        <w:t xml:space="preserve"> and </w:t>
      </w:r>
      <w:r w:rsidRPr="00B404B1">
        <w:rPr>
          <w:rStyle w:val="Emphasis"/>
        </w:rPr>
        <w:t>implement</w:t>
      </w:r>
      <w:r w:rsidRPr="00B404B1">
        <w:rPr>
          <w:rStyle w:val="StyleUnderline"/>
        </w:rPr>
        <w:t xml:space="preserve"> the </w:t>
      </w:r>
      <w:r w:rsidRPr="00B404B1">
        <w:rPr>
          <w:rStyle w:val="Emphasis"/>
        </w:rPr>
        <w:t>president’s vision</w:t>
      </w:r>
      <w:r w:rsidRPr="00686587">
        <w:rPr>
          <w:sz w:val="16"/>
        </w:rPr>
        <w:t xml:space="preserve">. </w:t>
      </w:r>
    </w:p>
    <w:p w14:paraId="10E331B3" w14:textId="77777777" w:rsidR="001A5A32" w:rsidRPr="00686587" w:rsidRDefault="001A5A32" w:rsidP="001A5A32">
      <w:pPr>
        <w:rPr>
          <w:sz w:val="16"/>
        </w:rPr>
      </w:pPr>
      <w:r w:rsidRPr="00686587">
        <w:rPr>
          <w:sz w:val="16"/>
        </w:rPr>
        <w:t xml:space="preserve">Next year will start to bring answers to some of the biggest questions as the administration looks to follow through on initiatives it began in its opening months. Here are the top issues for federal agencies and their employees to monitor in 2026: </w:t>
      </w:r>
    </w:p>
    <w:p w14:paraId="76F65D21" w14:textId="77777777" w:rsidR="001A5A32" w:rsidRPr="00686587" w:rsidRDefault="001A5A32" w:rsidP="001A5A32">
      <w:pPr>
        <w:rPr>
          <w:sz w:val="16"/>
        </w:rPr>
      </w:pPr>
      <w:r w:rsidRPr="00686587">
        <w:rPr>
          <w:sz w:val="16"/>
        </w:rPr>
        <w:t xml:space="preserve">1.) </w:t>
      </w:r>
      <w:r w:rsidRPr="00B404B1">
        <w:rPr>
          <w:rStyle w:val="Emphasis"/>
        </w:rPr>
        <w:t xml:space="preserve">Renewed </w:t>
      </w:r>
      <w:r w:rsidRPr="00AD7B60">
        <w:rPr>
          <w:rStyle w:val="Emphasis"/>
          <w:highlight w:val="yellow"/>
        </w:rPr>
        <w:t>shutdown watch</w:t>
      </w:r>
    </w:p>
    <w:p w14:paraId="645FACEA" w14:textId="77777777" w:rsidR="001A5A32" w:rsidRPr="00686587" w:rsidRDefault="001A5A32" w:rsidP="001A5A32">
      <w:pPr>
        <w:rPr>
          <w:sz w:val="16"/>
        </w:rPr>
      </w:pPr>
      <w:r w:rsidRPr="00686587">
        <w:rPr>
          <w:sz w:val="16"/>
        </w:rPr>
        <w:t xml:space="preserve">The first order of business when lawmakers return to the Capitol Building next year will be to pass the remaining nine annual appropriations bills for fiscal 2026. It passed three of the 12 measures last month when it reopened government, but funding the remaining agencies is set to expire Jan. 30. Lawmakers had been plugging away at another “minibus” package to departments of Defense, Labor, Health and Human Services, Education, Transportation, Housing and Urban Development, Commerce, Justice and Interior, but negotiations will drag into 2026. </w:t>
      </w:r>
    </w:p>
    <w:p w14:paraId="45798139" w14:textId="77777777" w:rsidR="001A5A32" w:rsidRPr="00686587" w:rsidRDefault="001A5A32" w:rsidP="001A5A32">
      <w:pPr>
        <w:rPr>
          <w:sz w:val="16"/>
        </w:rPr>
      </w:pPr>
      <w:r w:rsidRPr="00686587">
        <w:rPr>
          <w:sz w:val="16"/>
        </w:rPr>
        <w:t xml:space="preserve">Many </w:t>
      </w:r>
      <w:r w:rsidRPr="00B404B1">
        <w:rPr>
          <w:rStyle w:val="StyleUnderline"/>
        </w:rPr>
        <w:t xml:space="preserve">issues could still </w:t>
      </w:r>
      <w:r w:rsidRPr="00B404B1">
        <w:rPr>
          <w:rStyle w:val="Emphasis"/>
        </w:rPr>
        <w:t>derail</w:t>
      </w:r>
      <w:r w:rsidRPr="00B404B1">
        <w:rPr>
          <w:rStyle w:val="StyleUnderline"/>
        </w:rPr>
        <w:t xml:space="preserve"> those </w:t>
      </w:r>
      <w:r w:rsidRPr="00B404B1">
        <w:rPr>
          <w:rStyle w:val="Emphasis"/>
        </w:rPr>
        <w:t>talks</w:t>
      </w:r>
      <w:r w:rsidRPr="00B404B1">
        <w:rPr>
          <w:rStyle w:val="StyleUnderline"/>
        </w:rPr>
        <w:t xml:space="preserve">. Lawmakers have still </w:t>
      </w:r>
      <w:r w:rsidRPr="00AD7B60">
        <w:rPr>
          <w:rStyle w:val="Emphasis"/>
          <w:highlight w:val="yellow"/>
        </w:rPr>
        <w:t>yet</w:t>
      </w:r>
      <w:r w:rsidRPr="00AD7B60">
        <w:rPr>
          <w:rStyle w:val="StyleUnderline"/>
          <w:highlight w:val="yellow"/>
        </w:rPr>
        <w:t xml:space="preserve"> to </w:t>
      </w:r>
      <w:r w:rsidRPr="00AD7B60">
        <w:rPr>
          <w:rStyle w:val="Emphasis"/>
          <w:highlight w:val="yellow"/>
        </w:rPr>
        <w:t>reach</w:t>
      </w:r>
      <w:r w:rsidRPr="00AD7B60">
        <w:rPr>
          <w:sz w:val="16"/>
          <w:highlight w:val="yellow"/>
        </w:rPr>
        <w:t xml:space="preserve"> </w:t>
      </w:r>
      <w:r w:rsidRPr="00AD7B60">
        <w:rPr>
          <w:rStyle w:val="StyleUnderline"/>
          <w:highlight w:val="yellow"/>
        </w:rPr>
        <w:t xml:space="preserve">a </w:t>
      </w:r>
      <w:r w:rsidRPr="00AD7B60">
        <w:rPr>
          <w:rStyle w:val="Emphasis"/>
          <w:highlight w:val="yellow"/>
        </w:rPr>
        <w:t>resolution</w:t>
      </w:r>
      <w:r w:rsidRPr="00AD7B60">
        <w:rPr>
          <w:rStyle w:val="StyleUnderline"/>
          <w:highlight w:val="yellow"/>
        </w:rPr>
        <w:t xml:space="preserve"> on</w:t>
      </w:r>
      <w:r w:rsidRPr="00B404B1">
        <w:rPr>
          <w:rStyle w:val="StyleUnderline"/>
        </w:rPr>
        <w:t xml:space="preserve"> the surging </w:t>
      </w:r>
      <w:r w:rsidRPr="00AD7B60">
        <w:rPr>
          <w:rStyle w:val="Emphasis"/>
          <w:highlight w:val="yellow"/>
        </w:rPr>
        <w:t>health care</w:t>
      </w:r>
      <w:r w:rsidRPr="00686587">
        <w:rPr>
          <w:sz w:val="16"/>
        </w:rPr>
        <w:t xml:space="preserve"> </w:t>
      </w:r>
      <w:r w:rsidRPr="00B404B1">
        <w:rPr>
          <w:rStyle w:val="StyleUnderline"/>
        </w:rPr>
        <w:t xml:space="preserve">premium costs for millions of Americans, the issue at the </w:t>
      </w:r>
      <w:r w:rsidRPr="00B404B1">
        <w:rPr>
          <w:rStyle w:val="Emphasis"/>
        </w:rPr>
        <w:t>root</w:t>
      </w:r>
      <w:r w:rsidRPr="00B404B1">
        <w:rPr>
          <w:rStyle w:val="StyleUnderline"/>
        </w:rPr>
        <w:t xml:space="preserve"> of the </w:t>
      </w:r>
      <w:r w:rsidRPr="00B404B1">
        <w:rPr>
          <w:rStyle w:val="Emphasis"/>
        </w:rPr>
        <w:t>record-setting shutdown</w:t>
      </w:r>
      <w:r w:rsidRPr="00686587">
        <w:rPr>
          <w:sz w:val="16"/>
        </w:rPr>
        <w:t xml:space="preserve"> that began in October. </w:t>
      </w:r>
      <w:r w:rsidRPr="00B404B1">
        <w:rPr>
          <w:rStyle w:val="StyleUnderline"/>
        </w:rPr>
        <w:t xml:space="preserve">Democrats are still seeking </w:t>
      </w:r>
      <w:r w:rsidRPr="00B404B1">
        <w:rPr>
          <w:rStyle w:val="Emphasis"/>
        </w:rPr>
        <w:t>assurances</w:t>
      </w:r>
      <w:r w:rsidRPr="00686587">
        <w:rPr>
          <w:sz w:val="16"/>
        </w:rPr>
        <w:t xml:space="preserve"> that President Trump will stop acting unilaterally to withhold funds Congress has authorized. </w:t>
      </w:r>
      <w:r w:rsidRPr="00B404B1">
        <w:rPr>
          <w:rStyle w:val="StyleUnderline"/>
        </w:rPr>
        <w:t xml:space="preserve">And the House and Senate must still agree on the </w:t>
      </w:r>
      <w:r w:rsidRPr="00B404B1">
        <w:rPr>
          <w:rStyle w:val="Emphasis"/>
        </w:rPr>
        <w:t>overall funding levels</w:t>
      </w:r>
      <w:r w:rsidRPr="00B404B1">
        <w:rPr>
          <w:rStyle w:val="StyleUnderline"/>
        </w:rPr>
        <w:t xml:space="preserve"> for federal </w:t>
      </w:r>
      <w:r w:rsidRPr="00B404B1">
        <w:rPr>
          <w:rStyle w:val="Emphasis"/>
        </w:rPr>
        <w:t>agencies</w:t>
      </w:r>
      <w:r w:rsidRPr="00B404B1">
        <w:rPr>
          <w:rStyle w:val="StyleUnderline"/>
        </w:rPr>
        <w:t xml:space="preserve"> as the White House is still </w:t>
      </w:r>
      <w:r w:rsidRPr="00B404B1">
        <w:rPr>
          <w:rStyle w:val="Emphasis"/>
        </w:rPr>
        <w:t>pushing</w:t>
      </w:r>
      <w:r w:rsidRPr="00B404B1">
        <w:rPr>
          <w:rStyle w:val="StyleUnderline"/>
        </w:rPr>
        <w:t xml:space="preserve"> to implement </w:t>
      </w:r>
      <w:r w:rsidRPr="00B404B1">
        <w:rPr>
          <w:rStyle w:val="Emphasis"/>
        </w:rPr>
        <w:t>dramatic cuts</w:t>
      </w:r>
      <w:r w:rsidRPr="00686587">
        <w:rPr>
          <w:sz w:val="16"/>
        </w:rPr>
        <w:t xml:space="preserve">. </w:t>
      </w:r>
    </w:p>
    <w:p w14:paraId="615F36FB" w14:textId="77777777" w:rsidR="001A5A32" w:rsidRPr="00686587" w:rsidRDefault="001A5A32" w:rsidP="001A5A32">
      <w:pPr>
        <w:rPr>
          <w:sz w:val="16"/>
        </w:rPr>
      </w:pPr>
      <w:r w:rsidRPr="00686587">
        <w:rPr>
          <w:sz w:val="16"/>
        </w:rPr>
        <w:t xml:space="preserve">2.) </w:t>
      </w:r>
      <w:r w:rsidRPr="00AD7B60">
        <w:rPr>
          <w:rStyle w:val="StyleUnderline"/>
          <w:highlight w:val="yellow"/>
        </w:rPr>
        <w:t xml:space="preserve">Return of </w:t>
      </w:r>
      <w:r w:rsidRPr="00AD7B60">
        <w:rPr>
          <w:rStyle w:val="Emphasis"/>
          <w:highlight w:val="yellow"/>
        </w:rPr>
        <w:t>RIFs</w:t>
      </w:r>
      <w:r w:rsidRPr="00686587">
        <w:rPr>
          <w:sz w:val="16"/>
        </w:rPr>
        <w:t xml:space="preserve">? </w:t>
      </w:r>
    </w:p>
    <w:p w14:paraId="1CCD1BC5" w14:textId="77777777" w:rsidR="001A5A32" w:rsidRPr="00686587" w:rsidRDefault="001A5A32" w:rsidP="001A5A32">
      <w:pPr>
        <w:rPr>
          <w:sz w:val="16"/>
        </w:rPr>
      </w:pPr>
      <w:r w:rsidRPr="00B404B1">
        <w:rPr>
          <w:rStyle w:val="StyleUnderline"/>
        </w:rPr>
        <w:t xml:space="preserve">When </w:t>
      </w:r>
      <w:r w:rsidRPr="00AD7B60">
        <w:rPr>
          <w:rStyle w:val="StyleUnderline"/>
          <w:highlight w:val="yellow"/>
        </w:rPr>
        <w:t xml:space="preserve">Congress voted to </w:t>
      </w:r>
      <w:r w:rsidRPr="00AD7B60">
        <w:rPr>
          <w:rStyle w:val="Emphasis"/>
        </w:rPr>
        <w:t>end</w:t>
      </w:r>
      <w:r w:rsidRPr="00B404B1">
        <w:rPr>
          <w:rStyle w:val="StyleUnderline"/>
        </w:rPr>
        <w:t xml:space="preserve"> the </w:t>
      </w:r>
      <w:r w:rsidRPr="00B404B1">
        <w:rPr>
          <w:rStyle w:val="Emphasis"/>
        </w:rPr>
        <w:t>shutdown</w:t>
      </w:r>
      <w:r w:rsidRPr="00B404B1">
        <w:rPr>
          <w:rStyle w:val="StyleUnderline"/>
        </w:rPr>
        <w:t xml:space="preserve">, it included a provision that </w:t>
      </w:r>
      <w:r w:rsidRPr="00AD7B60">
        <w:rPr>
          <w:rStyle w:val="Emphasis"/>
          <w:highlight w:val="yellow"/>
        </w:rPr>
        <w:t>pause</w:t>
      </w:r>
      <w:r w:rsidRPr="00AD7B60">
        <w:rPr>
          <w:rStyle w:val="Emphasis"/>
        </w:rPr>
        <w:t>d</w:t>
      </w:r>
      <w:r w:rsidRPr="00B404B1">
        <w:rPr>
          <w:rStyle w:val="StyleUnderline"/>
        </w:rPr>
        <w:t xml:space="preserve"> any agency </w:t>
      </w:r>
      <w:r w:rsidRPr="00AD7B60">
        <w:rPr>
          <w:rStyle w:val="Emphasis"/>
          <w:highlight w:val="yellow"/>
        </w:rPr>
        <w:t>layoff action</w:t>
      </w:r>
      <w:r w:rsidRPr="00AD7B60">
        <w:rPr>
          <w:rStyle w:val="StyleUnderline"/>
          <w:highlight w:val="yellow"/>
        </w:rPr>
        <w:t xml:space="preserve"> through </w:t>
      </w:r>
      <w:r w:rsidRPr="00AD7B60">
        <w:rPr>
          <w:rStyle w:val="Emphasis"/>
          <w:highlight w:val="yellow"/>
        </w:rPr>
        <w:t>Jan. 30</w:t>
      </w:r>
      <w:r w:rsidRPr="00AD7B60">
        <w:rPr>
          <w:sz w:val="16"/>
          <w:highlight w:val="yellow"/>
        </w:rPr>
        <w:t>.</w:t>
      </w:r>
      <w:r w:rsidRPr="00686587">
        <w:rPr>
          <w:sz w:val="16"/>
        </w:rPr>
        <w:t xml:space="preserve"> A federal court has since intervened to enforce that provision. Agencies have begun notifying thousands of employees that their previously scheduled reductions in force are rescinded, for now, though </w:t>
      </w:r>
      <w:r w:rsidRPr="00AD7B60">
        <w:rPr>
          <w:rStyle w:val="StyleUnderline"/>
        </w:rPr>
        <w:t>they</w:t>
      </w:r>
      <w:r w:rsidRPr="00B404B1">
        <w:rPr>
          <w:rStyle w:val="StyleUnderline"/>
        </w:rPr>
        <w:t xml:space="preserve"> will </w:t>
      </w:r>
      <w:r w:rsidRPr="00B404B1">
        <w:rPr>
          <w:rStyle w:val="Emphasis"/>
        </w:rPr>
        <w:t>reassess</w:t>
      </w:r>
      <w:r w:rsidRPr="00686587">
        <w:rPr>
          <w:sz w:val="16"/>
        </w:rPr>
        <w:t xml:space="preserve"> </w:t>
      </w:r>
      <w:r w:rsidRPr="00B404B1">
        <w:rPr>
          <w:rStyle w:val="StyleUnderline"/>
        </w:rPr>
        <w:t>after the</w:t>
      </w:r>
      <w:r w:rsidRPr="00686587">
        <w:rPr>
          <w:sz w:val="16"/>
        </w:rPr>
        <w:t xml:space="preserve"> Jan. 30 </w:t>
      </w:r>
      <w:r w:rsidRPr="00B404B1">
        <w:rPr>
          <w:rStyle w:val="Emphasis"/>
        </w:rPr>
        <w:t>deadline</w:t>
      </w:r>
      <w:r w:rsidRPr="00686587">
        <w:rPr>
          <w:sz w:val="16"/>
        </w:rPr>
        <w:t xml:space="preserve">. </w:t>
      </w:r>
    </w:p>
    <w:p w14:paraId="03AF0D37" w14:textId="77777777" w:rsidR="001A5A32" w:rsidRDefault="001A5A32" w:rsidP="001A5A32">
      <w:pPr>
        <w:rPr>
          <w:sz w:val="16"/>
        </w:rPr>
      </w:pPr>
      <w:r w:rsidRPr="00686587">
        <w:rPr>
          <w:sz w:val="16"/>
        </w:rPr>
        <w:t xml:space="preserve">After ordering widespread layoffs across government, agencies mostly used them sparingly. More than </w:t>
      </w:r>
      <w:r w:rsidRPr="00AD7B60">
        <w:rPr>
          <w:rStyle w:val="Emphasis"/>
          <w:highlight w:val="yellow"/>
        </w:rPr>
        <w:t>300,000</w:t>
      </w:r>
      <w:r w:rsidRPr="00686587">
        <w:rPr>
          <w:sz w:val="16"/>
        </w:rPr>
        <w:t xml:space="preserve"> federal </w:t>
      </w:r>
      <w:r w:rsidRPr="00AD7B60">
        <w:rPr>
          <w:rStyle w:val="Emphasis"/>
          <w:highlight w:val="yellow"/>
        </w:rPr>
        <w:t>employees left</w:t>
      </w:r>
      <w:r w:rsidRPr="00B404B1">
        <w:rPr>
          <w:rStyle w:val="Emphasis"/>
        </w:rPr>
        <w:t xml:space="preserve"> government</w:t>
      </w:r>
      <w:r w:rsidRPr="00686587">
        <w:rPr>
          <w:sz w:val="16"/>
        </w:rPr>
        <w:t xml:space="preserve"> this year, though they mostly did so through incentivized programs. </w:t>
      </w:r>
      <w:r w:rsidRPr="00AD7B60">
        <w:rPr>
          <w:rStyle w:val="Emphasis"/>
          <w:highlight w:val="yellow"/>
        </w:rPr>
        <w:t>Cutting</w:t>
      </w:r>
      <w:r w:rsidRPr="00AD7B60">
        <w:rPr>
          <w:rStyle w:val="StyleUnderline"/>
          <w:highlight w:val="yellow"/>
        </w:rPr>
        <w:t xml:space="preserve"> the</w:t>
      </w:r>
      <w:r w:rsidRPr="00B404B1">
        <w:rPr>
          <w:rStyle w:val="StyleUnderline"/>
        </w:rPr>
        <w:t xml:space="preserve"> </w:t>
      </w:r>
      <w:r w:rsidRPr="00B404B1">
        <w:rPr>
          <w:rStyle w:val="Emphasis"/>
        </w:rPr>
        <w:t xml:space="preserve">federal </w:t>
      </w:r>
      <w:r w:rsidRPr="00AD7B60">
        <w:rPr>
          <w:rStyle w:val="Emphasis"/>
          <w:highlight w:val="yellow"/>
        </w:rPr>
        <w:t>workforce</w:t>
      </w:r>
      <w:r w:rsidRPr="00AD7B60">
        <w:rPr>
          <w:rStyle w:val="StyleUnderline"/>
          <w:highlight w:val="yellow"/>
        </w:rPr>
        <w:t xml:space="preserve"> remains a </w:t>
      </w:r>
      <w:r w:rsidRPr="00AD7B60">
        <w:rPr>
          <w:rStyle w:val="Emphasis"/>
          <w:highlight w:val="yellow"/>
        </w:rPr>
        <w:t>priority</w:t>
      </w:r>
      <w:r w:rsidRPr="00B404B1">
        <w:rPr>
          <w:rStyle w:val="StyleUnderline"/>
        </w:rPr>
        <w:t xml:space="preserve"> for</w:t>
      </w:r>
      <w:r w:rsidRPr="00686587">
        <w:rPr>
          <w:sz w:val="16"/>
        </w:rPr>
        <w:t xml:space="preserve"> the </w:t>
      </w:r>
      <w:r w:rsidRPr="00B404B1">
        <w:rPr>
          <w:rStyle w:val="Emphasis"/>
        </w:rPr>
        <w:t>Trump</w:t>
      </w:r>
      <w:r w:rsidRPr="00686587">
        <w:rPr>
          <w:sz w:val="16"/>
        </w:rPr>
        <w:t xml:space="preserve"> administration, however, </w:t>
      </w:r>
      <w:r w:rsidRPr="00B404B1">
        <w:rPr>
          <w:rStyle w:val="StyleUnderline"/>
        </w:rPr>
        <w:t xml:space="preserve">and is </w:t>
      </w:r>
      <w:r w:rsidRPr="00AD7B60">
        <w:rPr>
          <w:rStyle w:val="StyleUnderline"/>
          <w:highlight w:val="yellow"/>
        </w:rPr>
        <w:t xml:space="preserve">a </w:t>
      </w:r>
      <w:r w:rsidRPr="00AD7B60">
        <w:rPr>
          <w:rStyle w:val="Emphasis"/>
          <w:highlight w:val="yellow"/>
        </w:rPr>
        <w:t>pillar</w:t>
      </w:r>
      <w:r w:rsidRPr="00AD7B60">
        <w:rPr>
          <w:rStyle w:val="StyleUnderline"/>
          <w:highlight w:val="yellow"/>
        </w:rPr>
        <w:t xml:space="preserve"> of the</w:t>
      </w:r>
      <w:r w:rsidRPr="00B404B1">
        <w:rPr>
          <w:rStyle w:val="StyleUnderline"/>
        </w:rPr>
        <w:t xml:space="preserve"> president’s </w:t>
      </w:r>
      <w:r w:rsidRPr="00B404B1">
        <w:rPr>
          <w:rStyle w:val="Emphasis"/>
        </w:rPr>
        <w:t xml:space="preserve">management </w:t>
      </w:r>
      <w:r w:rsidRPr="00AD7B60">
        <w:rPr>
          <w:rStyle w:val="Emphasis"/>
          <w:highlight w:val="yellow"/>
        </w:rPr>
        <w:t>agenda</w:t>
      </w:r>
      <w:r w:rsidRPr="00B404B1">
        <w:rPr>
          <w:rStyle w:val="StyleUnderline"/>
        </w:rPr>
        <w:t xml:space="preserve">. </w:t>
      </w:r>
      <w:r w:rsidRPr="00AD7B60">
        <w:rPr>
          <w:rStyle w:val="StyleUnderline"/>
          <w:highlight w:val="yellow"/>
        </w:rPr>
        <w:t>Agencies are</w:t>
      </w:r>
      <w:r w:rsidRPr="00B404B1">
        <w:rPr>
          <w:rStyle w:val="StyleUnderline"/>
        </w:rPr>
        <w:t xml:space="preserve"> expected to continue </w:t>
      </w:r>
      <w:r w:rsidRPr="00B404B1">
        <w:rPr>
          <w:rStyle w:val="Emphasis"/>
        </w:rPr>
        <w:t>limiting hiring</w:t>
      </w:r>
      <w:r w:rsidRPr="00B404B1">
        <w:rPr>
          <w:rStyle w:val="StyleUnderline"/>
        </w:rPr>
        <w:t xml:space="preserve"> going forward and could tap additional programs </w:t>
      </w:r>
      <w:r w:rsidRPr="00AD7B60">
        <w:rPr>
          <w:rStyle w:val="StyleUnderline"/>
          <w:highlight w:val="yellow"/>
        </w:rPr>
        <w:t>to</w:t>
      </w:r>
      <w:r w:rsidRPr="00AD7B60">
        <w:rPr>
          <w:sz w:val="16"/>
          <w:highlight w:val="yellow"/>
        </w:rPr>
        <w:t xml:space="preserve"> </w:t>
      </w:r>
      <w:r w:rsidRPr="00AD7B60">
        <w:rPr>
          <w:rStyle w:val="Emphasis"/>
          <w:highlight w:val="yellow"/>
        </w:rPr>
        <w:t>push employees</w:t>
      </w:r>
      <w:r w:rsidRPr="00AD7B60">
        <w:rPr>
          <w:rStyle w:val="StyleUnderline"/>
          <w:highlight w:val="yellow"/>
        </w:rPr>
        <w:t xml:space="preserve"> to </w:t>
      </w:r>
      <w:r w:rsidRPr="00AD7B60">
        <w:rPr>
          <w:rStyle w:val="Emphasis"/>
          <w:highlight w:val="yellow"/>
        </w:rPr>
        <w:t>leave</w:t>
      </w:r>
      <w:r w:rsidRPr="00686587">
        <w:rPr>
          <w:sz w:val="16"/>
        </w:rPr>
        <w:t xml:space="preserve"> in 2026. </w:t>
      </w:r>
    </w:p>
    <w:p w14:paraId="72E55783" w14:textId="77777777" w:rsidR="001A5A32" w:rsidRDefault="001A5A32" w:rsidP="001A5A32">
      <w:pPr>
        <w:pStyle w:val="Heading4"/>
      </w:pPr>
      <w:r>
        <w:t xml:space="preserve">No </w:t>
      </w:r>
      <w:r w:rsidRPr="00315959">
        <w:rPr>
          <w:u w:val="single"/>
        </w:rPr>
        <w:t>politicization</w:t>
      </w:r>
      <w:r>
        <w:t xml:space="preserve">. </w:t>
      </w:r>
      <w:r w:rsidRPr="00315959">
        <w:rPr>
          <w:u w:val="single"/>
        </w:rPr>
        <w:t>States prove</w:t>
      </w:r>
      <w:r>
        <w:t>.</w:t>
      </w:r>
    </w:p>
    <w:p w14:paraId="635B2C62" w14:textId="77777777" w:rsidR="001A5A32" w:rsidRPr="006A758D" w:rsidRDefault="001A5A32" w:rsidP="001A5A32">
      <w:r>
        <w:t xml:space="preserve">Jason </w:t>
      </w:r>
      <w:r w:rsidRPr="006069AB">
        <w:rPr>
          <w:rStyle w:val="Style13ptBold"/>
        </w:rPr>
        <w:t>Miller 25</w:t>
      </w:r>
      <w:r>
        <w:t>, executive editor of Federal News Network, 3-11-2025, “Fixing the civil service must begin with trusting managers,” Federal News Network - Helping feds meet their mission., https://federalnewsnetwork.com/federal-report/2025/03/fixing-the-civil-service-must-begin-with-trusting-managers/</w:t>
      </w:r>
    </w:p>
    <w:p w14:paraId="3BC285BE" w14:textId="77777777" w:rsidR="001A5A32" w:rsidRPr="00962A69" w:rsidRDefault="001A5A32" w:rsidP="001A5A32">
      <w:pPr>
        <w:rPr>
          <w:rStyle w:val="Emphasis"/>
        </w:rPr>
      </w:pPr>
      <w:r w:rsidRPr="009D5925">
        <w:rPr>
          <w:rStyle w:val="Emphasis"/>
          <w:highlight w:val="yellow"/>
        </w:rPr>
        <w:t>No mass politicization</w:t>
      </w:r>
    </w:p>
    <w:p w14:paraId="30919135" w14:textId="77777777" w:rsidR="001A5A32" w:rsidRPr="00E758D2" w:rsidRDefault="001A5A32" w:rsidP="001A5A32">
      <w:pPr>
        <w:rPr>
          <w:sz w:val="14"/>
        </w:rPr>
      </w:pPr>
      <w:r w:rsidRPr="00E758D2">
        <w:rPr>
          <w:sz w:val="14"/>
        </w:rPr>
        <w:t xml:space="preserve">Glock said </w:t>
      </w:r>
      <w:r w:rsidRPr="009D5925">
        <w:rPr>
          <w:rStyle w:val="Emphasis"/>
          <w:highlight w:val="yellow"/>
        </w:rPr>
        <w:t>Georgia</w:t>
      </w:r>
      <w:r w:rsidRPr="00E758D2">
        <w:rPr>
          <w:sz w:val="14"/>
        </w:rPr>
        <w:t xml:space="preserve">, under Gov. Zell Miller, a Democrat, </w:t>
      </w:r>
      <w:r w:rsidRPr="009D5925">
        <w:rPr>
          <w:rStyle w:val="StyleUnderline"/>
          <w:highlight w:val="yellow"/>
        </w:rPr>
        <w:t xml:space="preserve">moved to </w:t>
      </w:r>
      <w:r w:rsidRPr="009D5925">
        <w:rPr>
          <w:rStyle w:val="Emphasis"/>
          <w:highlight w:val="yellow"/>
        </w:rPr>
        <w:t>at-will</w:t>
      </w:r>
      <w:r w:rsidRPr="00962A69">
        <w:rPr>
          <w:rStyle w:val="Emphasis"/>
        </w:rPr>
        <w:t xml:space="preserve"> employees</w:t>
      </w:r>
      <w:r w:rsidRPr="00E758D2">
        <w:rPr>
          <w:sz w:val="14"/>
        </w:rPr>
        <w:t xml:space="preserve"> in 1996.</w:t>
      </w:r>
    </w:p>
    <w:p w14:paraId="5B7C6728" w14:textId="77777777" w:rsidR="001A5A32" w:rsidRPr="00E758D2" w:rsidRDefault="001A5A32" w:rsidP="001A5A32">
      <w:pPr>
        <w:rPr>
          <w:sz w:val="14"/>
        </w:rPr>
      </w:pPr>
      <w:r w:rsidRPr="00E758D2">
        <w:rPr>
          <w:sz w:val="14"/>
        </w:rPr>
        <w:t>“</w:t>
      </w:r>
      <w:r w:rsidRPr="006A758D">
        <w:rPr>
          <w:rStyle w:val="StyleUnderline"/>
        </w:rPr>
        <w:t xml:space="preserve">That means they usually </w:t>
      </w:r>
      <w:r w:rsidRPr="00962A69">
        <w:rPr>
          <w:rStyle w:val="Emphasis"/>
        </w:rPr>
        <w:t>didn’t have appeal</w:t>
      </w:r>
      <w:r w:rsidRPr="006A758D">
        <w:rPr>
          <w:rStyle w:val="StyleUnderline"/>
        </w:rPr>
        <w:t xml:space="preserve"> or </w:t>
      </w:r>
      <w:r w:rsidRPr="00962A69">
        <w:rPr>
          <w:rStyle w:val="Emphasis"/>
        </w:rPr>
        <w:t>grievance rights</w:t>
      </w:r>
      <w:r w:rsidRPr="006A758D">
        <w:rPr>
          <w:rStyle w:val="StyleUnderline"/>
        </w:rPr>
        <w:t xml:space="preserve"> outside of their own agency</w:t>
      </w:r>
      <w:r w:rsidRPr="00E758D2">
        <w:rPr>
          <w:sz w:val="14"/>
        </w:rPr>
        <w:t xml:space="preserve">. Usually, </w:t>
      </w:r>
      <w:r w:rsidRPr="006A758D">
        <w:rPr>
          <w:rStyle w:val="StyleUnderline"/>
        </w:rPr>
        <w:t xml:space="preserve">these agencies did have </w:t>
      </w:r>
      <w:r w:rsidRPr="00962A69">
        <w:rPr>
          <w:rStyle w:val="Emphasis"/>
        </w:rPr>
        <w:t>internal grievance procedures</w:t>
      </w:r>
      <w:r w:rsidRPr="006A758D">
        <w:rPr>
          <w:rStyle w:val="StyleUnderline"/>
        </w:rPr>
        <w:t xml:space="preserve">, but they weren’t allowed to bring those to some equivalent of the </w:t>
      </w:r>
      <w:r w:rsidRPr="00962A69">
        <w:rPr>
          <w:rStyle w:val="Emphasis"/>
        </w:rPr>
        <w:t>M</w:t>
      </w:r>
      <w:r w:rsidRPr="006A758D">
        <w:rPr>
          <w:rStyle w:val="StyleUnderline"/>
        </w:rPr>
        <w:t xml:space="preserve">erit </w:t>
      </w:r>
      <w:r w:rsidRPr="00962A69">
        <w:rPr>
          <w:rStyle w:val="Emphasis"/>
        </w:rPr>
        <w:t>S</w:t>
      </w:r>
      <w:r w:rsidRPr="006A758D">
        <w:rPr>
          <w:rStyle w:val="StyleUnderline"/>
        </w:rPr>
        <w:t xml:space="preserve">ystems </w:t>
      </w:r>
      <w:r w:rsidRPr="00962A69">
        <w:rPr>
          <w:rStyle w:val="Emphasis"/>
        </w:rPr>
        <w:t>P</w:t>
      </w:r>
      <w:r w:rsidRPr="006A758D">
        <w:rPr>
          <w:rStyle w:val="StyleUnderline"/>
        </w:rPr>
        <w:t xml:space="preserve">rotection </w:t>
      </w:r>
      <w:r w:rsidRPr="00962A69">
        <w:rPr>
          <w:rStyle w:val="Emphasis"/>
        </w:rPr>
        <w:t>B</w:t>
      </w:r>
      <w:r w:rsidRPr="006A758D">
        <w:rPr>
          <w:rStyle w:val="StyleUnderline"/>
        </w:rPr>
        <w:t>oard, and they weren’t allowed to bring those to firing or dismissal issues to courts</w:t>
      </w:r>
      <w:r w:rsidRPr="00E758D2">
        <w:rPr>
          <w:sz w:val="14"/>
        </w:rPr>
        <w:t xml:space="preserve">,” he said. “Now, </w:t>
      </w:r>
      <w:r w:rsidRPr="00962A69">
        <w:rPr>
          <w:rStyle w:val="StyleUnderline"/>
        </w:rPr>
        <w:t xml:space="preserve">if you look at </w:t>
      </w:r>
      <w:r w:rsidRPr="00962A69">
        <w:rPr>
          <w:rStyle w:val="Emphasis"/>
        </w:rPr>
        <w:t>the states that have done this</w:t>
      </w:r>
      <w:r w:rsidRPr="00E758D2">
        <w:rPr>
          <w:sz w:val="14"/>
        </w:rPr>
        <w:t xml:space="preserve">, </w:t>
      </w:r>
      <w:r w:rsidRPr="009D5925">
        <w:rPr>
          <w:rStyle w:val="StyleUnderline"/>
          <w:highlight w:val="yellow"/>
        </w:rPr>
        <w:t>there was</w:t>
      </w:r>
      <w:r w:rsidRPr="006A758D">
        <w:rPr>
          <w:rStyle w:val="StyleUnderline"/>
        </w:rPr>
        <w:t xml:space="preserve"> a lot of understandable </w:t>
      </w:r>
      <w:r w:rsidRPr="009D5925">
        <w:rPr>
          <w:rStyle w:val="Emphasis"/>
          <w:highlight w:val="yellow"/>
        </w:rPr>
        <w:t>concern</w:t>
      </w:r>
      <w:r w:rsidRPr="006A758D">
        <w:rPr>
          <w:rStyle w:val="StyleUnderline"/>
        </w:rPr>
        <w:t xml:space="preserve"> that </w:t>
      </w:r>
      <w:r w:rsidRPr="009D5925">
        <w:rPr>
          <w:rStyle w:val="StyleUnderline"/>
          <w:highlight w:val="yellow"/>
        </w:rPr>
        <w:t xml:space="preserve">you’d see </w:t>
      </w:r>
      <w:r w:rsidRPr="009D5925">
        <w:rPr>
          <w:rStyle w:val="Emphasis"/>
          <w:highlight w:val="yellow"/>
        </w:rPr>
        <w:t>mass politicization</w:t>
      </w:r>
      <w:r w:rsidRPr="006A758D">
        <w:rPr>
          <w:rStyle w:val="StyleUnderline"/>
        </w:rPr>
        <w:t>, mass turnover after elections</w:t>
      </w:r>
      <w:r w:rsidRPr="00E758D2">
        <w:rPr>
          <w:sz w:val="14"/>
        </w:rPr>
        <w:t xml:space="preserve">, including elections that put a different party into office, </w:t>
      </w:r>
      <w:r w:rsidRPr="006A758D">
        <w:rPr>
          <w:rStyle w:val="StyleUnderline"/>
        </w:rPr>
        <w:t xml:space="preserve">and that you might see a </w:t>
      </w:r>
      <w:r w:rsidRPr="009D5925">
        <w:rPr>
          <w:rStyle w:val="Emphasis"/>
          <w:highlight w:val="yellow"/>
        </w:rPr>
        <w:t>decline in employee satisfaction</w:t>
      </w:r>
      <w:r w:rsidRPr="006A758D">
        <w:rPr>
          <w:rStyle w:val="StyleUnderline"/>
        </w:rPr>
        <w:t xml:space="preserve"> and other sort of m</w:t>
      </w:r>
      <w:r w:rsidRPr="00962A69">
        <w:rPr>
          <w:rStyle w:val="StyleUnderline"/>
        </w:rPr>
        <w:t>etrics</w:t>
      </w:r>
      <w:r w:rsidRPr="00E758D2">
        <w:rPr>
          <w:sz w:val="14"/>
        </w:rPr>
        <w:t xml:space="preserve">. Now, </w:t>
      </w:r>
      <w:r w:rsidRPr="009D5925">
        <w:rPr>
          <w:rStyle w:val="Emphasis"/>
          <w:highlight w:val="yellow"/>
        </w:rPr>
        <w:t>on the whole</w:t>
      </w:r>
      <w:r w:rsidRPr="009D5925">
        <w:rPr>
          <w:rStyle w:val="StyleUnderline"/>
          <w:highlight w:val="yellow"/>
        </w:rPr>
        <w:t>, that hasn’t happened</w:t>
      </w:r>
      <w:r w:rsidRPr="00E758D2">
        <w:rPr>
          <w:sz w:val="14"/>
        </w:rPr>
        <w:t>.”</w:t>
      </w:r>
    </w:p>
    <w:p w14:paraId="4E8E5F9E" w14:textId="77777777" w:rsidR="001A5A32" w:rsidRPr="00E758D2" w:rsidRDefault="001A5A32" w:rsidP="001A5A32">
      <w:pPr>
        <w:rPr>
          <w:sz w:val="14"/>
        </w:rPr>
      </w:pPr>
      <w:r w:rsidRPr="00E758D2">
        <w:rPr>
          <w:sz w:val="14"/>
        </w:rPr>
        <w:t xml:space="preserve">While Glock said there’s certainly been individual issues in states about some firings and some concerns reported about political actions by supervisors, </w:t>
      </w:r>
      <w:r w:rsidRPr="006A758D">
        <w:rPr>
          <w:rStyle w:val="StyleUnderline"/>
        </w:rPr>
        <w:t xml:space="preserve">the </w:t>
      </w:r>
      <w:r w:rsidRPr="009D5925">
        <w:rPr>
          <w:rStyle w:val="StyleUnderline"/>
          <w:highlight w:val="yellow"/>
        </w:rPr>
        <w:t>data shows</w:t>
      </w:r>
      <w:r w:rsidRPr="006A758D">
        <w:rPr>
          <w:rStyle w:val="StyleUnderline"/>
        </w:rPr>
        <w:t xml:space="preserve"> the </w:t>
      </w:r>
      <w:r w:rsidRPr="009D5925">
        <w:rPr>
          <w:rStyle w:val="Emphasis"/>
          <w:highlight w:val="yellow"/>
        </w:rPr>
        <w:t>reforms largely</w:t>
      </w:r>
      <w:r w:rsidRPr="00962A69">
        <w:rPr>
          <w:rStyle w:val="Emphasis"/>
        </w:rPr>
        <w:t xml:space="preserve"> have </w:t>
      </w:r>
      <w:r w:rsidRPr="009D5925">
        <w:rPr>
          <w:rStyle w:val="Emphasis"/>
          <w:highlight w:val="yellow"/>
        </w:rPr>
        <w:t>been positive</w:t>
      </w:r>
      <w:r w:rsidRPr="00E758D2">
        <w:rPr>
          <w:sz w:val="14"/>
        </w:rPr>
        <w:t>.</w:t>
      </w:r>
    </w:p>
    <w:p w14:paraId="46F7146D" w14:textId="77777777" w:rsidR="001A5A32" w:rsidRPr="00E758D2" w:rsidRDefault="001A5A32" w:rsidP="001A5A32">
      <w:pPr>
        <w:rPr>
          <w:sz w:val="14"/>
        </w:rPr>
      </w:pPr>
      <w:r w:rsidRPr="00E758D2">
        <w:rPr>
          <w:sz w:val="14"/>
        </w:rPr>
        <w:t>He pointed to a survey of Texas human resource managers, which found about 11% said they had ever thought of an instance where politics or connections had influenced a personnel decision. Glock said he didn’t think that is extraordinary as compared to the traditional civil service in Texas or in DC or elsewhere.</w:t>
      </w:r>
    </w:p>
    <w:p w14:paraId="0FD7863F" w14:textId="77777777" w:rsidR="001A5A32" w:rsidRPr="006069AB" w:rsidRDefault="001A5A32" w:rsidP="001A5A32">
      <w:pPr>
        <w:rPr>
          <w:rStyle w:val="StyleUnderline"/>
        </w:rPr>
      </w:pPr>
      <w:r w:rsidRPr="00E758D2">
        <w:rPr>
          <w:sz w:val="14"/>
        </w:rPr>
        <w:t xml:space="preserve">He said other data shows there’s some areas that have seen slightly higher </w:t>
      </w:r>
      <w:r w:rsidRPr="009D5925">
        <w:rPr>
          <w:rStyle w:val="Emphasis"/>
          <w:highlight w:val="yellow"/>
        </w:rPr>
        <w:t>turnover and removals</w:t>
      </w:r>
      <w:r w:rsidRPr="00E758D2">
        <w:rPr>
          <w:sz w:val="14"/>
        </w:rPr>
        <w:t xml:space="preserve">, but still in most places, </w:t>
      </w:r>
      <w:r w:rsidRPr="006069AB">
        <w:rPr>
          <w:rStyle w:val="StyleUnderline"/>
        </w:rPr>
        <w:t xml:space="preserve">it was </w:t>
      </w:r>
      <w:r w:rsidRPr="009D5925">
        <w:rPr>
          <w:rStyle w:val="Emphasis"/>
          <w:highlight w:val="yellow"/>
        </w:rPr>
        <w:t>nowhere approaching</w:t>
      </w:r>
      <w:r w:rsidRPr="006069AB">
        <w:rPr>
          <w:rStyle w:val="StyleUnderline"/>
        </w:rPr>
        <w:t xml:space="preserve"> the </w:t>
      </w:r>
      <w:r w:rsidRPr="009D5925">
        <w:rPr>
          <w:rStyle w:val="Emphasis"/>
          <w:highlight w:val="yellow"/>
        </w:rPr>
        <w:t>private sector</w:t>
      </w:r>
      <w:r w:rsidRPr="006069AB">
        <w:rPr>
          <w:rStyle w:val="StyleUnderline"/>
        </w:rPr>
        <w:t xml:space="preserve"> level of removals.</w:t>
      </w:r>
    </w:p>
    <w:p w14:paraId="5A45E0E6" w14:textId="77777777" w:rsidR="001A5A32" w:rsidRPr="00E758D2" w:rsidRDefault="001A5A32" w:rsidP="001A5A32">
      <w:pPr>
        <w:rPr>
          <w:sz w:val="14"/>
        </w:rPr>
      </w:pPr>
      <w:r w:rsidRPr="00E758D2">
        <w:rPr>
          <w:sz w:val="14"/>
        </w:rPr>
        <w:t>The move to decentralized hiring authorities in states, such as Florida, Arizona, Kansas and Missouri in the 1990s gave individual agency managers almost “carte blanche discretion” to hire whomever they think best.</w:t>
      </w:r>
    </w:p>
    <w:p w14:paraId="45D1B25E" w14:textId="77777777" w:rsidR="001A5A32" w:rsidRPr="00E758D2" w:rsidRDefault="001A5A32" w:rsidP="001A5A32">
      <w:pPr>
        <w:rPr>
          <w:sz w:val="14"/>
        </w:rPr>
      </w:pPr>
      <w:r w:rsidRPr="00E758D2">
        <w:rPr>
          <w:sz w:val="14"/>
        </w:rPr>
        <w:t>“</w:t>
      </w:r>
      <w:r w:rsidRPr="006069AB">
        <w:rPr>
          <w:rStyle w:val="StyleUnderline"/>
        </w:rPr>
        <w:t xml:space="preserve">A lot of </w:t>
      </w:r>
      <w:r w:rsidRPr="009D5925">
        <w:rPr>
          <w:rStyle w:val="StyleUnderline"/>
          <w:highlight w:val="yellow"/>
        </w:rPr>
        <w:t>these states</w:t>
      </w:r>
      <w:r w:rsidRPr="006069AB">
        <w:rPr>
          <w:rStyle w:val="StyleUnderline"/>
        </w:rPr>
        <w:t xml:space="preserve"> that have moved to more decentralized hiring seem to be </w:t>
      </w:r>
      <w:r w:rsidRPr="009D5925">
        <w:rPr>
          <w:rStyle w:val="Emphasis"/>
          <w:highlight w:val="yellow"/>
        </w:rPr>
        <w:t>work</w:t>
      </w:r>
      <w:r w:rsidRPr="00962A69">
        <w:rPr>
          <w:rStyle w:val="Emphasis"/>
        </w:rPr>
        <w:t xml:space="preserve">ing </w:t>
      </w:r>
      <w:r w:rsidRPr="009D5925">
        <w:rPr>
          <w:rStyle w:val="Emphasis"/>
          <w:highlight w:val="yellow"/>
        </w:rPr>
        <w:t>very efficiently</w:t>
      </w:r>
      <w:r w:rsidRPr="00E758D2">
        <w:rPr>
          <w:sz w:val="14"/>
        </w:rPr>
        <w:t xml:space="preserve">. </w:t>
      </w:r>
      <w:r w:rsidRPr="009D5925">
        <w:rPr>
          <w:rStyle w:val="StyleUnderline"/>
          <w:highlight w:val="yellow"/>
        </w:rPr>
        <w:t xml:space="preserve">You </w:t>
      </w:r>
      <w:r w:rsidRPr="009D5925">
        <w:rPr>
          <w:rStyle w:val="Emphasis"/>
          <w:highlight w:val="yellow"/>
        </w:rPr>
        <w:t>haven’t</w:t>
      </w:r>
      <w:r w:rsidRPr="009D5925">
        <w:rPr>
          <w:rStyle w:val="StyleUnderline"/>
          <w:highlight w:val="yellow"/>
        </w:rPr>
        <w:t xml:space="preserve"> seen</w:t>
      </w:r>
      <w:r w:rsidRPr="006069AB">
        <w:rPr>
          <w:rStyle w:val="StyleUnderline"/>
        </w:rPr>
        <w:t xml:space="preserve"> examples of </w:t>
      </w:r>
      <w:r w:rsidRPr="009D5925">
        <w:rPr>
          <w:rStyle w:val="Emphasis"/>
          <w:highlight w:val="yellow"/>
        </w:rPr>
        <w:t>mass political hiring</w:t>
      </w:r>
      <w:r w:rsidRPr="006069AB">
        <w:rPr>
          <w:rStyle w:val="StyleUnderline"/>
        </w:rPr>
        <w:t xml:space="preserve"> merely because of preference</w:t>
      </w:r>
      <w:r w:rsidRPr="00E758D2">
        <w:rPr>
          <w:sz w:val="14"/>
        </w:rPr>
        <w:t>. I think, partially, because of those constitutional protections that prevent people from being removed merely because they differ with the governor or the president in charge in terms of party or ideology,” he said. “You seem to have more efficiency that you have agencies, again, especially in Texas, which is famous for its decentralized human resource system, where they don’t even have a central personnel office. People can tailor their hiring needs the needs of their own agency. They don’t need to go to the central office all the time to get approval for every hire, every posting or every way they evaluate it.”</w:t>
      </w:r>
    </w:p>
    <w:p w14:paraId="38F78858" w14:textId="77777777" w:rsidR="005426F8" w:rsidRPr="00A2398E" w:rsidRDefault="005426F8" w:rsidP="005426F8"/>
    <w:sectPr w:rsidR="005426F8" w:rsidRPr="00A23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07117323">
    <w:abstractNumId w:val="9"/>
  </w:num>
  <w:num w:numId="2" w16cid:durableId="1303391349">
    <w:abstractNumId w:val="7"/>
  </w:num>
  <w:num w:numId="3" w16cid:durableId="404375785">
    <w:abstractNumId w:val="6"/>
  </w:num>
  <w:num w:numId="4" w16cid:durableId="683946051">
    <w:abstractNumId w:val="5"/>
  </w:num>
  <w:num w:numId="5" w16cid:durableId="291208576">
    <w:abstractNumId w:val="4"/>
  </w:num>
  <w:num w:numId="6" w16cid:durableId="1779911988">
    <w:abstractNumId w:val="8"/>
  </w:num>
  <w:num w:numId="7" w16cid:durableId="981040046">
    <w:abstractNumId w:val="3"/>
  </w:num>
  <w:num w:numId="8" w16cid:durableId="1648515871">
    <w:abstractNumId w:val="2"/>
  </w:num>
  <w:num w:numId="9" w16cid:durableId="24715975">
    <w:abstractNumId w:val="1"/>
  </w:num>
  <w:num w:numId="10" w16cid:durableId="260799271">
    <w:abstractNumId w:val="0"/>
  </w:num>
  <w:num w:numId="11" w16cid:durableId="909073978">
    <w:abstractNumId w:val="13"/>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48602888"/>
    <w:docVar w:name="VerbatimVersion" w:val="5.0"/>
  </w:docVars>
  <w:rsids>
    <w:rsidRoot w:val="00016FC3"/>
    <w:rsid w:val="000139A3"/>
    <w:rsid w:val="00016FC3"/>
    <w:rsid w:val="00100833"/>
    <w:rsid w:val="00104529"/>
    <w:rsid w:val="0015032C"/>
    <w:rsid w:val="00173074"/>
    <w:rsid w:val="00177B7D"/>
    <w:rsid w:val="0018322D"/>
    <w:rsid w:val="001A5A32"/>
    <w:rsid w:val="001B5776"/>
    <w:rsid w:val="001E3768"/>
    <w:rsid w:val="00251FC7"/>
    <w:rsid w:val="002855A7"/>
    <w:rsid w:val="00315690"/>
    <w:rsid w:val="00325646"/>
    <w:rsid w:val="003902BA"/>
    <w:rsid w:val="003A09E2"/>
    <w:rsid w:val="00407037"/>
    <w:rsid w:val="004605D6"/>
    <w:rsid w:val="004C60E8"/>
    <w:rsid w:val="004E3579"/>
    <w:rsid w:val="004F0FA6"/>
    <w:rsid w:val="004F39E0"/>
    <w:rsid w:val="00535D95"/>
    <w:rsid w:val="00537BD5"/>
    <w:rsid w:val="005426F8"/>
    <w:rsid w:val="006065BD"/>
    <w:rsid w:val="00665003"/>
    <w:rsid w:val="00724D33"/>
    <w:rsid w:val="007617D6"/>
    <w:rsid w:val="007F5B66"/>
    <w:rsid w:val="00823A1C"/>
    <w:rsid w:val="00845B9D"/>
    <w:rsid w:val="00860984"/>
    <w:rsid w:val="008A6EB2"/>
    <w:rsid w:val="008B3ECB"/>
    <w:rsid w:val="008C1B2E"/>
    <w:rsid w:val="0091627E"/>
    <w:rsid w:val="0094167C"/>
    <w:rsid w:val="009E1922"/>
    <w:rsid w:val="00A0777C"/>
    <w:rsid w:val="00A2398E"/>
    <w:rsid w:val="00A93661"/>
    <w:rsid w:val="00A95652"/>
    <w:rsid w:val="00AB78D1"/>
    <w:rsid w:val="00AD1BA3"/>
    <w:rsid w:val="00B33C6D"/>
    <w:rsid w:val="00B4508F"/>
    <w:rsid w:val="00B8057C"/>
    <w:rsid w:val="00BA12E6"/>
    <w:rsid w:val="00BF593B"/>
    <w:rsid w:val="00C83417"/>
    <w:rsid w:val="00CD736E"/>
    <w:rsid w:val="00CE161E"/>
    <w:rsid w:val="00CF59A8"/>
    <w:rsid w:val="00D325A9"/>
    <w:rsid w:val="00D36A8A"/>
    <w:rsid w:val="00D71170"/>
    <w:rsid w:val="00DA6538"/>
    <w:rsid w:val="00E75F70"/>
    <w:rsid w:val="00E95A74"/>
    <w:rsid w:val="00ED30CF"/>
    <w:rsid w:val="00F176E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44974"/>
  <w15:chartTrackingRefBased/>
  <w15:docId w15:val="{7C8C360B-1FA8-43EB-9FF6-CA7E08B47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iPriority="33"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A6EB2"/>
    <w:rPr>
      <w:rFonts w:ascii="Calibri" w:hAnsi="Calibri" w:cs="Calibri"/>
    </w:rPr>
  </w:style>
  <w:style w:type="paragraph" w:styleId="Heading1">
    <w:name w:val="heading 1"/>
    <w:aliases w:val="Pocket"/>
    <w:basedOn w:val="Normal"/>
    <w:next w:val="Normal"/>
    <w:link w:val="Heading1Char"/>
    <w:qFormat/>
    <w:rsid w:val="008A6E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A6E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Quote,Block,Text 7,Cites,Char Char Char Char Char Char Char,Heading 3 Char Char,No Underline,Char,Tags v 2,3: Cite,Char1,Underlines,Heading 3 Char3,Tag Char Char,Bold Cite,Cite 1,Read Char,no,n,Read Char Ch,CardStyle,Heading 3 Foldover,Cha"/>
    <w:basedOn w:val="Normal"/>
    <w:next w:val="Normal"/>
    <w:link w:val="Heading3Char"/>
    <w:uiPriority w:val="2"/>
    <w:qFormat/>
    <w:rsid w:val="008A6E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TAG, Ch,Heading 2 Char1 Char Char,Ch,no read,No Spacing12,No Spacing2111,No Spacing211,No Spacing11111,No Spacing4,No Spacing21,ta,t,Ta,No Spacing111111,T,Tag1,No Spacing5"/>
    <w:basedOn w:val="Normal"/>
    <w:next w:val="Normal"/>
    <w:link w:val="Heading4Char"/>
    <w:uiPriority w:val="3"/>
    <w:qFormat/>
    <w:rsid w:val="008A6EB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A6EB2"/>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8A6E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6EB2"/>
  </w:style>
  <w:style w:type="character" w:customStyle="1" w:styleId="Heading1Char">
    <w:name w:val="Heading 1 Char"/>
    <w:aliases w:val="Pocket Char"/>
    <w:basedOn w:val="DefaultParagraphFont"/>
    <w:link w:val="Heading1"/>
    <w:rsid w:val="008A6E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A6EB2"/>
    <w:rPr>
      <w:rFonts w:ascii="Calibri" w:eastAsiaTheme="majorEastAsia" w:hAnsi="Calibri" w:cstheme="majorBidi"/>
      <w:b/>
      <w:sz w:val="44"/>
      <w:szCs w:val="26"/>
      <w:u w:val="double"/>
    </w:rPr>
  </w:style>
  <w:style w:type="character" w:customStyle="1" w:styleId="Heading3Char">
    <w:name w:val="Heading 3 Char"/>
    <w:aliases w:val="Quote Char,Block Char,Text 7 Char,Cites Char,Char Char Char Char Char Char Char Char,Heading 3 Char Char Char,No Underline Char,Char Char,Tags v 2 Char,3: Cite Char,Char1 Char,Underlines Char,Heading 3 Char3 Char,Tag Char Char Char,n Char"/>
    <w:basedOn w:val="DefaultParagraphFont"/>
    <w:link w:val="Heading3"/>
    <w:uiPriority w:val="2"/>
    <w:rsid w:val="008A6EB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3"/>
    <w:rsid w:val="008A6EB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8"/>
    <w:qFormat/>
    <w:rsid w:val="008A6EB2"/>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8A6EB2"/>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7"/>
    <w:qFormat/>
    <w:rsid w:val="008A6EB2"/>
    <w:rPr>
      <w:b w:val="0"/>
      <w:sz w:val="22"/>
      <w:u w:val="single"/>
    </w:rPr>
  </w:style>
  <w:style w:type="character" w:styleId="Hyperlink">
    <w:name w:val="Hyperlink"/>
    <w:basedOn w:val="DefaultParagraphFont"/>
    <w:uiPriority w:val="99"/>
    <w:unhideWhenUsed/>
    <w:rsid w:val="008A6EB2"/>
    <w:rPr>
      <w:color w:val="0563C1" w:themeColor="hyperlink"/>
      <w:u w:val="single"/>
    </w:rPr>
  </w:style>
  <w:style w:type="character" w:styleId="FollowedHyperlink">
    <w:name w:val="FollowedHyperlink"/>
    <w:basedOn w:val="DefaultParagraphFont"/>
    <w:uiPriority w:val="99"/>
    <w:semiHidden/>
    <w:unhideWhenUsed/>
    <w:rsid w:val="008A6EB2"/>
    <w:rPr>
      <w:color w:val="auto"/>
      <w:u w:val="none"/>
    </w:rPr>
  </w:style>
  <w:style w:type="paragraph" w:customStyle="1" w:styleId="textbold">
    <w:name w:val="text bold"/>
    <w:basedOn w:val="Normal"/>
    <w:link w:val="Emphasis"/>
    <w:uiPriority w:val="8"/>
    <w:qFormat/>
    <w:rsid w:val="00A2398E"/>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customStyle="1" w:styleId="Emphasis1">
    <w:name w:val="Emphasis1"/>
    <w:basedOn w:val="Normal"/>
    <w:uiPriority w:val="7"/>
    <w:qFormat/>
    <w:rsid w:val="00A2398E"/>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uiPriority w:val="6"/>
    <w:qFormat/>
    <w:rsid w:val="00535D95"/>
    <w:pPr>
      <w:widowControl w:val="0"/>
      <w:suppressAutoHyphens/>
      <w:spacing w:after="200"/>
      <w:contextualSpacing/>
    </w:pPr>
    <w:rPr>
      <w:rFonts w:asciiTheme="minorHAnsi" w:hAnsiTheme="minorHAnsi" w:cstheme="minorBidi"/>
      <w:u w:val="single"/>
    </w:rPr>
  </w:style>
  <w:style w:type="character" w:customStyle="1" w:styleId="Heading5Char">
    <w:name w:val="Heading 5 Char"/>
    <w:basedOn w:val="DefaultParagraphFont"/>
    <w:link w:val="Heading5"/>
    <w:uiPriority w:val="9"/>
    <w:semiHidden/>
    <w:rsid w:val="008A6EB2"/>
    <w:rPr>
      <w:rFonts w:asciiTheme="majorHAnsi" w:eastAsiaTheme="majorEastAsia" w:hAnsiTheme="majorHAnsi" w:cstheme="majorBidi"/>
      <w:color w:val="2E74B5" w:themeColor="accent1" w:themeShade="BF"/>
    </w:rPr>
  </w:style>
  <w:style w:type="character" w:styleId="Strong">
    <w:name w:val="Strong"/>
    <w:basedOn w:val="DefaultParagraphFont"/>
    <w:uiPriority w:val="22"/>
    <w:semiHidden/>
    <w:qFormat/>
    <w:rsid w:val="008A6EB2"/>
    <w:rPr>
      <w:b/>
      <w:bCs/>
    </w:rPr>
  </w:style>
  <w:style w:type="character" w:styleId="BookTitle">
    <w:name w:val="Book Title"/>
    <w:basedOn w:val="DefaultParagraphFont"/>
    <w:uiPriority w:val="33"/>
    <w:semiHidden/>
    <w:qFormat/>
    <w:rsid w:val="008A6EB2"/>
    <w:rPr>
      <w:b/>
      <w:bCs/>
      <w:i/>
      <w:iCs/>
      <w:spacing w:val="5"/>
    </w:rPr>
  </w:style>
  <w:style w:type="numbering" w:styleId="111111">
    <w:name w:val="Outline List 2"/>
    <w:basedOn w:val="NoList"/>
    <w:uiPriority w:val="99"/>
    <w:semiHidden/>
    <w:unhideWhenUsed/>
    <w:rsid w:val="008A6EB2"/>
  </w:style>
  <w:style w:type="paragraph" w:styleId="Header">
    <w:name w:val="header"/>
    <w:basedOn w:val="Normal"/>
    <w:link w:val="HeaderChar"/>
    <w:uiPriority w:val="99"/>
    <w:semiHidden/>
    <w:rsid w:val="008A6EB2"/>
    <w:pPr>
      <w:tabs>
        <w:tab w:val="center" w:pos="4680"/>
        <w:tab w:val="right" w:pos="9360"/>
      </w:tabs>
    </w:pPr>
  </w:style>
  <w:style w:type="character" w:customStyle="1" w:styleId="HeaderChar">
    <w:name w:val="Header Char"/>
    <w:basedOn w:val="DefaultParagraphFont"/>
    <w:link w:val="Header"/>
    <w:uiPriority w:val="99"/>
    <w:semiHidden/>
    <w:rsid w:val="008A6EB2"/>
    <w:rPr>
      <w:rFonts w:ascii="Calibri" w:hAnsi="Calibri" w:cs="Calibri"/>
    </w:rPr>
  </w:style>
  <w:style w:type="paragraph" w:styleId="Footer">
    <w:name w:val="footer"/>
    <w:basedOn w:val="Normal"/>
    <w:link w:val="FooterChar"/>
    <w:uiPriority w:val="99"/>
    <w:semiHidden/>
    <w:rsid w:val="008A6EB2"/>
    <w:pPr>
      <w:tabs>
        <w:tab w:val="center" w:pos="4680"/>
        <w:tab w:val="right" w:pos="9360"/>
      </w:tabs>
    </w:pPr>
  </w:style>
  <w:style w:type="character" w:customStyle="1" w:styleId="FooterChar">
    <w:name w:val="Footer Char"/>
    <w:basedOn w:val="DefaultParagraphFont"/>
    <w:link w:val="Footer"/>
    <w:uiPriority w:val="99"/>
    <w:semiHidden/>
    <w:rsid w:val="008A6EB2"/>
    <w:rPr>
      <w:rFonts w:ascii="Calibri" w:hAnsi="Calibri" w:cs="Calibri"/>
    </w:rPr>
  </w:style>
  <w:style w:type="paragraph" w:styleId="BodyText">
    <w:name w:val="Body Text"/>
    <w:basedOn w:val="Normal"/>
    <w:link w:val="BodyTextChar"/>
    <w:uiPriority w:val="99"/>
    <w:semiHidden/>
    <w:unhideWhenUsed/>
    <w:rsid w:val="008A6EB2"/>
    <w:pPr>
      <w:spacing w:after="120"/>
    </w:pPr>
  </w:style>
  <w:style w:type="character" w:customStyle="1" w:styleId="BodyTextChar">
    <w:name w:val="Body Text Char"/>
    <w:basedOn w:val="DefaultParagraphFont"/>
    <w:link w:val="BodyText"/>
    <w:uiPriority w:val="99"/>
    <w:semiHidden/>
    <w:rsid w:val="008A6EB2"/>
    <w:rPr>
      <w:rFonts w:ascii="Calibri" w:hAnsi="Calibri" w:cs="Calibri"/>
    </w:rPr>
  </w:style>
  <w:style w:type="paragraph" w:styleId="NoSpacing">
    <w:name w:val="No Spacing"/>
    <w:link w:val="NoSpacingChar"/>
    <w:uiPriority w:val="99"/>
    <w:semiHidden/>
    <w:unhideWhenUsed/>
    <w:qFormat/>
    <w:rsid w:val="008A6EB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A6EB2"/>
    <w:rPr>
      <w:rFonts w:ascii="Calibri" w:hAnsi="Calibri" w:cs="Calibri"/>
    </w:rPr>
  </w:style>
  <w:style w:type="character" w:styleId="UnresolvedMention">
    <w:name w:val="Unresolved Mention"/>
    <w:basedOn w:val="DefaultParagraphFont"/>
    <w:uiPriority w:val="99"/>
    <w:semiHidden/>
    <w:unhideWhenUsed/>
    <w:rsid w:val="008A6EB2"/>
    <w:rPr>
      <w:color w:val="605E5C"/>
      <w:shd w:val="clear" w:color="auto" w:fill="E1DFDD"/>
    </w:rPr>
  </w:style>
  <w:style w:type="paragraph" w:customStyle="1" w:styleId="Analytic">
    <w:name w:val="Analytic"/>
    <w:basedOn w:val="Heading4"/>
    <w:link w:val="AnalyticChar"/>
    <w:uiPriority w:val="5"/>
    <w:qFormat/>
    <w:rsid w:val="008A6EB2"/>
    <w:rPr>
      <w:color w:val="1F3864" w:themeColor="accent5" w:themeShade="80"/>
    </w:rPr>
  </w:style>
  <w:style w:type="character" w:customStyle="1" w:styleId="AnalyticChar">
    <w:name w:val="Analytic Char"/>
    <w:basedOn w:val="Heading4Char"/>
    <w:link w:val="Analytic"/>
    <w:uiPriority w:val="5"/>
    <w:rsid w:val="008A6EB2"/>
    <w:rPr>
      <w:rFonts w:ascii="Calibri" w:eastAsiaTheme="majorEastAsia" w:hAnsi="Calibri" w:cstheme="majorBidi"/>
      <w:b/>
      <w:iCs/>
      <w:color w:val="1F3864" w:themeColor="accent5" w:themeShade="80"/>
      <w:sz w:val="26"/>
    </w:rPr>
  </w:style>
  <w:style w:type="paragraph" w:customStyle="1" w:styleId="Undertag">
    <w:name w:val="Undertag"/>
    <w:link w:val="UndertagChar"/>
    <w:autoRedefine/>
    <w:uiPriority w:val="5"/>
    <w:qFormat/>
    <w:rsid w:val="008A6EB2"/>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A6EB2"/>
    <w:rPr>
      <w:rFonts w:ascii="Times New Roman" w:eastAsiaTheme="majorEastAsia" w:hAnsi="Times New Roman" w:cstheme="majorBidi"/>
      <w:i/>
      <w:iCs/>
      <w:color w:val="385623" w:themeColor="accent6" w:themeShade="8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18</TotalTime>
  <Pages>1</Pages>
  <Words>24339</Words>
  <Characters>132165</Characters>
  <Application>Microsoft Office Word</Application>
  <DocSecurity>0</DocSecurity>
  <Lines>1468</Lines>
  <Paragraphs>503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bannister</dc:creator>
  <cp:keywords>5.0</cp:keywords>
  <dc:description/>
  <cp:lastModifiedBy>Mike Li</cp:lastModifiedBy>
  <cp:revision>10</cp:revision>
  <dcterms:created xsi:type="dcterms:W3CDTF">2026-01-18T16:15:00Z</dcterms:created>
  <dcterms:modified xsi:type="dcterms:W3CDTF">2026-01-18T21:07:00Z</dcterms:modified>
</cp:coreProperties>
</file>